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A7D21" w14:textId="77777777" w:rsidR="00670280" w:rsidRPr="0068354E" w:rsidRDefault="00670280">
      <w:pPr>
        <w:pStyle w:val="12"/>
      </w:pPr>
    </w:p>
    <w:p w14:paraId="188F32F5" w14:textId="77777777" w:rsidR="00E25DCB" w:rsidRPr="0068354E" w:rsidRDefault="00E25DCB" w:rsidP="00AB29FD">
      <w:pPr>
        <w:jc w:val="center"/>
        <w:rPr>
          <w:b/>
          <w:bCs/>
        </w:rPr>
      </w:pPr>
    </w:p>
    <w:p w14:paraId="48A29DEC" w14:textId="77777777" w:rsidR="00BE0D46" w:rsidRPr="0068354E" w:rsidRDefault="00BE0D46" w:rsidP="00BE0D46">
      <w:pPr>
        <w:jc w:val="center"/>
        <w:rPr>
          <w:b/>
          <w:bCs/>
        </w:rPr>
      </w:pPr>
    </w:p>
    <w:p w14:paraId="21913410" w14:textId="77777777" w:rsidR="00BE0D46" w:rsidRPr="0068354E" w:rsidRDefault="00A57247" w:rsidP="00BE0D46">
      <w:pPr>
        <w:jc w:val="center"/>
        <w:rPr>
          <w:b/>
          <w:bCs/>
        </w:rPr>
      </w:pPr>
      <w:r w:rsidRPr="0068354E">
        <w:rPr>
          <w:noProof/>
        </w:rPr>
        <w:drawing>
          <wp:anchor distT="0" distB="0" distL="114300" distR="114300" simplePos="0" relativeHeight="251658240" behindDoc="1" locked="0" layoutInCell="1" allowOverlap="1" wp14:anchorId="723AF084" wp14:editId="594C123A">
            <wp:simplePos x="0" y="0"/>
            <wp:positionH relativeFrom="column">
              <wp:posOffset>-325120</wp:posOffset>
            </wp:positionH>
            <wp:positionV relativeFrom="paragraph">
              <wp:posOffset>-43180</wp:posOffset>
            </wp:positionV>
            <wp:extent cx="2914015" cy="1157605"/>
            <wp:effectExtent l="0" t="0" r="635" b="4445"/>
            <wp:wrapTight wrapText="bothSides">
              <wp:wrapPolygon edited="0">
                <wp:start x="0" y="0"/>
                <wp:lineTo x="0" y="21327"/>
                <wp:lineTo x="21463" y="21327"/>
                <wp:lineTo x="21463" y="0"/>
                <wp:lineTo x="0" y="0"/>
              </wp:wrapPolygon>
            </wp:wrapTight>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l="4936" t="36858" r="26537" b="33939"/>
                    <a:stretch>
                      <a:fillRect/>
                    </a:stretch>
                  </pic:blipFill>
                  <pic:spPr bwMode="auto">
                    <a:xfrm>
                      <a:off x="0" y="0"/>
                      <a:ext cx="2914015" cy="1157605"/>
                    </a:xfrm>
                    <a:prstGeom prst="rect">
                      <a:avLst/>
                    </a:prstGeom>
                    <a:noFill/>
                  </pic:spPr>
                </pic:pic>
              </a:graphicData>
            </a:graphic>
            <wp14:sizeRelH relativeFrom="page">
              <wp14:pctWidth>0</wp14:pctWidth>
            </wp14:sizeRelH>
            <wp14:sizeRelV relativeFrom="page">
              <wp14:pctHeight>0</wp14:pctHeight>
            </wp14:sizeRelV>
          </wp:anchor>
        </w:drawing>
      </w:r>
    </w:p>
    <w:p w14:paraId="5A870EAC" w14:textId="77777777" w:rsidR="00BE0D46" w:rsidRPr="0068354E" w:rsidRDefault="00BE0D46" w:rsidP="00BE0D46">
      <w:pPr>
        <w:tabs>
          <w:tab w:val="left" w:pos="3749"/>
        </w:tabs>
        <w:rPr>
          <w:b/>
          <w:sz w:val="22"/>
          <w:szCs w:val="22"/>
        </w:rPr>
      </w:pPr>
      <w:r w:rsidRPr="0068354E">
        <w:rPr>
          <w:b/>
          <w:sz w:val="22"/>
          <w:szCs w:val="22"/>
        </w:rPr>
        <w:t>г. Новосибирск, ул. Коммунистическая, д. 35, оф. 312</w:t>
      </w:r>
    </w:p>
    <w:p w14:paraId="0A4AB38E" w14:textId="77777777" w:rsidR="00BE0D46" w:rsidRPr="0068354E" w:rsidRDefault="00BE0D46" w:rsidP="00BE0D46">
      <w:pPr>
        <w:tabs>
          <w:tab w:val="left" w:pos="3749"/>
        </w:tabs>
        <w:rPr>
          <w:b/>
          <w:sz w:val="22"/>
          <w:szCs w:val="22"/>
        </w:rPr>
      </w:pPr>
      <w:r w:rsidRPr="0068354E">
        <w:rPr>
          <w:b/>
          <w:sz w:val="22"/>
          <w:szCs w:val="22"/>
        </w:rPr>
        <w:t xml:space="preserve">8 (383) 223-96-81 </w:t>
      </w:r>
    </w:p>
    <w:p w14:paraId="6ED7049B" w14:textId="77777777" w:rsidR="00BE0D46" w:rsidRPr="0068354E" w:rsidRDefault="00BE0D46" w:rsidP="00BE0D46">
      <w:pPr>
        <w:tabs>
          <w:tab w:val="left" w:pos="3749"/>
        </w:tabs>
        <w:rPr>
          <w:b/>
          <w:sz w:val="22"/>
          <w:szCs w:val="22"/>
        </w:rPr>
      </w:pPr>
      <w:r w:rsidRPr="0068354E">
        <w:rPr>
          <w:b/>
          <w:sz w:val="22"/>
          <w:szCs w:val="22"/>
          <w:lang w:val="en-US"/>
        </w:rPr>
        <w:t>tnc</w:t>
      </w:r>
      <w:r w:rsidRPr="0068354E">
        <w:rPr>
          <w:b/>
          <w:sz w:val="22"/>
          <w:szCs w:val="22"/>
        </w:rPr>
        <w:t>01@</w:t>
      </w:r>
      <w:r w:rsidRPr="0068354E">
        <w:rPr>
          <w:b/>
          <w:sz w:val="22"/>
          <w:szCs w:val="22"/>
          <w:lang w:val="en-US"/>
        </w:rPr>
        <w:t>mail</w:t>
      </w:r>
      <w:r w:rsidRPr="0068354E">
        <w:rPr>
          <w:b/>
          <w:sz w:val="22"/>
          <w:szCs w:val="22"/>
        </w:rPr>
        <w:t>.</w:t>
      </w:r>
      <w:r w:rsidRPr="0068354E">
        <w:rPr>
          <w:b/>
          <w:sz w:val="22"/>
          <w:szCs w:val="22"/>
          <w:lang w:val="en-US"/>
        </w:rPr>
        <w:t>ru</w:t>
      </w:r>
      <w:r w:rsidRPr="0068354E">
        <w:rPr>
          <w:b/>
          <w:sz w:val="22"/>
          <w:szCs w:val="22"/>
        </w:rPr>
        <w:t xml:space="preserve">              </w:t>
      </w:r>
    </w:p>
    <w:p w14:paraId="49D8AD16" w14:textId="77777777" w:rsidR="00BE0D46" w:rsidRPr="0068354E" w:rsidRDefault="00BE0D46" w:rsidP="00BE0D46">
      <w:pPr>
        <w:tabs>
          <w:tab w:val="left" w:pos="3749"/>
        </w:tabs>
        <w:rPr>
          <w:b/>
          <w:sz w:val="22"/>
          <w:szCs w:val="22"/>
        </w:rPr>
      </w:pPr>
      <w:r w:rsidRPr="0068354E">
        <w:rPr>
          <w:b/>
          <w:sz w:val="22"/>
          <w:szCs w:val="22"/>
          <w:lang w:val="en-US"/>
        </w:rPr>
        <w:t>www</w:t>
      </w:r>
      <w:r w:rsidRPr="0068354E">
        <w:rPr>
          <w:b/>
          <w:sz w:val="22"/>
          <w:szCs w:val="22"/>
        </w:rPr>
        <w:t>.</w:t>
      </w:r>
      <w:r w:rsidRPr="0068354E">
        <w:rPr>
          <w:b/>
          <w:sz w:val="22"/>
          <w:szCs w:val="22"/>
          <w:lang w:val="en-US"/>
        </w:rPr>
        <w:t>tc</w:t>
      </w:r>
      <w:r w:rsidRPr="0068354E">
        <w:rPr>
          <w:b/>
          <w:sz w:val="22"/>
          <w:szCs w:val="22"/>
        </w:rPr>
        <w:t>54.</w:t>
      </w:r>
      <w:r w:rsidRPr="0068354E">
        <w:rPr>
          <w:b/>
          <w:sz w:val="22"/>
          <w:szCs w:val="22"/>
          <w:lang w:val="en-US"/>
        </w:rPr>
        <w:t>ru</w:t>
      </w:r>
    </w:p>
    <w:p w14:paraId="18750BB9" w14:textId="77777777" w:rsidR="00BE0D46" w:rsidRPr="0068354E" w:rsidRDefault="00BE0D46" w:rsidP="00AB29FD">
      <w:pPr>
        <w:jc w:val="center"/>
        <w:rPr>
          <w:b/>
          <w:bCs/>
        </w:rPr>
      </w:pPr>
    </w:p>
    <w:p w14:paraId="5D4F6CCE" w14:textId="77777777" w:rsidR="00BE0D46" w:rsidRPr="0068354E" w:rsidRDefault="00BE0D46" w:rsidP="00AB29FD">
      <w:pPr>
        <w:jc w:val="center"/>
        <w:rPr>
          <w:b/>
          <w:bCs/>
        </w:rPr>
      </w:pPr>
    </w:p>
    <w:p w14:paraId="4B0E084E" w14:textId="77777777" w:rsidR="00670280" w:rsidRPr="0068354E" w:rsidRDefault="00670280" w:rsidP="00AB29FD">
      <w:pPr>
        <w:jc w:val="center"/>
        <w:rPr>
          <w:b/>
          <w:bCs/>
        </w:rPr>
      </w:pPr>
    </w:p>
    <w:p w14:paraId="746180A2" w14:textId="77777777" w:rsidR="00670280" w:rsidRPr="0068354E" w:rsidRDefault="00670280" w:rsidP="00AB29FD">
      <w:pPr>
        <w:jc w:val="center"/>
        <w:rPr>
          <w:b/>
          <w:bCs/>
        </w:rPr>
      </w:pPr>
    </w:p>
    <w:p w14:paraId="5B90C10F" w14:textId="77777777" w:rsidR="00670280" w:rsidRPr="0068354E" w:rsidRDefault="00670280" w:rsidP="00AB29FD">
      <w:pPr>
        <w:jc w:val="center"/>
        <w:rPr>
          <w:b/>
          <w:bCs/>
        </w:rPr>
      </w:pPr>
    </w:p>
    <w:p w14:paraId="5B4B402D" w14:textId="77777777" w:rsidR="0046594A" w:rsidRPr="0068354E" w:rsidRDefault="0046594A" w:rsidP="00AB29FD">
      <w:pPr>
        <w:jc w:val="center"/>
        <w:rPr>
          <w:b/>
          <w:iCs/>
        </w:rPr>
      </w:pPr>
    </w:p>
    <w:p w14:paraId="70E9F57B" w14:textId="77777777" w:rsidR="0046594A" w:rsidRPr="0068354E" w:rsidRDefault="0046594A" w:rsidP="00AB29FD">
      <w:pPr>
        <w:jc w:val="center"/>
        <w:rPr>
          <w:b/>
          <w:iCs/>
        </w:rPr>
      </w:pPr>
    </w:p>
    <w:p w14:paraId="5A7B688B" w14:textId="77777777" w:rsidR="00670280" w:rsidRPr="0068354E" w:rsidRDefault="00670280" w:rsidP="00AB29FD">
      <w:pPr>
        <w:jc w:val="center"/>
        <w:rPr>
          <w:b/>
          <w:bCs/>
        </w:rPr>
      </w:pPr>
    </w:p>
    <w:p w14:paraId="4B6675E3" w14:textId="77777777" w:rsidR="00670280" w:rsidRPr="0068354E" w:rsidRDefault="00670280" w:rsidP="00AB29FD">
      <w:pPr>
        <w:jc w:val="center"/>
        <w:rPr>
          <w:b/>
          <w:bCs/>
        </w:rPr>
      </w:pPr>
    </w:p>
    <w:p w14:paraId="34C553B1" w14:textId="77777777" w:rsidR="00670280" w:rsidRPr="0068354E" w:rsidRDefault="00670280" w:rsidP="00AB29FD">
      <w:pPr>
        <w:jc w:val="center"/>
        <w:rPr>
          <w:b/>
          <w:bCs/>
        </w:rPr>
      </w:pPr>
    </w:p>
    <w:p w14:paraId="1128790E" w14:textId="77777777" w:rsidR="0093117D" w:rsidRPr="0068354E" w:rsidRDefault="0093117D" w:rsidP="00AB29FD">
      <w:pPr>
        <w:jc w:val="center"/>
        <w:rPr>
          <w:b/>
          <w:bCs/>
        </w:rPr>
      </w:pPr>
    </w:p>
    <w:p w14:paraId="58B8DA10" w14:textId="77777777" w:rsidR="0093117D" w:rsidRPr="0068354E" w:rsidRDefault="0093117D" w:rsidP="00AB29FD">
      <w:pPr>
        <w:jc w:val="center"/>
        <w:rPr>
          <w:b/>
          <w:bCs/>
        </w:rPr>
      </w:pPr>
    </w:p>
    <w:p w14:paraId="469278B2" w14:textId="77777777" w:rsidR="0093117D" w:rsidRPr="00403F40" w:rsidRDefault="00C02E02">
      <w:pPr>
        <w:jc w:val="center"/>
        <w:rPr>
          <w:b/>
          <w:bCs/>
        </w:rPr>
      </w:pPr>
      <w:r>
        <w:rPr>
          <w:b/>
          <w:bCs/>
        </w:rPr>
        <w:t xml:space="preserve">ОТЧЕТ № </w:t>
      </w:r>
      <w:r w:rsidR="0057249E" w:rsidRPr="0057249E">
        <w:rPr>
          <w:b/>
          <w:bCs/>
        </w:rPr>
        <w:t>{</w:t>
      </w:r>
      <w:r w:rsidR="0057249E" w:rsidRPr="0074504E">
        <w:rPr>
          <w:b/>
          <w:bCs/>
        </w:rPr>
        <w:t xml:space="preserve">{ </w:t>
      </w:r>
      <w:r w:rsidR="0057249E" w:rsidRPr="0057249E">
        <w:rPr>
          <w:b/>
          <w:bCs/>
        </w:rPr>
        <w:t>report.contractNumber</w:t>
      </w:r>
      <w:r w:rsidR="0057249E" w:rsidRPr="0074504E">
        <w:rPr>
          <w:b/>
          <w:bCs/>
        </w:rPr>
        <w:t xml:space="preserve"> }</w:t>
      </w:r>
      <w:r w:rsidR="0057249E" w:rsidRPr="0057249E">
        <w:rPr>
          <w:b/>
          <w:bCs/>
        </w:rPr>
        <w:t>}</w:t>
      </w:r>
    </w:p>
    <w:p w14:paraId="7C2D192E" w14:textId="77777777" w:rsidR="00302E84" w:rsidRPr="00403F40" w:rsidRDefault="00302E84">
      <w:pPr>
        <w:jc w:val="center"/>
        <w:rPr>
          <w:b/>
          <w:bCs/>
        </w:rPr>
      </w:pPr>
    </w:p>
    <w:p w14:paraId="692BF5B7" w14:textId="77777777" w:rsidR="00197051" w:rsidRPr="00403F40" w:rsidRDefault="003F41A8" w:rsidP="00312C23">
      <w:pPr>
        <w:ind w:right="287"/>
        <w:jc w:val="center"/>
        <w:rPr>
          <w:b/>
          <w:bCs/>
        </w:rPr>
      </w:pPr>
      <w:r w:rsidRPr="00403F40">
        <w:rPr>
          <w:b/>
          <w:bCs/>
        </w:rPr>
        <w:t>ОБ ОЦЕН</w:t>
      </w:r>
      <w:r w:rsidR="00403F40">
        <w:rPr>
          <w:b/>
          <w:bCs/>
        </w:rPr>
        <w:t>КЕ РЫНОЧНОЙ СТОИМОСТИ АВТОМОБИЛЯ</w:t>
      </w:r>
      <w:r w:rsidRPr="00403F40">
        <w:rPr>
          <w:b/>
          <w:bCs/>
        </w:rPr>
        <w:t xml:space="preserve"> </w:t>
      </w:r>
    </w:p>
    <w:p w14:paraId="567E5EFF" w14:textId="77777777" w:rsidR="00670280" w:rsidRPr="00DC4458" w:rsidRDefault="0074504E" w:rsidP="00312C23">
      <w:pPr>
        <w:ind w:right="287"/>
        <w:jc w:val="center"/>
        <w:rPr>
          <w:b/>
          <w:bCs/>
          <w:lang w:val="en-US"/>
        </w:rPr>
      </w:pPr>
      <w:r>
        <w:rPr>
          <w:b/>
          <w:bCs/>
          <w:lang w:val="en-US"/>
        </w:rPr>
        <w:t xml:space="preserve">{{ </w:t>
      </w:r>
      <w:r w:rsidRPr="0074504E">
        <w:rPr>
          <w:b/>
          <w:bCs/>
          <w:lang w:val="en-US"/>
        </w:rPr>
        <w:t>report.objectOfAssessmentModel</w:t>
      </w:r>
      <w:r>
        <w:rPr>
          <w:b/>
          <w:bCs/>
          <w:lang w:val="en-US"/>
        </w:rPr>
        <w:t xml:space="preserve"> }}</w:t>
      </w:r>
      <w:r w:rsidR="00302E84" w:rsidRPr="00DC4458">
        <w:rPr>
          <w:b/>
          <w:bCs/>
          <w:lang w:val="en-US"/>
        </w:rPr>
        <w:t xml:space="preserve">, </w:t>
      </w:r>
      <w:r>
        <w:rPr>
          <w:b/>
          <w:bCs/>
          <w:lang w:val="en-US"/>
        </w:rPr>
        <w:t xml:space="preserve">{{ </w:t>
      </w:r>
      <w:r w:rsidRPr="0074504E">
        <w:rPr>
          <w:b/>
          <w:bCs/>
          <w:lang w:val="en-US"/>
        </w:rPr>
        <w:t>report.</w:t>
      </w:r>
      <w:r w:rsidRPr="0074504E">
        <w:rPr>
          <w:lang w:val="en-US"/>
        </w:rPr>
        <w:t xml:space="preserve"> </w:t>
      </w:r>
      <w:r w:rsidRPr="0074504E">
        <w:rPr>
          <w:b/>
          <w:bCs/>
          <w:lang w:val="en-US"/>
        </w:rPr>
        <w:t>objectOfAssessmentYear</w:t>
      </w:r>
      <w:r>
        <w:rPr>
          <w:b/>
          <w:bCs/>
          <w:lang w:val="en-US"/>
        </w:rPr>
        <w:t xml:space="preserve"> }}</w:t>
      </w:r>
      <w:r w:rsidR="00DC4458">
        <w:rPr>
          <w:b/>
          <w:bCs/>
          <w:lang w:val="en-US"/>
        </w:rPr>
        <w:t xml:space="preserve"> г.в.</w:t>
      </w:r>
      <w:r w:rsidR="000718C9" w:rsidRPr="00DC4458">
        <w:rPr>
          <w:b/>
          <w:bCs/>
          <w:lang w:val="en-US"/>
        </w:rPr>
        <w:t xml:space="preserve">, </w:t>
      </w:r>
      <w:r w:rsidR="001819B3" w:rsidRPr="00DC4458">
        <w:rPr>
          <w:b/>
          <w:bCs/>
          <w:lang w:val="en-US"/>
        </w:rPr>
        <w:t xml:space="preserve">VIN </w:t>
      </w:r>
      <w:r>
        <w:rPr>
          <w:b/>
          <w:bCs/>
          <w:lang w:val="en-US"/>
        </w:rPr>
        <w:t xml:space="preserve">{{ </w:t>
      </w:r>
      <w:r w:rsidRPr="0074504E">
        <w:rPr>
          <w:b/>
          <w:bCs/>
          <w:lang w:val="en-US"/>
        </w:rPr>
        <w:t>report</w:t>
      </w:r>
      <w:r>
        <w:rPr>
          <w:b/>
          <w:bCs/>
          <w:lang w:val="en-US"/>
        </w:rPr>
        <w:t>.</w:t>
      </w:r>
      <w:r w:rsidRPr="0074504E">
        <w:rPr>
          <w:b/>
          <w:bCs/>
          <w:lang w:val="en-US"/>
        </w:rPr>
        <w:t>objectOfAssessmentVIN</w:t>
      </w:r>
      <w:r>
        <w:rPr>
          <w:b/>
          <w:bCs/>
          <w:lang w:val="en-US"/>
        </w:rPr>
        <w:t xml:space="preserve"> }}</w:t>
      </w:r>
    </w:p>
    <w:p w14:paraId="490F3D98" w14:textId="77777777" w:rsidR="00670280" w:rsidRPr="00DC4458" w:rsidRDefault="00670280" w:rsidP="00312C23">
      <w:pPr>
        <w:tabs>
          <w:tab w:val="left" w:pos="6225"/>
        </w:tabs>
        <w:jc w:val="center"/>
        <w:rPr>
          <w:b/>
          <w:bCs/>
          <w:lang w:val="en-US"/>
        </w:rPr>
      </w:pPr>
    </w:p>
    <w:p w14:paraId="68BACBB4" w14:textId="77777777" w:rsidR="00670280" w:rsidRPr="00DC4458" w:rsidRDefault="00670280">
      <w:pPr>
        <w:jc w:val="center"/>
        <w:rPr>
          <w:b/>
          <w:bCs/>
          <w:lang w:val="en-US"/>
        </w:rPr>
      </w:pPr>
    </w:p>
    <w:p w14:paraId="6125B046" w14:textId="77777777" w:rsidR="0046594A" w:rsidRPr="00DC4458" w:rsidRDefault="0046594A">
      <w:pPr>
        <w:jc w:val="center"/>
        <w:rPr>
          <w:b/>
          <w:bCs/>
          <w:lang w:val="en-US"/>
        </w:rPr>
      </w:pPr>
    </w:p>
    <w:p w14:paraId="7DE85F3E" w14:textId="77777777" w:rsidR="00670280" w:rsidRPr="00DC4458" w:rsidRDefault="00670280">
      <w:pPr>
        <w:jc w:val="center"/>
        <w:rPr>
          <w:b/>
          <w:bCs/>
          <w:lang w:val="en-US"/>
        </w:rPr>
      </w:pPr>
    </w:p>
    <w:p w14:paraId="569ACA5A" w14:textId="77777777" w:rsidR="00670280" w:rsidRPr="00DC4458" w:rsidRDefault="00670280">
      <w:pPr>
        <w:jc w:val="center"/>
        <w:rPr>
          <w:b/>
          <w:bCs/>
          <w:lang w:val="en-US"/>
        </w:rPr>
      </w:pPr>
    </w:p>
    <w:p w14:paraId="0B51D037" w14:textId="77777777" w:rsidR="00EC04A6" w:rsidRPr="00DC4458" w:rsidRDefault="00EC04A6">
      <w:pPr>
        <w:jc w:val="center"/>
        <w:rPr>
          <w:b/>
          <w:bCs/>
          <w:lang w:val="en-US"/>
        </w:rPr>
      </w:pPr>
    </w:p>
    <w:p w14:paraId="5CAD8893" w14:textId="77777777" w:rsidR="0093117D" w:rsidRPr="00DC4458" w:rsidRDefault="0093117D">
      <w:pPr>
        <w:jc w:val="center"/>
        <w:rPr>
          <w:b/>
          <w:bCs/>
          <w:lang w:val="en-US"/>
        </w:rPr>
      </w:pPr>
    </w:p>
    <w:p w14:paraId="085D4AE5" w14:textId="77777777" w:rsidR="0093117D" w:rsidRPr="00DC4458" w:rsidRDefault="0093117D">
      <w:pPr>
        <w:jc w:val="center"/>
        <w:rPr>
          <w:b/>
          <w:bCs/>
          <w:lang w:val="en-US"/>
        </w:rPr>
      </w:pPr>
    </w:p>
    <w:p w14:paraId="7E0EDE59" w14:textId="77777777" w:rsidR="0093117D" w:rsidRPr="00DC4458" w:rsidRDefault="0093117D">
      <w:pPr>
        <w:jc w:val="center"/>
        <w:rPr>
          <w:b/>
          <w:bCs/>
          <w:lang w:val="en-US"/>
        </w:rPr>
      </w:pPr>
    </w:p>
    <w:p w14:paraId="1B74EE27" w14:textId="77777777" w:rsidR="0093117D" w:rsidRPr="00DC4458" w:rsidRDefault="0093117D">
      <w:pPr>
        <w:jc w:val="center"/>
        <w:rPr>
          <w:b/>
          <w:bCs/>
          <w:lang w:val="en-US"/>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233"/>
      </w:tblGrid>
      <w:tr w:rsidR="00670280" w:rsidRPr="0068354E" w14:paraId="4AB67563" w14:textId="77777777" w:rsidTr="00DF7737">
        <w:tc>
          <w:tcPr>
            <w:tcW w:w="2988" w:type="dxa"/>
            <w:vAlign w:val="center"/>
          </w:tcPr>
          <w:p w14:paraId="6FE0FE58" w14:textId="77777777" w:rsidR="00670280" w:rsidRPr="00403F40" w:rsidRDefault="00670280" w:rsidP="008E2164">
            <w:pPr>
              <w:jc w:val="center"/>
              <w:rPr>
                <w:bCs/>
                <w:i/>
              </w:rPr>
            </w:pPr>
            <w:r w:rsidRPr="00403F40">
              <w:rPr>
                <w:bCs/>
                <w:i/>
              </w:rPr>
              <w:t>Заказчик</w:t>
            </w:r>
          </w:p>
        </w:tc>
        <w:tc>
          <w:tcPr>
            <w:tcW w:w="5233" w:type="dxa"/>
            <w:vAlign w:val="center"/>
          </w:tcPr>
          <w:p w14:paraId="258A6E4E" w14:textId="77777777" w:rsidR="003B73AA" w:rsidRPr="0074504E" w:rsidRDefault="0074504E" w:rsidP="000718C9">
            <w:pPr>
              <w:jc w:val="center"/>
              <w:rPr>
                <w:bCs/>
                <w:i/>
                <w:lang w:val="en-US"/>
              </w:rPr>
            </w:pPr>
            <w:r>
              <w:rPr>
                <w:bCs/>
                <w:i/>
                <w:lang w:val="en-US"/>
              </w:rPr>
              <w:t xml:space="preserve">{{ </w:t>
            </w:r>
            <w:r w:rsidRPr="0074504E">
              <w:rPr>
                <w:bCs/>
                <w:i/>
              </w:rPr>
              <w:t>report .clientName</w:t>
            </w:r>
            <w:r>
              <w:rPr>
                <w:bCs/>
                <w:i/>
                <w:lang w:val="en-US"/>
              </w:rPr>
              <w:t xml:space="preserve"> }}</w:t>
            </w:r>
          </w:p>
        </w:tc>
      </w:tr>
    </w:tbl>
    <w:p w14:paraId="54C222A4" w14:textId="77777777" w:rsidR="00670280" w:rsidRPr="0068354E" w:rsidRDefault="00670280" w:rsidP="00312C23">
      <w:pPr>
        <w:jc w:val="center"/>
        <w:rPr>
          <w:b/>
          <w:bCs/>
        </w:rPr>
      </w:pPr>
    </w:p>
    <w:p w14:paraId="36B7D8F4" w14:textId="77777777" w:rsidR="00670280" w:rsidRPr="0068354E" w:rsidRDefault="00670280">
      <w:pPr>
        <w:jc w:val="center"/>
        <w:rPr>
          <w:b/>
          <w:bCs/>
        </w:rPr>
      </w:pPr>
    </w:p>
    <w:p w14:paraId="460AC748" w14:textId="77777777" w:rsidR="00670280" w:rsidRPr="0068354E" w:rsidRDefault="00670280">
      <w:pPr>
        <w:jc w:val="center"/>
        <w:rPr>
          <w:b/>
          <w:bCs/>
        </w:rPr>
      </w:pPr>
    </w:p>
    <w:p w14:paraId="268BE94D" w14:textId="77777777" w:rsidR="00670280" w:rsidRPr="0068354E" w:rsidRDefault="00670280">
      <w:pPr>
        <w:jc w:val="center"/>
        <w:rPr>
          <w:b/>
          <w:bCs/>
        </w:rPr>
      </w:pPr>
    </w:p>
    <w:p w14:paraId="60820823" w14:textId="77777777" w:rsidR="00670280" w:rsidRPr="0068354E" w:rsidRDefault="00670280">
      <w:pPr>
        <w:jc w:val="center"/>
        <w:rPr>
          <w:b/>
          <w:bCs/>
        </w:rPr>
      </w:pPr>
    </w:p>
    <w:p w14:paraId="777F0665" w14:textId="77777777" w:rsidR="00670280" w:rsidRPr="0068354E" w:rsidRDefault="00670280">
      <w:pPr>
        <w:jc w:val="center"/>
        <w:rPr>
          <w:b/>
          <w:bCs/>
        </w:rPr>
      </w:pPr>
    </w:p>
    <w:p w14:paraId="5F254F2B" w14:textId="77777777" w:rsidR="00670280" w:rsidRPr="0068354E" w:rsidRDefault="00670280" w:rsidP="00312C23">
      <w:pPr>
        <w:jc w:val="center"/>
        <w:rPr>
          <w:b/>
          <w:bCs/>
        </w:rPr>
      </w:pPr>
    </w:p>
    <w:p w14:paraId="355B15D7" w14:textId="77777777" w:rsidR="0093117D" w:rsidRPr="0068354E" w:rsidRDefault="0093117D" w:rsidP="00312C23">
      <w:pPr>
        <w:jc w:val="center"/>
        <w:rPr>
          <w:b/>
          <w:bCs/>
        </w:rPr>
      </w:pPr>
    </w:p>
    <w:p w14:paraId="02619E32" w14:textId="77777777" w:rsidR="00E669E0" w:rsidRPr="0068354E" w:rsidRDefault="00E669E0" w:rsidP="00312C23">
      <w:pPr>
        <w:jc w:val="center"/>
        <w:rPr>
          <w:b/>
          <w:bCs/>
        </w:rPr>
      </w:pPr>
    </w:p>
    <w:p w14:paraId="75FE8368" w14:textId="77777777" w:rsidR="00EC04A6" w:rsidRPr="0068354E" w:rsidRDefault="00EC04A6">
      <w:pPr>
        <w:jc w:val="center"/>
        <w:rPr>
          <w:b/>
          <w:bCs/>
        </w:rPr>
      </w:pPr>
    </w:p>
    <w:p w14:paraId="4004232C" w14:textId="77777777" w:rsidR="0093117D" w:rsidRPr="0068354E" w:rsidRDefault="0093117D">
      <w:pPr>
        <w:jc w:val="center"/>
        <w:rPr>
          <w:b/>
          <w:bCs/>
        </w:rPr>
      </w:pPr>
    </w:p>
    <w:p w14:paraId="79C6193C" w14:textId="77777777" w:rsidR="0093117D" w:rsidRPr="0068354E" w:rsidRDefault="0093117D">
      <w:pPr>
        <w:jc w:val="center"/>
        <w:rPr>
          <w:b/>
          <w:bCs/>
        </w:rPr>
      </w:pPr>
    </w:p>
    <w:p w14:paraId="3FC31339" w14:textId="77777777" w:rsidR="005268E2" w:rsidRPr="0068354E" w:rsidRDefault="00670280" w:rsidP="00E25DCB">
      <w:pPr>
        <w:jc w:val="center"/>
        <w:rPr>
          <w:b/>
          <w:bCs/>
        </w:rPr>
      </w:pPr>
      <w:r w:rsidRPr="0068354E">
        <w:rPr>
          <w:b/>
          <w:bCs/>
        </w:rPr>
        <w:t>20</w:t>
      </w:r>
      <w:r w:rsidR="002E1EAE" w:rsidRPr="0068354E">
        <w:rPr>
          <w:b/>
          <w:bCs/>
        </w:rPr>
        <w:t>2</w:t>
      </w:r>
      <w:r w:rsidR="00F82600" w:rsidRPr="0068354E">
        <w:rPr>
          <w:b/>
          <w:bCs/>
        </w:rPr>
        <w:t>3</w:t>
      </w:r>
      <w:r w:rsidRPr="0068354E">
        <w:rPr>
          <w:b/>
          <w:bCs/>
        </w:rPr>
        <w:t xml:space="preserve"> год</w:t>
      </w:r>
    </w:p>
    <w:p w14:paraId="39C5586F" w14:textId="77777777" w:rsidR="007946C8" w:rsidRPr="0068354E" w:rsidRDefault="007946C8" w:rsidP="00E25DCB">
      <w:pPr>
        <w:jc w:val="center"/>
        <w:rPr>
          <w:b/>
          <w:bCs/>
        </w:rPr>
      </w:pPr>
    </w:p>
    <w:p w14:paraId="62DE7549" w14:textId="77777777" w:rsidR="007F1E3E" w:rsidRPr="0068354E" w:rsidRDefault="007F1E3E" w:rsidP="00E25DCB">
      <w:pPr>
        <w:jc w:val="center"/>
        <w:rPr>
          <w:b/>
          <w:bCs/>
        </w:rPr>
      </w:pPr>
    </w:p>
    <w:p w14:paraId="0B465EFE" w14:textId="77777777" w:rsidR="00616859" w:rsidRPr="0068354E" w:rsidRDefault="00482C08" w:rsidP="00CC44E2">
      <w:pPr>
        <w:jc w:val="center"/>
        <w:rPr>
          <w:b/>
          <w:sz w:val="22"/>
        </w:rPr>
      </w:pPr>
      <w:bookmarkStart w:id="0" w:name="_Toc479318668"/>
      <w:r w:rsidRPr="0068354E">
        <w:rPr>
          <w:b/>
          <w:sz w:val="22"/>
        </w:rPr>
        <w:br w:type="page"/>
      </w:r>
      <w:r w:rsidR="00C74B12" w:rsidRPr="00FA7038">
        <w:rPr>
          <w:b/>
          <w:sz w:val="22"/>
        </w:rPr>
        <w:lastRenderedPageBreak/>
        <w:t>ОГЛАВЛЕНИЕ</w:t>
      </w:r>
    </w:p>
    <w:p w14:paraId="25B6F836" w14:textId="77777777" w:rsidR="009E6A29" w:rsidRDefault="002C3346">
      <w:pPr>
        <w:pStyle w:val="14"/>
        <w:rPr>
          <w:rFonts w:asciiTheme="minorHAnsi" w:eastAsiaTheme="minorEastAsia" w:hAnsiTheme="minorHAnsi" w:cstheme="minorBidi"/>
          <w:b w:val="0"/>
          <w:caps w:val="0"/>
          <w:snapToGrid/>
          <w:sz w:val="22"/>
          <w:szCs w:val="22"/>
        </w:rPr>
      </w:pPr>
      <w:r w:rsidRPr="00872495">
        <w:rPr>
          <w:b w:val="0"/>
          <w:sz w:val="22"/>
          <w:szCs w:val="22"/>
        </w:rPr>
        <w:fldChar w:fldCharType="begin"/>
      </w:r>
      <w:r w:rsidRPr="00872495">
        <w:rPr>
          <w:b w:val="0"/>
          <w:sz w:val="22"/>
          <w:szCs w:val="22"/>
        </w:rPr>
        <w:instrText xml:space="preserve"> TOC \o "1-3" \h \z \u </w:instrText>
      </w:r>
      <w:r w:rsidRPr="00872495">
        <w:rPr>
          <w:b w:val="0"/>
          <w:sz w:val="22"/>
          <w:szCs w:val="22"/>
        </w:rPr>
        <w:fldChar w:fldCharType="separate"/>
      </w:r>
      <w:hyperlink w:anchor="_Toc154068193" w:history="1">
        <w:r w:rsidR="009E6A29" w:rsidRPr="00026D68">
          <w:rPr>
            <w:rStyle w:val="a5"/>
          </w:rPr>
          <w:t>1 ВВОДНАЯ ЧАСТЬ</w:t>
        </w:r>
        <w:r w:rsidR="009E6A29">
          <w:rPr>
            <w:webHidden/>
          </w:rPr>
          <w:tab/>
        </w:r>
        <w:r w:rsidR="009E6A29">
          <w:rPr>
            <w:webHidden/>
          </w:rPr>
          <w:fldChar w:fldCharType="begin"/>
        </w:r>
        <w:r w:rsidR="009E6A29">
          <w:rPr>
            <w:webHidden/>
          </w:rPr>
          <w:instrText xml:space="preserve"> PAGEREF _Toc154068193 \h </w:instrText>
        </w:r>
        <w:r w:rsidR="009E6A29">
          <w:rPr>
            <w:webHidden/>
          </w:rPr>
        </w:r>
        <w:r w:rsidR="009E6A29">
          <w:rPr>
            <w:webHidden/>
          </w:rPr>
          <w:fldChar w:fldCharType="separate"/>
        </w:r>
        <w:r w:rsidR="009E6A29">
          <w:rPr>
            <w:webHidden/>
          </w:rPr>
          <w:t>3</w:t>
        </w:r>
        <w:r w:rsidR="009E6A29">
          <w:rPr>
            <w:webHidden/>
          </w:rPr>
          <w:fldChar w:fldCharType="end"/>
        </w:r>
      </w:hyperlink>
    </w:p>
    <w:p w14:paraId="775D0375" w14:textId="77777777" w:rsidR="009E6A29" w:rsidRDefault="00000000">
      <w:pPr>
        <w:pStyle w:val="28"/>
        <w:rPr>
          <w:rFonts w:asciiTheme="minorHAnsi" w:eastAsiaTheme="minorEastAsia" w:hAnsiTheme="minorHAnsi" w:cstheme="minorBidi"/>
          <w:b w:val="0"/>
          <w:i w:val="0"/>
          <w:caps w:val="0"/>
          <w:sz w:val="22"/>
          <w:szCs w:val="22"/>
        </w:rPr>
      </w:pPr>
      <w:hyperlink w:anchor="_Toc154068194" w:history="1">
        <w:r w:rsidR="009E6A29" w:rsidRPr="00026D68">
          <w:rPr>
            <w:rStyle w:val="a5"/>
          </w:rPr>
          <w:t>1.1 ОСНОВНЫЕ ФАКТЫ И ВЫВОДЫ</w:t>
        </w:r>
        <w:r w:rsidR="009E6A29">
          <w:rPr>
            <w:webHidden/>
          </w:rPr>
          <w:tab/>
        </w:r>
        <w:r w:rsidR="009E6A29">
          <w:rPr>
            <w:webHidden/>
          </w:rPr>
          <w:fldChar w:fldCharType="begin"/>
        </w:r>
        <w:r w:rsidR="009E6A29">
          <w:rPr>
            <w:webHidden/>
          </w:rPr>
          <w:instrText xml:space="preserve"> PAGEREF _Toc154068194 \h </w:instrText>
        </w:r>
        <w:r w:rsidR="009E6A29">
          <w:rPr>
            <w:webHidden/>
          </w:rPr>
        </w:r>
        <w:r w:rsidR="009E6A29">
          <w:rPr>
            <w:webHidden/>
          </w:rPr>
          <w:fldChar w:fldCharType="separate"/>
        </w:r>
        <w:r w:rsidR="009E6A29">
          <w:rPr>
            <w:webHidden/>
          </w:rPr>
          <w:t>3</w:t>
        </w:r>
        <w:r w:rsidR="009E6A29">
          <w:rPr>
            <w:webHidden/>
          </w:rPr>
          <w:fldChar w:fldCharType="end"/>
        </w:r>
      </w:hyperlink>
    </w:p>
    <w:p w14:paraId="465AA986" w14:textId="77777777" w:rsidR="009E6A29" w:rsidRDefault="00000000">
      <w:pPr>
        <w:pStyle w:val="28"/>
        <w:rPr>
          <w:rFonts w:asciiTheme="minorHAnsi" w:eastAsiaTheme="minorEastAsia" w:hAnsiTheme="minorHAnsi" w:cstheme="minorBidi"/>
          <w:b w:val="0"/>
          <w:i w:val="0"/>
          <w:caps w:val="0"/>
          <w:sz w:val="22"/>
          <w:szCs w:val="22"/>
        </w:rPr>
      </w:pPr>
      <w:hyperlink w:anchor="_Toc154068195" w:history="1">
        <w:r w:rsidR="009E6A29" w:rsidRPr="00026D68">
          <w:rPr>
            <w:rStyle w:val="a5"/>
          </w:rPr>
          <w:t>1.2 ПОСТАНОВКА ЗАДАНИЯ НА ОЦЕНКУ</w:t>
        </w:r>
        <w:r w:rsidR="009E6A29">
          <w:rPr>
            <w:webHidden/>
          </w:rPr>
          <w:tab/>
        </w:r>
        <w:r w:rsidR="009E6A29">
          <w:rPr>
            <w:webHidden/>
          </w:rPr>
          <w:fldChar w:fldCharType="begin"/>
        </w:r>
        <w:r w:rsidR="009E6A29">
          <w:rPr>
            <w:webHidden/>
          </w:rPr>
          <w:instrText xml:space="preserve"> PAGEREF _Toc154068195 \h </w:instrText>
        </w:r>
        <w:r w:rsidR="009E6A29">
          <w:rPr>
            <w:webHidden/>
          </w:rPr>
        </w:r>
        <w:r w:rsidR="009E6A29">
          <w:rPr>
            <w:webHidden/>
          </w:rPr>
          <w:fldChar w:fldCharType="separate"/>
        </w:r>
        <w:r w:rsidR="009E6A29">
          <w:rPr>
            <w:webHidden/>
          </w:rPr>
          <w:t>3</w:t>
        </w:r>
        <w:r w:rsidR="009E6A29">
          <w:rPr>
            <w:webHidden/>
          </w:rPr>
          <w:fldChar w:fldCharType="end"/>
        </w:r>
      </w:hyperlink>
    </w:p>
    <w:p w14:paraId="1F2643A3" w14:textId="77777777" w:rsidR="009E6A29" w:rsidRDefault="00000000">
      <w:pPr>
        <w:pStyle w:val="28"/>
        <w:rPr>
          <w:rFonts w:asciiTheme="minorHAnsi" w:eastAsiaTheme="minorEastAsia" w:hAnsiTheme="minorHAnsi" w:cstheme="minorBidi"/>
          <w:b w:val="0"/>
          <w:i w:val="0"/>
          <w:caps w:val="0"/>
          <w:sz w:val="22"/>
          <w:szCs w:val="22"/>
        </w:rPr>
      </w:pPr>
      <w:hyperlink w:anchor="_Toc154068196" w:history="1">
        <w:r w:rsidR="009E6A29" w:rsidRPr="00026D68">
          <w:rPr>
            <w:rStyle w:val="a5"/>
          </w:rPr>
          <w:t>1.3 ОГРАНИЧЕНИЯ И ДОПУЩЕНИЯ</w:t>
        </w:r>
        <w:r w:rsidR="009E6A29">
          <w:rPr>
            <w:webHidden/>
          </w:rPr>
          <w:tab/>
        </w:r>
        <w:r w:rsidR="009E6A29">
          <w:rPr>
            <w:webHidden/>
          </w:rPr>
          <w:fldChar w:fldCharType="begin"/>
        </w:r>
        <w:r w:rsidR="009E6A29">
          <w:rPr>
            <w:webHidden/>
          </w:rPr>
          <w:instrText xml:space="preserve"> PAGEREF _Toc154068196 \h </w:instrText>
        </w:r>
        <w:r w:rsidR="009E6A29">
          <w:rPr>
            <w:webHidden/>
          </w:rPr>
        </w:r>
        <w:r w:rsidR="009E6A29">
          <w:rPr>
            <w:webHidden/>
          </w:rPr>
          <w:fldChar w:fldCharType="separate"/>
        </w:r>
        <w:r w:rsidR="009E6A29">
          <w:rPr>
            <w:webHidden/>
          </w:rPr>
          <w:t>5</w:t>
        </w:r>
        <w:r w:rsidR="009E6A29">
          <w:rPr>
            <w:webHidden/>
          </w:rPr>
          <w:fldChar w:fldCharType="end"/>
        </w:r>
      </w:hyperlink>
    </w:p>
    <w:p w14:paraId="19FD8268" w14:textId="77777777" w:rsidR="009E6A29" w:rsidRDefault="00000000">
      <w:pPr>
        <w:pStyle w:val="28"/>
        <w:rPr>
          <w:rFonts w:asciiTheme="minorHAnsi" w:eastAsiaTheme="minorEastAsia" w:hAnsiTheme="minorHAnsi" w:cstheme="minorBidi"/>
          <w:b w:val="0"/>
          <w:i w:val="0"/>
          <w:caps w:val="0"/>
          <w:sz w:val="22"/>
          <w:szCs w:val="22"/>
        </w:rPr>
      </w:pPr>
      <w:hyperlink w:anchor="_Toc154068197" w:history="1">
        <w:r w:rsidR="009E6A29" w:rsidRPr="00026D68">
          <w:rPr>
            <w:rStyle w:val="a5"/>
          </w:rPr>
          <w:t>1.4 ОБЩИЕ ПОНЯТИЯ И ТЕРМИНЫ</w:t>
        </w:r>
        <w:r w:rsidR="009E6A29">
          <w:rPr>
            <w:webHidden/>
          </w:rPr>
          <w:tab/>
        </w:r>
        <w:r w:rsidR="009E6A29">
          <w:rPr>
            <w:webHidden/>
          </w:rPr>
          <w:fldChar w:fldCharType="begin"/>
        </w:r>
        <w:r w:rsidR="009E6A29">
          <w:rPr>
            <w:webHidden/>
          </w:rPr>
          <w:instrText xml:space="preserve"> PAGEREF _Toc154068197 \h </w:instrText>
        </w:r>
        <w:r w:rsidR="009E6A29">
          <w:rPr>
            <w:webHidden/>
          </w:rPr>
        </w:r>
        <w:r w:rsidR="009E6A29">
          <w:rPr>
            <w:webHidden/>
          </w:rPr>
          <w:fldChar w:fldCharType="separate"/>
        </w:r>
        <w:r w:rsidR="009E6A29">
          <w:rPr>
            <w:webHidden/>
          </w:rPr>
          <w:t>7</w:t>
        </w:r>
        <w:r w:rsidR="009E6A29">
          <w:rPr>
            <w:webHidden/>
          </w:rPr>
          <w:fldChar w:fldCharType="end"/>
        </w:r>
      </w:hyperlink>
    </w:p>
    <w:p w14:paraId="2D80A07B" w14:textId="77777777" w:rsidR="009E6A29" w:rsidRDefault="00000000">
      <w:pPr>
        <w:pStyle w:val="28"/>
        <w:rPr>
          <w:rFonts w:asciiTheme="minorHAnsi" w:eastAsiaTheme="minorEastAsia" w:hAnsiTheme="minorHAnsi" w:cstheme="minorBidi"/>
          <w:b w:val="0"/>
          <w:i w:val="0"/>
          <w:caps w:val="0"/>
          <w:sz w:val="22"/>
          <w:szCs w:val="22"/>
        </w:rPr>
      </w:pPr>
      <w:hyperlink w:anchor="_Toc154068198" w:history="1">
        <w:r w:rsidR="009E6A29" w:rsidRPr="00026D68">
          <w:rPr>
            <w:rStyle w:val="a5"/>
          </w:rPr>
          <w:t>1.5 объем и этапы исследования</w:t>
        </w:r>
        <w:r w:rsidR="009E6A29">
          <w:rPr>
            <w:webHidden/>
          </w:rPr>
          <w:tab/>
        </w:r>
        <w:r w:rsidR="009E6A29">
          <w:rPr>
            <w:webHidden/>
          </w:rPr>
          <w:fldChar w:fldCharType="begin"/>
        </w:r>
        <w:r w:rsidR="009E6A29">
          <w:rPr>
            <w:webHidden/>
          </w:rPr>
          <w:instrText xml:space="preserve"> PAGEREF _Toc154068198 \h </w:instrText>
        </w:r>
        <w:r w:rsidR="009E6A29">
          <w:rPr>
            <w:webHidden/>
          </w:rPr>
        </w:r>
        <w:r w:rsidR="009E6A29">
          <w:rPr>
            <w:webHidden/>
          </w:rPr>
          <w:fldChar w:fldCharType="separate"/>
        </w:r>
        <w:r w:rsidR="009E6A29">
          <w:rPr>
            <w:webHidden/>
          </w:rPr>
          <w:t>10</w:t>
        </w:r>
        <w:r w:rsidR="009E6A29">
          <w:rPr>
            <w:webHidden/>
          </w:rPr>
          <w:fldChar w:fldCharType="end"/>
        </w:r>
      </w:hyperlink>
    </w:p>
    <w:p w14:paraId="3A995A36" w14:textId="77777777" w:rsidR="009E6A29" w:rsidRDefault="00000000">
      <w:pPr>
        <w:pStyle w:val="28"/>
        <w:tabs>
          <w:tab w:val="left" w:pos="880"/>
        </w:tabs>
        <w:rPr>
          <w:rFonts w:asciiTheme="minorHAnsi" w:eastAsiaTheme="minorEastAsia" w:hAnsiTheme="minorHAnsi" w:cstheme="minorBidi"/>
          <w:b w:val="0"/>
          <w:i w:val="0"/>
          <w:caps w:val="0"/>
          <w:sz w:val="22"/>
          <w:szCs w:val="22"/>
        </w:rPr>
      </w:pPr>
      <w:hyperlink w:anchor="_Toc154068199" w:history="1">
        <w:r w:rsidR="009E6A29" w:rsidRPr="00026D68">
          <w:rPr>
            <w:rStyle w:val="a5"/>
          </w:rPr>
          <w:t>1.6</w:t>
        </w:r>
        <w:r w:rsidR="009E6A29">
          <w:rPr>
            <w:rFonts w:asciiTheme="minorHAnsi" w:eastAsiaTheme="minorEastAsia" w:hAnsiTheme="minorHAnsi" w:cstheme="minorBidi"/>
            <w:b w:val="0"/>
            <w:i w:val="0"/>
            <w:caps w:val="0"/>
            <w:sz w:val="22"/>
            <w:szCs w:val="22"/>
          </w:rPr>
          <w:tab/>
        </w:r>
        <w:r w:rsidR="009E6A29" w:rsidRPr="00026D68">
          <w:rPr>
            <w:rStyle w:val="a5"/>
          </w:rPr>
          <w:t>СВЕДЕНИЯ О ЗАКАЗЧИКЕ ОЦЕНКИ И ОБ ОЦЕНЩИКЕ</w:t>
        </w:r>
        <w:r w:rsidR="009E6A29">
          <w:rPr>
            <w:webHidden/>
          </w:rPr>
          <w:tab/>
        </w:r>
        <w:r w:rsidR="009E6A29">
          <w:rPr>
            <w:webHidden/>
          </w:rPr>
          <w:fldChar w:fldCharType="begin"/>
        </w:r>
        <w:r w:rsidR="009E6A29">
          <w:rPr>
            <w:webHidden/>
          </w:rPr>
          <w:instrText xml:space="preserve"> PAGEREF _Toc154068199 \h </w:instrText>
        </w:r>
        <w:r w:rsidR="009E6A29">
          <w:rPr>
            <w:webHidden/>
          </w:rPr>
        </w:r>
        <w:r w:rsidR="009E6A29">
          <w:rPr>
            <w:webHidden/>
          </w:rPr>
          <w:fldChar w:fldCharType="separate"/>
        </w:r>
        <w:r w:rsidR="009E6A29">
          <w:rPr>
            <w:webHidden/>
          </w:rPr>
          <w:t>10</w:t>
        </w:r>
        <w:r w:rsidR="009E6A29">
          <w:rPr>
            <w:webHidden/>
          </w:rPr>
          <w:fldChar w:fldCharType="end"/>
        </w:r>
      </w:hyperlink>
    </w:p>
    <w:p w14:paraId="2826A70E" w14:textId="77777777" w:rsidR="009E6A29" w:rsidRDefault="00000000">
      <w:pPr>
        <w:pStyle w:val="28"/>
        <w:rPr>
          <w:rFonts w:asciiTheme="minorHAnsi" w:eastAsiaTheme="minorEastAsia" w:hAnsiTheme="minorHAnsi" w:cstheme="minorBidi"/>
          <w:b w:val="0"/>
          <w:i w:val="0"/>
          <w:caps w:val="0"/>
          <w:sz w:val="22"/>
          <w:szCs w:val="22"/>
        </w:rPr>
      </w:pPr>
      <w:hyperlink w:anchor="_Toc154068200" w:history="1">
        <w:r w:rsidR="009E6A29" w:rsidRPr="00026D68">
          <w:rPr>
            <w:rStyle w:val="a5"/>
          </w:rPr>
          <w:t>1.7 ПЕРЕЧЕНЬ ИСПОЛЬЗОВАННЫХ ПРИ ПРОВЕДЕНИИ ОЦЕНКИ ОБЪЕКТА ОЦЕНКИ ДАННЫХ</w:t>
        </w:r>
        <w:r w:rsidR="009E6A29">
          <w:rPr>
            <w:webHidden/>
          </w:rPr>
          <w:tab/>
        </w:r>
        <w:r w:rsidR="009E6A29">
          <w:rPr>
            <w:webHidden/>
          </w:rPr>
          <w:fldChar w:fldCharType="begin"/>
        </w:r>
        <w:r w:rsidR="009E6A29">
          <w:rPr>
            <w:webHidden/>
          </w:rPr>
          <w:instrText xml:space="preserve"> PAGEREF _Toc154068200 \h </w:instrText>
        </w:r>
        <w:r w:rsidR="009E6A29">
          <w:rPr>
            <w:webHidden/>
          </w:rPr>
        </w:r>
        <w:r w:rsidR="009E6A29">
          <w:rPr>
            <w:webHidden/>
          </w:rPr>
          <w:fldChar w:fldCharType="separate"/>
        </w:r>
        <w:r w:rsidR="009E6A29">
          <w:rPr>
            <w:webHidden/>
          </w:rPr>
          <w:t>12</w:t>
        </w:r>
        <w:r w:rsidR="009E6A29">
          <w:rPr>
            <w:webHidden/>
          </w:rPr>
          <w:fldChar w:fldCharType="end"/>
        </w:r>
      </w:hyperlink>
    </w:p>
    <w:p w14:paraId="6DE38AF7" w14:textId="77777777" w:rsidR="009E6A29" w:rsidRDefault="00000000">
      <w:pPr>
        <w:pStyle w:val="14"/>
        <w:tabs>
          <w:tab w:val="left" w:pos="660"/>
        </w:tabs>
        <w:rPr>
          <w:rFonts w:asciiTheme="minorHAnsi" w:eastAsiaTheme="minorEastAsia" w:hAnsiTheme="minorHAnsi" w:cstheme="minorBidi"/>
          <w:b w:val="0"/>
          <w:caps w:val="0"/>
          <w:snapToGrid/>
          <w:sz w:val="22"/>
          <w:szCs w:val="22"/>
        </w:rPr>
      </w:pPr>
      <w:hyperlink w:anchor="_Toc154068201" w:history="1">
        <w:r w:rsidR="009E6A29" w:rsidRPr="00026D68">
          <w:rPr>
            <w:rStyle w:val="a5"/>
          </w:rPr>
          <w:t>2</w:t>
        </w:r>
        <w:r w:rsidR="009E6A29">
          <w:rPr>
            <w:rFonts w:asciiTheme="minorHAnsi" w:eastAsiaTheme="minorEastAsia" w:hAnsiTheme="minorHAnsi" w:cstheme="minorBidi"/>
            <w:b w:val="0"/>
            <w:caps w:val="0"/>
            <w:snapToGrid/>
            <w:sz w:val="22"/>
            <w:szCs w:val="22"/>
          </w:rPr>
          <w:tab/>
        </w:r>
        <w:r w:rsidR="009E6A29" w:rsidRPr="00026D68">
          <w:rPr>
            <w:rStyle w:val="a5"/>
          </w:rPr>
          <w:t>ИССЛЕДОВАТЕЛЬСКАЯ ЧАСТЬ</w:t>
        </w:r>
        <w:r w:rsidR="009E6A29">
          <w:rPr>
            <w:webHidden/>
          </w:rPr>
          <w:tab/>
        </w:r>
        <w:r w:rsidR="009E6A29">
          <w:rPr>
            <w:webHidden/>
          </w:rPr>
          <w:fldChar w:fldCharType="begin"/>
        </w:r>
        <w:r w:rsidR="009E6A29">
          <w:rPr>
            <w:webHidden/>
          </w:rPr>
          <w:instrText xml:space="preserve"> PAGEREF _Toc154068201 \h </w:instrText>
        </w:r>
        <w:r w:rsidR="009E6A29">
          <w:rPr>
            <w:webHidden/>
          </w:rPr>
        </w:r>
        <w:r w:rsidR="009E6A29">
          <w:rPr>
            <w:webHidden/>
          </w:rPr>
          <w:fldChar w:fldCharType="separate"/>
        </w:r>
        <w:r w:rsidR="009E6A29">
          <w:rPr>
            <w:webHidden/>
          </w:rPr>
          <w:t>12</w:t>
        </w:r>
        <w:r w:rsidR="009E6A29">
          <w:rPr>
            <w:webHidden/>
          </w:rPr>
          <w:fldChar w:fldCharType="end"/>
        </w:r>
      </w:hyperlink>
    </w:p>
    <w:p w14:paraId="4D571F7D" w14:textId="77777777" w:rsidR="009E6A29" w:rsidRDefault="00000000">
      <w:pPr>
        <w:pStyle w:val="28"/>
        <w:rPr>
          <w:rFonts w:asciiTheme="minorHAnsi" w:eastAsiaTheme="minorEastAsia" w:hAnsiTheme="minorHAnsi" w:cstheme="minorBidi"/>
          <w:b w:val="0"/>
          <w:i w:val="0"/>
          <w:caps w:val="0"/>
          <w:sz w:val="22"/>
          <w:szCs w:val="22"/>
        </w:rPr>
      </w:pPr>
      <w:hyperlink w:anchor="_Toc154068202" w:history="1">
        <w:r w:rsidR="009E6A29" w:rsidRPr="00026D68">
          <w:rPr>
            <w:rStyle w:val="a5"/>
          </w:rPr>
          <w:t>2.1 ПЕРЕЧЕНЬ ДОКУМЕНТОВ, ИСПОЛЬЗУЕМЫХ ОЦЕНЩИКОМ И УСТАНАВЛИВАЮЩИХ КОЛИЧЕСТВЕННЫЕ И КАЧЕСТВЕННЫЕ ХАРАКТЕРИСТИКИ ОБЪЕКТА ОЦЕНКИ</w:t>
        </w:r>
        <w:r w:rsidR="009E6A29">
          <w:rPr>
            <w:webHidden/>
          </w:rPr>
          <w:tab/>
        </w:r>
        <w:r w:rsidR="009E6A29">
          <w:rPr>
            <w:webHidden/>
          </w:rPr>
          <w:fldChar w:fldCharType="begin"/>
        </w:r>
        <w:r w:rsidR="009E6A29">
          <w:rPr>
            <w:webHidden/>
          </w:rPr>
          <w:instrText xml:space="preserve"> PAGEREF _Toc154068202 \h </w:instrText>
        </w:r>
        <w:r w:rsidR="009E6A29">
          <w:rPr>
            <w:webHidden/>
          </w:rPr>
        </w:r>
        <w:r w:rsidR="009E6A29">
          <w:rPr>
            <w:webHidden/>
          </w:rPr>
          <w:fldChar w:fldCharType="separate"/>
        </w:r>
        <w:r w:rsidR="009E6A29">
          <w:rPr>
            <w:webHidden/>
          </w:rPr>
          <w:t>12</w:t>
        </w:r>
        <w:r w:rsidR="009E6A29">
          <w:rPr>
            <w:webHidden/>
          </w:rPr>
          <w:fldChar w:fldCharType="end"/>
        </w:r>
      </w:hyperlink>
    </w:p>
    <w:p w14:paraId="225FDEB2" w14:textId="77777777" w:rsidR="009E6A29" w:rsidRDefault="00000000">
      <w:pPr>
        <w:pStyle w:val="28"/>
        <w:rPr>
          <w:rFonts w:asciiTheme="minorHAnsi" w:eastAsiaTheme="minorEastAsia" w:hAnsiTheme="minorHAnsi" w:cstheme="minorBidi"/>
          <w:b w:val="0"/>
          <w:i w:val="0"/>
          <w:caps w:val="0"/>
          <w:sz w:val="22"/>
          <w:szCs w:val="22"/>
        </w:rPr>
      </w:pPr>
      <w:hyperlink w:anchor="_Toc154068203" w:history="1">
        <w:r w:rsidR="009E6A29" w:rsidRPr="00026D68">
          <w:rPr>
            <w:rStyle w:val="a5"/>
          </w:rPr>
          <w:t>2.2 ОПИСАНИЕ ОБЪЕКТА ОЦЕНКИ</w:t>
        </w:r>
        <w:r w:rsidR="009E6A29">
          <w:rPr>
            <w:webHidden/>
          </w:rPr>
          <w:tab/>
        </w:r>
        <w:r w:rsidR="009E6A29">
          <w:rPr>
            <w:webHidden/>
          </w:rPr>
          <w:fldChar w:fldCharType="begin"/>
        </w:r>
        <w:r w:rsidR="009E6A29">
          <w:rPr>
            <w:webHidden/>
          </w:rPr>
          <w:instrText xml:space="preserve"> PAGEREF _Toc154068203 \h </w:instrText>
        </w:r>
        <w:r w:rsidR="009E6A29">
          <w:rPr>
            <w:webHidden/>
          </w:rPr>
        </w:r>
        <w:r w:rsidR="009E6A29">
          <w:rPr>
            <w:webHidden/>
          </w:rPr>
          <w:fldChar w:fldCharType="separate"/>
        </w:r>
        <w:r w:rsidR="009E6A29">
          <w:rPr>
            <w:webHidden/>
          </w:rPr>
          <w:t>13</w:t>
        </w:r>
        <w:r w:rsidR="009E6A29">
          <w:rPr>
            <w:webHidden/>
          </w:rPr>
          <w:fldChar w:fldCharType="end"/>
        </w:r>
      </w:hyperlink>
    </w:p>
    <w:p w14:paraId="52EF15CD" w14:textId="77777777" w:rsidR="009E6A29" w:rsidRDefault="00000000">
      <w:pPr>
        <w:pStyle w:val="14"/>
        <w:rPr>
          <w:rFonts w:asciiTheme="minorHAnsi" w:eastAsiaTheme="minorEastAsia" w:hAnsiTheme="minorHAnsi" w:cstheme="minorBidi"/>
          <w:b w:val="0"/>
          <w:caps w:val="0"/>
          <w:snapToGrid/>
          <w:sz w:val="22"/>
          <w:szCs w:val="22"/>
        </w:rPr>
      </w:pPr>
      <w:hyperlink w:anchor="_Toc154068204" w:history="1">
        <w:r w:rsidR="009E6A29" w:rsidRPr="00026D68">
          <w:rPr>
            <w:rStyle w:val="a5"/>
          </w:rPr>
          <w:t>2.3 СОЦИАЛЬНО-ЭКОНОМИЧЕСКОЕ ПОЛОЖЕНИЕ РОССИЙСКОЙ ФЕДЕРАЦИИ</w:t>
        </w:r>
        <w:r w:rsidR="009E6A29">
          <w:rPr>
            <w:webHidden/>
          </w:rPr>
          <w:tab/>
        </w:r>
        <w:r w:rsidR="009E6A29">
          <w:rPr>
            <w:webHidden/>
          </w:rPr>
          <w:fldChar w:fldCharType="begin"/>
        </w:r>
        <w:r w:rsidR="009E6A29">
          <w:rPr>
            <w:webHidden/>
          </w:rPr>
          <w:instrText xml:space="preserve"> PAGEREF _Toc154068204 \h </w:instrText>
        </w:r>
        <w:r w:rsidR="009E6A29">
          <w:rPr>
            <w:webHidden/>
          </w:rPr>
        </w:r>
        <w:r w:rsidR="009E6A29">
          <w:rPr>
            <w:webHidden/>
          </w:rPr>
          <w:fldChar w:fldCharType="separate"/>
        </w:r>
        <w:r w:rsidR="009E6A29">
          <w:rPr>
            <w:webHidden/>
          </w:rPr>
          <w:t>13</w:t>
        </w:r>
        <w:r w:rsidR="009E6A29">
          <w:rPr>
            <w:webHidden/>
          </w:rPr>
          <w:fldChar w:fldCharType="end"/>
        </w:r>
      </w:hyperlink>
    </w:p>
    <w:p w14:paraId="392429B9" w14:textId="77777777" w:rsidR="009E6A29" w:rsidRDefault="00000000">
      <w:pPr>
        <w:pStyle w:val="14"/>
        <w:rPr>
          <w:rFonts w:asciiTheme="minorHAnsi" w:eastAsiaTheme="minorEastAsia" w:hAnsiTheme="minorHAnsi" w:cstheme="minorBidi"/>
          <w:b w:val="0"/>
          <w:caps w:val="0"/>
          <w:snapToGrid/>
          <w:sz w:val="22"/>
          <w:szCs w:val="22"/>
        </w:rPr>
      </w:pPr>
      <w:hyperlink w:anchor="_Toc154068205" w:history="1">
        <w:r w:rsidR="009E6A29" w:rsidRPr="00026D68">
          <w:rPr>
            <w:rStyle w:val="a5"/>
          </w:rPr>
          <w:t>2.3.1 ОПИСАНИЕ РЕГИОНА</w:t>
        </w:r>
        <w:r w:rsidR="009E6A29">
          <w:rPr>
            <w:webHidden/>
          </w:rPr>
          <w:tab/>
        </w:r>
        <w:r w:rsidR="009E6A29">
          <w:rPr>
            <w:webHidden/>
          </w:rPr>
          <w:fldChar w:fldCharType="begin"/>
        </w:r>
        <w:r w:rsidR="009E6A29">
          <w:rPr>
            <w:webHidden/>
          </w:rPr>
          <w:instrText xml:space="preserve"> PAGEREF _Toc154068205 \h </w:instrText>
        </w:r>
        <w:r w:rsidR="009E6A29">
          <w:rPr>
            <w:webHidden/>
          </w:rPr>
        </w:r>
        <w:r w:rsidR="009E6A29">
          <w:rPr>
            <w:webHidden/>
          </w:rPr>
          <w:fldChar w:fldCharType="separate"/>
        </w:r>
        <w:r w:rsidR="009E6A29">
          <w:rPr>
            <w:webHidden/>
          </w:rPr>
          <w:t>15</w:t>
        </w:r>
        <w:r w:rsidR="009E6A29">
          <w:rPr>
            <w:webHidden/>
          </w:rPr>
          <w:fldChar w:fldCharType="end"/>
        </w:r>
      </w:hyperlink>
    </w:p>
    <w:p w14:paraId="3B61664A" w14:textId="77777777" w:rsidR="009E6A29" w:rsidRDefault="00000000">
      <w:pPr>
        <w:pStyle w:val="14"/>
        <w:rPr>
          <w:rFonts w:asciiTheme="minorHAnsi" w:eastAsiaTheme="minorEastAsia" w:hAnsiTheme="minorHAnsi" w:cstheme="minorBidi"/>
          <w:b w:val="0"/>
          <w:caps w:val="0"/>
          <w:snapToGrid/>
          <w:sz w:val="22"/>
          <w:szCs w:val="22"/>
        </w:rPr>
      </w:pPr>
      <w:hyperlink w:anchor="_Toc154068206" w:history="1">
        <w:r w:rsidR="009E6A29" w:rsidRPr="00026D68">
          <w:rPr>
            <w:rStyle w:val="a5"/>
          </w:rPr>
          <w:t>2.3.2. СОЦИАЛЬНО-ЭКОНОМИЧЕСКОЕ ПОЛОЖЕНИЕ НОВОСИБИРСКОЙ ОБЛАСТИ</w:t>
        </w:r>
        <w:r w:rsidR="009E6A29">
          <w:rPr>
            <w:webHidden/>
          </w:rPr>
          <w:tab/>
        </w:r>
        <w:r w:rsidR="009E6A29">
          <w:rPr>
            <w:webHidden/>
          </w:rPr>
          <w:fldChar w:fldCharType="begin"/>
        </w:r>
        <w:r w:rsidR="009E6A29">
          <w:rPr>
            <w:webHidden/>
          </w:rPr>
          <w:instrText xml:space="preserve"> PAGEREF _Toc154068206 \h </w:instrText>
        </w:r>
        <w:r w:rsidR="009E6A29">
          <w:rPr>
            <w:webHidden/>
          </w:rPr>
        </w:r>
        <w:r w:rsidR="009E6A29">
          <w:rPr>
            <w:webHidden/>
          </w:rPr>
          <w:fldChar w:fldCharType="separate"/>
        </w:r>
        <w:r w:rsidR="009E6A29">
          <w:rPr>
            <w:webHidden/>
          </w:rPr>
          <w:t>17</w:t>
        </w:r>
        <w:r w:rsidR="009E6A29">
          <w:rPr>
            <w:webHidden/>
          </w:rPr>
          <w:fldChar w:fldCharType="end"/>
        </w:r>
      </w:hyperlink>
    </w:p>
    <w:p w14:paraId="229DF4AF" w14:textId="77777777" w:rsidR="009E6A29" w:rsidRDefault="00000000">
      <w:pPr>
        <w:pStyle w:val="14"/>
        <w:rPr>
          <w:rFonts w:asciiTheme="minorHAnsi" w:eastAsiaTheme="minorEastAsia" w:hAnsiTheme="minorHAnsi" w:cstheme="minorBidi"/>
          <w:b w:val="0"/>
          <w:caps w:val="0"/>
          <w:snapToGrid/>
          <w:sz w:val="22"/>
          <w:szCs w:val="22"/>
        </w:rPr>
      </w:pPr>
      <w:hyperlink w:anchor="_Toc154068207" w:history="1">
        <w:r w:rsidR="009E6A29" w:rsidRPr="00026D68">
          <w:rPr>
            <w:rStyle w:val="a5"/>
          </w:rPr>
          <w:t>2.4 РОССИЙСКИЙ РЫНОК АВТОМОБИЛЕЙ С ПРОБЕГОМ</w:t>
        </w:r>
        <w:r w:rsidR="009E6A29">
          <w:rPr>
            <w:webHidden/>
          </w:rPr>
          <w:tab/>
        </w:r>
        <w:r w:rsidR="009E6A29">
          <w:rPr>
            <w:webHidden/>
          </w:rPr>
          <w:fldChar w:fldCharType="begin"/>
        </w:r>
        <w:r w:rsidR="009E6A29">
          <w:rPr>
            <w:webHidden/>
          </w:rPr>
          <w:instrText xml:space="preserve"> PAGEREF _Toc154068207 \h </w:instrText>
        </w:r>
        <w:r w:rsidR="009E6A29">
          <w:rPr>
            <w:webHidden/>
          </w:rPr>
        </w:r>
        <w:r w:rsidR="009E6A29">
          <w:rPr>
            <w:webHidden/>
          </w:rPr>
          <w:fldChar w:fldCharType="separate"/>
        </w:r>
        <w:r w:rsidR="009E6A29">
          <w:rPr>
            <w:webHidden/>
          </w:rPr>
          <w:t>18</w:t>
        </w:r>
        <w:r w:rsidR="009E6A29">
          <w:rPr>
            <w:webHidden/>
          </w:rPr>
          <w:fldChar w:fldCharType="end"/>
        </w:r>
      </w:hyperlink>
    </w:p>
    <w:p w14:paraId="20C0A236" w14:textId="77777777" w:rsidR="009E6A29" w:rsidRDefault="00000000">
      <w:pPr>
        <w:pStyle w:val="14"/>
        <w:rPr>
          <w:rFonts w:asciiTheme="minorHAnsi" w:eastAsiaTheme="minorEastAsia" w:hAnsiTheme="minorHAnsi" w:cstheme="minorBidi"/>
          <w:b w:val="0"/>
          <w:caps w:val="0"/>
          <w:snapToGrid/>
          <w:sz w:val="22"/>
          <w:szCs w:val="22"/>
        </w:rPr>
      </w:pPr>
      <w:hyperlink w:anchor="_Toc154068208" w:history="1">
        <w:r w:rsidR="009E6A29" w:rsidRPr="00026D68">
          <w:rPr>
            <w:rStyle w:val="a5"/>
          </w:rPr>
          <w:t>2.6 АНАЛИЗ ЦЕНООБРАЗУЮЩИХ ФАКТОРОВ</w:t>
        </w:r>
        <w:r w:rsidR="009E6A29">
          <w:rPr>
            <w:webHidden/>
          </w:rPr>
          <w:tab/>
        </w:r>
        <w:r w:rsidR="009E6A29">
          <w:rPr>
            <w:webHidden/>
          </w:rPr>
          <w:fldChar w:fldCharType="begin"/>
        </w:r>
        <w:r w:rsidR="009E6A29">
          <w:rPr>
            <w:webHidden/>
          </w:rPr>
          <w:instrText xml:space="preserve"> PAGEREF _Toc154068208 \h </w:instrText>
        </w:r>
        <w:r w:rsidR="009E6A29">
          <w:rPr>
            <w:webHidden/>
          </w:rPr>
        </w:r>
        <w:r w:rsidR="009E6A29">
          <w:rPr>
            <w:webHidden/>
          </w:rPr>
          <w:fldChar w:fldCharType="separate"/>
        </w:r>
        <w:r w:rsidR="009E6A29">
          <w:rPr>
            <w:webHidden/>
          </w:rPr>
          <w:t>19</w:t>
        </w:r>
        <w:r w:rsidR="009E6A29">
          <w:rPr>
            <w:webHidden/>
          </w:rPr>
          <w:fldChar w:fldCharType="end"/>
        </w:r>
      </w:hyperlink>
    </w:p>
    <w:p w14:paraId="191BB3C8" w14:textId="77777777" w:rsidR="009E6A29" w:rsidRDefault="00000000">
      <w:pPr>
        <w:pStyle w:val="14"/>
        <w:rPr>
          <w:rFonts w:asciiTheme="minorHAnsi" w:eastAsiaTheme="minorEastAsia" w:hAnsiTheme="minorHAnsi" w:cstheme="minorBidi"/>
          <w:b w:val="0"/>
          <w:caps w:val="0"/>
          <w:snapToGrid/>
          <w:sz w:val="22"/>
          <w:szCs w:val="22"/>
        </w:rPr>
      </w:pPr>
      <w:hyperlink w:anchor="_Toc154068209" w:history="1">
        <w:r w:rsidR="009E6A29" w:rsidRPr="00026D68">
          <w:rPr>
            <w:rStyle w:val="a5"/>
          </w:rPr>
          <w:t>3 ПРИМЕНЯЕМЫЕ ПОДХОДЫ К ОЦЕНКЕ</w:t>
        </w:r>
        <w:r w:rsidR="009E6A29">
          <w:rPr>
            <w:webHidden/>
          </w:rPr>
          <w:tab/>
        </w:r>
        <w:r w:rsidR="009E6A29">
          <w:rPr>
            <w:webHidden/>
          </w:rPr>
          <w:fldChar w:fldCharType="begin"/>
        </w:r>
        <w:r w:rsidR="009E6A29">
          <w:rPr>
            <w:webHidden/>
          </w:rPr>
          <w:instrText xml:space="preserve"> PAGEREF _Toc154068209 \h </w:instrText>
        </w:r>
        <w:r w:rsidR="009E6A29">
          <w:rPr>
            <w:webHidden/>
          </w:rPr>
        </w:r>
        <w:r w:rsidR="009E6A29">
          <w:rPr>
            <w:webHidden/>
          </w:rPr>
          <w:fldChar w:fldCharType="separate"/>
        </w:r>
        <w:r w:rsidR="009E6A29">
          <w:rPr>
            <w:webHidden/>
          </w:rPr>
          <w:t>19</w:t>
        </w:r>
        <w:r w:rsidR="009E6A29">
          <w:rPr>
            <w:webHidden/>
          </w:rPr>
          <w:fldChar w:fldCharType="end"/>
        </w:r>
      </w:hyperlink>
    </w:p>
    <w:p w14:paraId="56CCC20B" w14:textId="77777777" w:rsidR="009E6A29" w:rsidRDefault="00000000">
      <w:pPr>
        <w:pStyle w:val="14"/>
        <w:rPr>
          <w:rFonts w:asciiTheme="minorHAnsi" w:eastAsiaTheme="minorEastAsia" w:hAnsiTheme="minorHAnsi" w:cstheme="minorBidi"/>
          <w:b w:val="0"/>
          <w:caps w:val="0"/>
          <w:snapToGrid/>
          <w:sz w:val="22"/>
          <w:szCs w:val="22"/>
        </w:rPr>
      </w:pPr>
      <w:hyperlink w:anchor="_Toc154068210" w:history="1">
        <w:r w:rsidR="009E6A29" w:rsidRPr="00026D68">
          <w:rPr>
            <w:rStyle w:val="a5"/>
          </w:rPr>
          <w:t>4 ВЫБОР И ОБОСНОВАНИЕ БАЗЫ ОЦЕНКИ</w:t>
        </w:r>
        <w:r w:rsidR="009E6A29">
          <w:rPr>
            <w:webHidden/>
          </w:rPr>
          <w:tab/>
        </w:r>
        <w:r w:rsidR="009E6A29">
          <w:rPr>
            <w:webHidden/>
          </w:rPr>
          <w:fldChar w:fldCharType="begin"/>
        </w:r>
        <w:r w:rsidR="009E6A29">
          <w:rPr>
            <w:webHidden/>
          </w:rPr>
          <w:instrText xml:space="preserve"> PAGEREF _Toc154068210 \h </w:instrText>
        </w:r>
        <w:r w:rsidR="009E6A29">
          <w:rPr>
            <w:webHidden/>
          </w:rPr>
        </w:r>
        <w:r w:rsidR="009E6A29">
          <w:rPr>
            <w:webHidden/>
          </w:rPr>
          <w:fldChar w:fldCharType="separate"/>
        </w:r>
        <w:r w:rsidR="009E6A29">
          <w:rPr>
            <w:webHidden/>
          </w:rPr>
          <w:t>20</w:t>
        </w:r>
        <w:r w:rsidR="009E6A29">
          <w:rPr>
            <w:webHidden/>
          </w:rPr>
          <w:fldChar w:fldCharType="end"/>
        </w:r>
      </w:hyperlink>
    </w:p>
    <w:p w14:paraId="083CF74B" w14:textId="77777777" w:rsidR="009E6A29" w:rsidRDefault="00000000">
      <w:pPr>
        <w:pStyle w:val="14"/>
        <w:rPr>
          <w:rFonts w:asciiTheme="minorHAnsi" w:eastAsiaTheme="minorEastAsia" w:hAnsiTheme="minorHAnsi" w:cstheme="minorBidi"/>
          <w:b w:val="0"/>
          <w:caps w:val="0"/>
          <w:snapToGrid/>
          <w:sz w:val="22"/>
          <w:szCs w:val="22"/>
        </w:rPr>
      </w:pPr>
      <w:hyperlink w:anchor="_Toc154068211" w:history="1">
        <w:r w:rsidR="009E6A29" w:rsidRPr="00026D68">
          <w:rPr>
            <w:rStyle w:val="a5"/>
          </w:rPr>
          <w:t>5 РАСЧЕТ РЫНОЧНОЙ СТОИМОСТИ ОБЪЕКТА ОЦЕНКИ СРАВНИТЕЛЬНЫМ ПОДХОДОМ</w:t>
        </w:r>
        <w:r w:rsidR="009E6A29">
          <w:rPr>
            <w:webHidden/>
          </w:rPr>
          <w:tab/>
        </w:r>
        <w:r w:rsidR="009E6A29">
          <w:rPr>
            <w:webHidden/>
          </w:rPr>
          <w:fldChar w:fldCharType="begin"/>
        </w:r>
        <w:r w:rsidR="009E6A29">
          <w:rPr>
            <w:webHidden/>
          </w:rPr>
          <w:instrText xml:space="preserve"> PAGEREF _Toc154068211 \h </w:instrText>
        </w:r>
        <w:r w:rsidR="009E6A29">
          <w:rPr>
            <w:webHidden/>
          </w:rPr>
        </w:r>
        <w:r w:rsidR="009E6A29">
          <w:rPr>
            <w:webHidden/>
          </w:rPr>
          <w:fldChar w:fldCharType="separate"/>
        </w:r>
        <w:r w:rsidR="009E6A29">
          <w:rPr>
            <w:webHidden/>
          </w:rPr>
          <w:t>21</w:t>
        </w:r>
        <w:r w:rsidR="009E6A29">
          <w:rPr>
            <w:webHidden/>
          </w:rPr>
          <w:fldChar w:fldCharType="end"/>
        </w:r>
      </w:hyperlink>
    </w:p>
    <w:p w14:paraId="25E79CD0" w14:textId="77777777" w:rsidR="009E6A29" w:rsidRDefault="00000000">
      <w:pPr>
        <w:pStyle w:val="14"/>
        <w:rPr>
          <w:rFonts w:asciiTheme="minorHAnsi" w:eastAsiaTheme="minorEastAsia" w:hAnsiTheme="minorHAnsi" w:cstheme="minorBidi"/>
          <w:b w:val="0"/>
          <w:caps w:val="0"/>
          <w:snapToGrid/>
          <w:sz w:val="22"/>
          <w:szCs w:val="22"/>
        </w:rPr>
      </w:pPr>
      <w:hyperlink w:anchor="_Toc154068212" w:history="1">
        <w:r w:rsidR="009E6A29" w:rsidRPr="00026D68">
          <w:rPr>
            <w:rStyle w:val="a5"/>
            <w:rFonts w:ascii="Century Gothic" w:hAnsi="Century Gothic"/>
          </w:rPr>
          <w:t>Таблица 7. Объекты-аналоги для автомобиля NISSAN QASHQAI, 2012 г. в., VIN SJNFBNJ10U2686123</w:t>
        </w:r>
        <w:r w:rsidR="009E6A29">
          <w:rPr>
            <w:webHidden/>
          </w:rPr>
          <w:tab/>
        </w:r>
        <w:r w:rsidR="009E6A29">
          <w:rPr>
            <w:webHidden/>
          </w:rPr>
          <w:fldChar w:fldCharType="begin"/>
        </w:r>
        <w:r w:rsidR="009E6A29">
          <w:rPr>
            <w:webHidden/>
          </w:rPr>
          <w:instrText xml:space="preserve"> PAGEREF _Toc154068212 \h </w:instrText>
        </w:r>
        <w:r w:rsidR="009E6A29">
          <w:rPr>
            <w:webHidden/>
          </w:rPr>
        </w:r>
        <w:r w:rsidR="009E6A29">
          <w:rPr>
            <w:webHidden/>
          </w:rPr>
          <w:fldChar w:fldCharType="separate"/>
        </w:r>
        <w:r w:rsidR="009E6A29">
          <w:rPr>
            <w:webHidden/>
          </w:rPr>
          <w:t>21</w:t>
        </w:r>
        <w:r w:rsidR="009E6A29">
          <w:rPr>
            <w:webHidden/>
          </w:rPr>
          <w:fldChar w:fldCharType="end"/>
        </w:r>
      </w:hyperlink>
    </w:p>
    <w:p w14:paraId="4177A39D" w14:textId="77777777" w:rsidR="009E6A29" w:rsidRDefault="00000000">
      <w:pPr>
        <w:pStyle w:val="14"/>
        <w:rPr>
          <w:rFonts w:asciiTheme="minorHAnsi" w:eastAsiaTheme="minorEastAsia" w:hAnsiTheme="minorHAnsi" w:cstheme="minorBidi"/>
          <w:b w:val="0"/>
          <w:caps w:val="0"/>
          <w:snapToGrid/>
          <w:sz w:val="22"/>
          <w:szCs w:val="22"/>
        </w:rPr>
      </w:pPr>
      <w:hyperlink w:anchor="_Toc154068213" w:history="1">
        <w:r w:rsidR="009E6A29" w:rsidRPr="00026D68">
          <w:rPr>
            <w:rStyle w:val="a5"/>
            <w:rFonts w:ascii="Century Gothic" w:hAnsi="Century Gothic"/>
          </w:rPr>
          <w:t>Таблица 8. Таблица. «РД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E6A29">
          <w:rPr>
            <w:webHidden/>
          </w:rPr>
          <w:tab/>
        </w:r>
        <w:r w:rsidR="009E6A29">
          <w:rPr>
            <w:webHidden/>
          </w:rPr>
          <w:fldChar w:fldCharType="begin"/>
        </w:r>
        <w:r w:rsidR="009E6A29">
          <w:rPr>
            <w:webHidden/>
          </w:rPr>
          <w:instrText xml:space="preserve"> PAGEREF _Toc154068213 \h </w:instrText>
        </w:r>
        <w:r w:rsidR="009E6A29">
          <w:rPr>
            <w:webHidden/>
          </w:rPr>
        </w:r>
        <w:r w:rsidR="009E6A29">
          <w:rPr>
            <w:webHidden/>
          </w:rPr>
          <w:fldChar w:fldCharType="separate"/>
        </w:r>
        <w:r w:rsidR="009E6A29">
          <w:rPr>
            <w:webHidden/>
          </w:rPr>
          <w:t>22</w:t>
        </w:r>
        <w:r w:rsidR="009E6A29">
          <w:rPr>
            <w:webHidden/>
          </w:rPr>
          <w:fldChar w:fldCharType="end"/>
        </w:r>
      </w:hyperlink>
    </w:p>
    <w:p w14:paraId="25CCA5E3" w14:textId="77777777" w:rsidR="009E6A29" w:rsidRDefault="00000000">
      <w:pPr>
        <w:pStyle w:val="14"/>
        <w:rPr>
          <w:rFonts w:asciiTheme="minorHAnsi" w:eastAsiaTheme="minorEastAsia" w:hAnsiTheme="minorHAnsi" w:cstheme="minorBidi"/>
          <w:b w:val="0"/>
          <w:caps w:val="0"/>
          <w:snapToGrid/>
          <w:sz w:val="22"/>
          <w:szCs w:val="22"/>
        </w:rPr>
      </w:pPr>
      <w:hyperlink w:anchor="_Toc154068214" w:history="1">
        <w:r w:rsidR="009E6A29" w:rsidRPr="00026D68">
          <w:rPr>
            <w:rStyle w:val="a5"/>
          </w:rPr>
          <w:t>6 СОГЛАСОВАНИЕ РЕЗУЛЬТАТОВ ОЦЕНКИ И ОПРЕДЕЛЕНИЕ ИТОГОВОЙ СТОИМОСТИ</w:t>
        </w:r>
        <w:r w:rsidR="009E6A29">
          <w:rPr>
            <w:webHidden/>
          </w:rPr>
          <w:tab/>
        </w:r>
        <w:r w:rsidR="009E6A29">
          <w:rPr>
            <w:webHidden/>
          </w:rPr>
          <w:fldChar w:fldCharType="begin"/>
        </w:r>
        <w:r w:rsidR="009E6A29">
          <w:rPr>
            <w:webHidden/>
          </w:rPr>
          <w:instrText xml:space="preserve"> PAGEREF _Toc154068214 \h </w:instrText>
        </w:r>
        <w:r w:rsidR="009E6A29">
          <w:rPr>
            <w:webHidden/>
          </w:rPr>
        </w:r>
        <w:r w:rsidR="009E6A29">
          <w:rPr>
            <w:webHidden/>
          </w:rPr>
          <w:fldChar w:fldCharType="separate"/>
        </w:r>
        <w:r w:rsidR="009E6A29">
          <w:rPr>
            <w:webHidden/>
          </w:rPr>
          <w:t>24</w:t>
        </w:r>
        <w:r w:rsidR="009E6A29">
          <w:rPr>
            <w:webHidden/>
          </w:rPr>
          <w:fldChar w:fldCharType="end"/>
        </w:r>
      </w:hyperlink>
    </w:p>
    <w:p w14:paraId="3704C5DD" w14:textId="77777777" w:rsidR="009E6A29" w:rsidRDefault="00000000">
      <w:pPr>
        <w:pStyle w:val="14"/>
        <w:rPr>
          <w:rFonts w:asciiTheme="minorHAnsi" w:eastAsiaTheme="minorEastAsia" w:hAnsiTheme="minorHAnsi" w:cstheme="minorBidi"/>
          <w:b w:val="0"/>
          <w:caps w:val="0"/>
          <w:snapToGrid/>
          <w:sz w:val="22"/>
          <w:szCs w:val="22"/>
        </w:rPr>
      </w:pPr>
      <w:hyperlink w:anchor="_Toc154068215" w:history="1">
        <w:r w:rsidR="009E6A29" w:rsidRPr="00026D68">
          <w:rPr>
            <w:rStyle w:val="a5"/>
          </w:rPr>
          <w:t>7 ВЫВОДЫ</w:t>
        </w:r>
        <w:r w:rsidR="009E6A29">
          <w:rPr>
            <w:webHidden/>
          </w:rPr>
          <w:tab/>
        </w:r>
        <w:r w:rsidR="009E6A29">
          <w:rPr>
            <w:webHidden/>
          </w:rPr>
          <w:fldChar w:fldCharType="begin"/>
        </w:r>
        <w:r w:rsidR="009E6A29">
          <w:rPr>
            <w:webHidden/>
          </w:rPr>
          <w:instrText xml:space="preserve"> PAGEREF _Toc154068215 \h </w:instrText>
        </w:r>
        <w:r w:rsidR="009E6A29">
          <w:rPr>
            <w:webHidden/>
          </w:rPr>
        </w:r>
        <w:r w:rsidR="009E6A29">
          <w:rPr>
            <w:webHidden/>
          </w:rPr>
          <w:fldChar w:fldCharType="separate"/>
        </w:r>
        <w:r w:rsidR="009E6A29">
          <w:rPr>
            <w:webHidden/>
          </w:rPr>
          <w:t>24</w:t>
        </w:r>
        <w:r w:rsidR="009E6A29">
          <w:rPr>
            <w:webHidden/>
          </w:rPr>
          <w:fldChar w:fldCharType="end"/>
        </w:r>
      </w:hyperlink>
    </w:p>
    <w:p w14:paraId="4D27854D" w14:textId="77777777" w:rsidR="009E6A29" w:rsidRDefault="00000000">
      <w:pPr>
        <w:pStyle w:val="14"/>
        <w:rPr>
          <w:rFonts w:asciiTheme="minorHAnsi" w:eastAsiaTheme="minorEastAsia" w:hAnsiTheme="minorHAnsi" w:cstheme="minorBidi"/>
          <w:b w:val="0"/>
          <w:caps w:val="0"/>
          <w:snapToGrid/>
          <w:sz w:val="22"/>
          <w:szCs w:val="22"/>
        </w:rPr>
      </w:pPr>
      <w:hyperlink w:anchor="_Toc154068216" w:history="1">
        <w:r w:rsidR="009E6A29" w:rsidRPr="00026D68">
          <w:rPr>
            <w:rStyle w:val="a5"/>
          </w:rPr>
          <w:t>ИСПОЛЬЗОВАННЫЕ ИСТОЧНИКИ ИНФОРМАЦИИ И ДОКУМЕНТЫ</w:t>
        </w:r>
        <w:r w:rsidR="009E6A29">
          <w:rPr>
            <w:webHidden/>
          </w:rPr>
          <w:tab/>
        </w:r>
        <w:r w:rsidR="009E6A29">
          <w:rPr>
            <w:webHidden/>
          </w:rPr>
          <w:fldChar w:fldCharType="begin"/>
        </w:r>
        <w:r w:rsidR="009E6A29">
          <w:rPr>
            <w:webHidden/>
          </w:rPr>
          <w:instrText xml:space="preserve"> PAGEREF _Toc154068216 \h </w:instrText>
        </w:r>
        <w:r w:rsidR="009E6A29">
          <w:rPr>
            <w:webHidden/>
          </w:rPr>
        </w:r>
        <w:r w:rsidR="009E6A29">
          <w:rPr>
            <w:webHidden/>
          </w:rPr>
          <w:fldChar w:fldCharType="separate"/>
        </w:r>
        <w:r w:rsidR="009E6A29">
          <w:rPr>
            <w:webHidden/>
          </w:rPr>
          <w:t>25</w:t>
        </w:r>
        <w:r w:rsidR="009E6A29">
          <w:rPr>
            <w:webHidden/>
          </w:rPr>
          <w:fldChar w:fldCharType="end"/>
        </w:r>
      </w:hyperlink>
    </w:p>
    <w:p w14:paraId="0031C8E6" w14:textId="77777777" w:rsidR="009E6A29" w:rsidRDefault="00000000">
      <w:pPr>
        <w:pStyle w:val="14"/>
        <w:rPr>
          <w:rFonts w:asciiTheme="minorHAnsi" w:eastAsiaTheme="minorEastAsia" w:hAnsiTheme="minorHAnsi" w:cstheme="minorBidi"/>
          <w:b w:val="0"/>
          <w:caps w:val="0"/>
          <w:snapToGrid/>
          <w:sz w:val="22"/>
          <w:szCs w:val="22"/>
        </w:rPr>
      </w:pPr>
      <w:hyperlink w:anchor="_Toc154068217" w:history="1">
        <w:r w:rsidR="009E6A29" w:rsidRPr="00026D68">
          <w:rPr>
            <w:rStyle w:val="a5"/>
          </w:rPr>
          <w:t>ПРИЛОЖЕНИЯ</w:t>
        </w:r>
        <w:r w:rsidR="009E6A29">
          <w:rPr>
            <w:webHidden/>
          </w:rPr>
          <w:tab/>
        </w:r>
        <w:r w:rsidR="009E6A29">
          <w:rPr>
            <w:webHidden/>
          </w:rPr>
          <w:fldChar w:fldCharType="begin"/>
        </w:r>
        <w:r w:rsidR="009E6A29">
          <w:rPr>
            <w:webHidden/>
          </w:rPr>
          <w:instrText xml:space="preserve"> PAGEREF _Toc154068217 \h </w:instrText>
        </w:r>
        <w:r w:rsidR="009E6A29">
          <w:rPr>
            <w:webHidden/>
          </w:rPr>
        </w:r>
        <w:r w:rsidR="009E6A29">
          <w:rPr>
            <w:webHidden/>
          </w:rPr>
          <w:fldChar w:fldCharType="separate"/>
        </w:r>
        <w:r w:rsidR="009E6A29">
          <w:rPr>
            <w:webHidden/>
          </w:rPr>
          <w:t>26</w:t>
        </w:r>
        <w:r w:rsidR="009E6A29">
          <w:rPr>
            <w:webHidden/>
          </w:rPr>
          <w:fldChar w:fldCharType="end"/>
        </w:r>
      </w:hyperlink>
    </w:p>
    <w:p w14:paraId="10F4BE94" w14:textId="77777777" w:rsidR="009E6A29" w:rsidRDefault="00000000">
      <w:pPr>
        <w:pStyle w:val="28"/>
        <w:rPr>
          <w:rFonts w:asciiTheme="minorHAnsi" w:eastAsiaTheme="minorEastAsia" w:hAnsiTheme="minorHAnsi" w:cstheme="minorBidi"/>
          <w:b w:val="0"/>
          <w:i w:val="0"/>
          <w:caps w:val="0"/>
          <w:sz w:val="22"/>
          <w:szCs w:val="22"/>
        </w:rPr>
      </w:pPr>
      <w:hyperlink w:anchor="_Toc154068218" w:history="1">
        <w:r w:rsidR="009E6A29" w:rsidRPr="00026D68">
          <w:rPr>
            <w:rStyle w:val="a5"/>
          </w:rPr>
          <w:t>ДОКУМЕНТЫ</w:t>
        </w:r>
        <w:r w:rsidR="009E6A29">
          <w:rPr>
            <w:webHidden/>
          </w:rPr>
          <w:tab/>
        </w:r>
        <w:r w:rsidR="009E6A29">
          <w:rPr>
            <w:webHidden/>
          </w:rPr>
          <w:fldChar w:fldCharType="begin"/>
        </w:r>
        <w:r w:rsidR="009E6A29">
          <w:rPr>
            <w:webHidden/>
          </w:rPr>
          <w:instrText xml:space="preserve"> PAGEREF _Toc154068218 \h </w:instrText>
        </w:r>
        <w:r w:rsidR="009E6A29">
          <w:rPr>
            <w:webHidden/>
          </w:rPr>
        </w:r>
        <w:r w:rsidR="009E6A29">
          <w:rPr>
            <w:webHidden/>
          </w:rPr>
          <w:fldChar w:fldCharType="separate"/>
        </w:r>
        <w:r w:rsidR="009E6A29">
          <w:rPr>
            <w:webHidden/>
          </w:rPr>
          <w:t>26</w:t>
        </w:r>
        <w:r w:rsidR="009E6A29">
          <w:rPr>
            <w:webHidden/>
          </w:rPr>
          <w:fldChar w:fldCharType="end"/>
        </w:r>
      </w:hyperlink>
    </w:p>
    <w:p w14:paraId="183FEEE3" w14:textId="77777777" w:rsidR="009E6A29" w:rsidRDefault="00000000">
      <w:pPr>
        <w:pStyle w:val="28"/>
        <w:rPr>
          <w:rFonts w:asciiTheme="minorHAnsi" w:eastAsiaTheme="minorEastAsia" w:hAnsiTheme="minorHAnsi" w:cstheme="minorBidi"/>
          <w:b w:val="0"/>
          <w:i w:val="0"/>
          <w:caps w:val="0"/>
          <w:sz w:val="22"/>
          <w:szCs w:val="22"/>
        </w:rPr>
      </w:pPr>
      <w:hyperlink w:anchor="_Toc154068219" w:history="1">
        <w:r w:rsidR="009E6A29" w:rsidRPr="00026D68">
          <w:rPr>
            <w:rStyle w:val="a5"/>
          </w:rPr>
          <w:t>ОБЪЕКТЫ-АНАЛОГИ</w:t>
        </w:r>
        <w:r w:rsidR="009E6A29">
          <w:rPr>
            <w:webHidden/>
          </w:rPr>
          <w:tab/>
        </w:r>
        <w:r w:rsidR="009E6A29">
          <w:rPr>
            <w:webHidden/>
          </w:rPr>
          <w:fldChar w:fldCharType="begin"/>
        </w:r>
        <w:r w:rsidR="009E6A29">
          <w:rPr>
            <w:webHidden/>
          </w:rPr>
          <w:instrText xml:space="preserve"> PAGEREF _Toc154068219 \h </w:instrText>
        </w:r>
        <w:r w:rsidR="009E6A29">
          <w:rPr>
            <w:webHidden/>
          </w:rPr>
        </w:r>
        <w:r w:rsidR="009E6A29">
          <w:rPr>
            <w:webHidden/>
          </w:rPr>
          <w:fldChar w:fldCharType="separate"/>
        </w:r>
        <w:r w:rsidR="009E6A29">
          <w:rPr>
            <w:webHidden/>
          </w:rPr>
          <w:t>29</w:t>
        </w:r>
        <w:r w:rsidR="009E6A29">
          <w:rPr>
            <w:webHidden/>
          </w:rPr>
          <w:fldChar w:fldCharType="end"/>
        </w:r>
      </w:hyperlink>
    </w:p>
    <w:p w14:paraId="67BC485F" w14:textId="77777777" w:rsidR="009E6A29" w:rsidRDefault="00000000">
      <w:pPr>
        <w:pStyle w:val="28"/>
        <w:rPr>
          <w:rFonts w:asciiTheme="minorHAnsi" w:eastAsiaTheme="minorEastAsia" w:hAnsiTheme="minorHAnsi" w:cstheme="minorBidi"/>
          <w:b w:val="0"/>
          <w:i w:val="0"/>
          <w:caps w:val="0"/>
          <w:sz w:val="22"/>
          <w:szCs w:val="22"/>
        </w:rPr>
      </w:pPr>
      <w:hyperlink w:anchor="_Toc154068220" w:history="1">
        <w:r w:rsidR="009E6A29" w:rsidRPr="00026D68">
          <w:rPr>
            <w:rStyle w:val="a5"/>
          </w:rPr>
          <w:t>ДОКУМЕНТЫ ОЦЕНЩИКА</w:t>
        </w:r>
        <w:r w:rsidR="009E6A29">
          <w:rPr>
            <w:webHidden/>
          </w:rPr>
          <w:tab/>
        </w:r>
        <w:r w:rsidR="009E6A29">
          <w:rPr>
            <w:webHidden/>
          </w:rPr>
          <w:fldChar w:fldCharType="begin"/>
        </w:r>
        <w:r w:rsidR="009E6A29">
          <w:rPr>
            <w:webHidden/>
          </w:rPr>
          <w:instrText xml:space="preserve"> PAGEREF _Toc154068220 \h </w:instrText>
        </w:r>
        <w:r w:rsidR="009E6A29">
          <w:rPr>
            <w:webHidden/>
          </w:rPr>
        </w:r>
        <w:r w:rsidR="009E6A29">
          <w:rPr>
            <w:webHidden/>
          </w:rPr>
          <w:fldChar w:fldCharType="separate"/>
        </w:r>
        <w:r w:rsidR="009E6A29">
          <w:rPr>
            <w:webHidden/>
          </w:rPr>
          <w:t>32</w:t>
        </w:r>
        <w:r w:rsidR="009E6A29">
          <w:rPr>
            <w:webHidden/>
          </w:rPr>
          <w:fldChar w:fldCharType="end"/>
        </w:r>
      </w:hyperlink>
    </w:p>
    <w:p w14:paraId="3D31429A" w14:textId="77777777" w:rsidR="007B0C86" w:rsidRPr="0068354E" w:rsidRDefault="002C3346" w:rsidP="0055543D">
      <w:pPr>
        <w:pStyle w:val="1"/>
        <w:rPr>
          <w:b w:val="0"/>
          <w:bCs/>
          <w:sz w:val="20"/>
          <w:szCs w:val="20"/>
        </w:rPr>
      </w:pPr>
      <w:r w:rsidRPr="00872495">
        <w:rPr>
          <w:b w:val="0"/>
          <w:bCs/>
          <w:szCs w:val="22"/>
        </w:rPr>
        <w:fldChar w:fldCharType="end"/>
      </w:r>
    </w:p>
    <w:p w14:paraId="25D4F50C" w14:textId="77777777" w:rsidR="007B0C86" w:rsidRPr="0068354E" w:rsidRDefault="007B0C86">
      <w:pPr>
        <w:rPr>
          <w:bCs/>
          <w:sz w:val="20"/>
          <w:szCs w:val="20"/>
        </w:rPr>
      </w:pPr>
      <w:r w:rsidRPr="0068354E">
        <w:rPr>
          <w:b/>
          <w:bCs/>
          <w:sz w:val="20"/>
          <w:szCs w:val="20"/>
        </w:rPr>
        <w:br w:type="page"/>
      </w:r>
    </w:p>
    <w:p w14:paraId="75C9A4CC" w14:textId="77777777" w:rsidR="00A03669" w:rsidRPr="0068354E" w:rsidRDefault="009A54F0" w:rsidP="0055543D">
      <w:pPr>
        <w:pStyle w:val="1"/>
        <w:rPr>
          <w:caps/>
          <w:sz w:val="24"/>
          <w:lang w:eastAsia="x-none"/>
        </w:rPr>
      </w:pPr>
      <w:bookmarkStart w:id="1" w:name="_Toc154068193"/>
      <w:r w:rsidRPr="0068354E">
        <w:lastRenderedPageBreak/>
        <w:t>1</w:t>
      </w:r>
      <w:r w:rsidR="00A03669" w:rsidRPr="0068354E">
        <w:t xml:space="preserve"> </w:t>
      </w:r>
      <w:bookmarkStart w:id="2" w:name="_Toc479241826"/>
      <w:r w:rsidR="00A03669" w:rsidRPr="0068354E">
        <w:t>ВВОДНАЯ ЧАСТЬ</w:t>
      </w:r>
      <w:bookmarkEnd w:id="0"/>
      <w:bookmarkEnd w:id="1"/>
      <w:bookmarkEnd w:id="2"/>
      <w:r w:rsidR="00A03669" w:rsidRPr="0068354E">
        <w:rPr>
          <w:caps/>
          <w:lang w:eastAsia="x-none"/>
        </w:rPr>
        <w:t xml:space="preserve"> </w:t>
      </w:r>
    </w:p>
    <w:p w14:paraId="53C42556" w14:textId="77777777" w:rsidR="00A03669" w:rsidRPr="0068354E" w:rsidRDefault="005E24FB" w:rsidP="005E24FB">
      <w:pPr>
        <w:pStyle w:val="20"/>
      </w:pPr>
      <w:bookmarkStart w:id="3" w:name="_Toc479241827"/>
      <w:bookmarkStart w:id="4" w:name="_Toc479318669"/>
      <w:bookmarkStart w:id="5" w:name="_Toc154068194"/>
      <w:r w:rsidRPr="0068354E">
        <w:t xml:space="preserve">1.1 </w:t>
      </w:r>
      <w:bookmarkEnd w:id="3"/>
      <w:bookmarkEnd w:id="4"/>
      <w:r w:rsidRPr="0068354E">
        <w:t>ОСНОВНЫЕ ФАКТЫ И ВЫВОДЫ</w:t>
      </w:r>
      <w:bookmarkEnd w:id="5"/>
    </w:p>
    <w:p w14:paraId="26D93E91" w14:textId="77777777" w:rsidR="004259EA" w:rsidRPr="0068354E" w:rsidRDefault="004259EA" w:rsidP="00404798">
      <w:pPr>
        <w:tabs>
          <w:tab w:val="left" w:pos="5448"/>
        </w:tabs>
        <w:rPr>
          <w:rFonts w:ascii="Century Gothic" w:hAnsi="Century Gothic" w:cs="Arial"/>
          <w:b/>
          <w:sz w:val="20"/>
          <w:szCs w:val="20"/>
        </w:rPr>
      </w:pPr>
      <w:r w:rsidRPr="0068354E">
        <w:rPr>
          <w:rFonts w:ascii="Century Gothic" w:hAnsi="Century Gothic" w:cs="Arial"/>
          <w:b/>
          <w:sz w:val="20"/>
          <w:szCs w:val="20"/>
        </w:rPr>
        <w:t>Таблица 1. Общие сведения</w:t>
      </w:r>
    </w:p>
    <w:tbl>
      <w:tblPr>
        <w:tblW w:w="9639" w:type="dxa"/>
        <w:tblInd w:w="108"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A0" w:firstRow="1" w:lastRow="0" w:firstColumn="1" w:lastColumn="0" w:noHBand="0" w:noVBand="0"/>
      </w:tblPr>
      <w:tblGrid>
        <w:gridCol w:w="3573"/>
        <w:gridCol w:w="6066"/>
      </w:tblGrid>
      <w:tr w:rsidR="0068354E" w:rsidRPr="0068354E" w14:paraId="308955E5" w14:textId="77777777" w:rsidTr="00EB6F6A">
        <w:trPr>
          <w:trHeight w:val="454"/>
        </w:trPr>
        <w:tc>
          <w:tcPr>
            <w:tcW w:w="3573" w:type="dxa"/>
            <w:shd w:val="clear" w:color="auto" w:fill="auto"/>
            <w:vAlign w:val="center"/>
          </w:tcPr>
          <w:p w14:paraId="774210D9" w14:textId="77777777" w:rsidR="004259EA" w:rsidRPr="0068354E" w:rsidRDefault="00C2327A" w:rsidP="00404793">
            <w:pPr>
              <w:jc w:val="both"/>
              <w:rPr>
                <w:b/>
                <w:bCs/>
                <w:sz w:val="20"/>
                <w:szCs w:val="20"/>
              </w:rPr>
            </w:pPr>
            <w:r w:rsidRPr="0068354E">
              <w:rPr>
                <w:b/>
                <w:bCs/>
                <w:sz w:val="20"/>
                <w:szCs w:val="20"/>
              </w:rPr>
              <w:t>Общая информация, идентифицирующая объект оценки:</w:t>
            </w:r>
          </w:p>
        </w:tc>
        <w:tc>
          <w:tcPr>
            <w:tcW w:w="6066" w:type="dxa"/>
            <w:shd w:val="clear" w:color="auto" w:fill="auto"/>
            <w:vAlign w:val="center"/>
          </w:tcPr>
          <w:p w14:paraId="3C8D3C4F" w14:textId="77777777" w:rsidR="00C707AD" w:rsidRDefault="00F82600" w:rsidP="00C707AD">
            <w:pPr>
              <w:jc w:val="both"/>
              <w:rPr>
                <w:bCs/>
                <w:sz w:val="20"/>
                <w:szCs w:val="20"/>
              </w:rPr>
            </w:pPr>
            <w:r w:rsidRPr="00403F40">
              <w:rPr>
                <w:bCs/>
                <w:sz w:val="20"/>
                <w:szCs w:val="20"/>
              </w:rPr>
              <w:t xml:space="preserve">Автомобиль </w:t>
            </w:r>
            <w:r w:rsidR="00DC4458">
              <w:rPr>
                <w:bCs/>
                <w:sz w:val="20"/>
                <w:szCs w:val="20"/>
              </w:rPr>
              <w:t>NISSAN QASHQAI</w:t>
            </w:r>
            <w:r w:rsidR="00302E84" w:rsidRPr="00403F40">
              <w:rPr>
                <w:bCs/>
                <w:sz w:val="20"/>
                <w:szCs w:val="20"/>
              </w:rPr>
              <w:t xml:space="preserve">, </w:t>
            </w:r>
            <w:r w:rsidR="00DC4458">
              <w:rPr>
                <w:bCs/>
                <w:sz w:val="20"/>
                <w:szCs w:val="20"/>
              </w:rPr>
              <w:t>2012 г. в.</w:t>
            </w:r>
            <w:r w:rsidR="00403F40" w:rsidRPr="00403F40">
              <w:rPr>
                <w:bCs/>
                <w:sz w:val="20"/>
                <w:szCs w:val="20"/>
              </w:rPr>
              <w:t>,</w:t>
            </w:r>
            <w:r w:rsidR="003F2342">
              <w:rPr>
                <w:bCs/>
                <w:sz w:val="20"/>
                <w:szCs w:val="20"/>
              </w:rPr>
              <w:t xml:space="preserve"> </w:t>
            </w:r>
            <w:r w:rsidR="001819B3">
              <w:rPr>
                <w:bCs/>
                <w:sz w:val="20"/>
                <w:szCs w:val="20"/>
              </w:rPr>
              <w:t xml:space="preserve">VIN </w:t>
            </w:r>
            <w:r w:rsidR="00DC4458">
              <w:rPr>
                <w:bCs/>
                <w:sz w:val="20"/>
                <w:szCs w:val="20"/>
              </w:rPr>
              <w:t>SJNFBNJ10U2686123</w:t>
            </w:r>
          </w:p>
          <w:p w14:paraId="114F76B2" w14:textId="77777777" w:rsidR="0012102E" w:rsidRPr="00403F40" w:rsidRDefault="0012102E" w:rsidP="00C707AD">
            <w:pPr>
              <w:jc w:val="both"/>
              <w:rPr>
                <w:bCs/>
                <w:sz w:val="20"/>
                <w:szCs w:val="20"/>
              </w:rPr>
            </w:pPr>
            <w:r w:rsidRPr="00403F40">
              <w:rPr>
                <w:bCs/>
                <w:sz w:val="20"/>
                <w:szCs w:val="20"/>
              </w:rPr>
              <w:t>Право собственности, без учета обременений</w:t>
            </w:r>
          </w:p>
        </w:tc>
      </w:tr>
      <w:tr w:rsidR="0068354E" w:rsidRPr="0068354E" w14:paraId="7E92E294" w14:textId="77777777" w:rsidTr="00EB6F6A">
        <w:trPr>
          <w:trHeight w:val="454"/>
        </w:trPr>
        <w:tc>
          <w:tcPr>
            <w:tcW w:w="3573" w:type="dxa"/>
            <w:shd w:val="clear" w:color="auto" w:fill="auto"/>
            <w:vAlign w:val="center"/>
          </w:tcPr>
          <w:p w14:paraId="1FB0F3C2" w14:textId="77777777" w:rsidR="00E91F7D" w:rsidRPr="0068354E" w:rsidRDefault="00BE6CFF" w:rsidP="00404793">
            <w:pPr>
              <w:jc w:val="both"/>
              <w:rPr>
                <w:b/>
                <w:bCs/>
                <w:sz w:val="20"/>
                <w:szCs w:val="20"/>
              </w:rPr>
            </w:pPr>
            <w:r w:rsidRPr="0068354E">
              <w:rPr>
                <w:b/>
                <w:bCs/>
                <w:sz w:val="20"/>
                <w:szCs w:val="20"/>
              </w:rPr>
              <w:t>Основание для проведения оценщиком оценки объекта оценки:</w:t>
            </w:r>
          </w:p>
        </w:tc>
        <w:tc>
          <w:tcPr>
            <w:tcW w:w="6066" w:type="dxa"/>
            <w:shd w:val="clear" w:color="auto" w:fill="auto"/>
            <w:vAlign w:val="center"/>
          </w:tcPr>
          <w:p w14:paraId="62840A7A" w14:textId="77777777" w:rsidR="00E91F7D" w:rsidRPr="00403F40" w:rsidRDefault="002F42B2" w:rsidP="007D4558">
            <w:pPr>
              <w:jc w:val="both"/>
              <w:rPr>
                <w:bCs/>
                <w:sz w:val="20"/>
                <w:szCs w:val="20"/>
              </w:rPr>
            </w:pPr>
            <w:r w:rsidRPr="00403F40">
              <w:rPr>
                <w:bCs/>
                <w:sz w:val="20"/>
                <w:szCs w:val="20"/>
              </w:rPr>
              <w:t>До</w:t>
            </w:r>
            <w:r w:rsidR="000220B8" w:rsidRPr="00403F40">
              <w:rPr>
                <w:bCs/>
                <w:sz w:val="20"/>
                <w:szCs w:val="20"/>
              </w:rPr>
              <w:t xml:space="preserve">говор на проведение оценки </w:t>
            </w:r>
            <w:r w:rsidR="003F2342">
              <w:rPr>
                <w:bCs/>
                <w:sz w:val="20"/>
                <w:szCs w:val="20"/>
              </w:rPr>
              <w:t xml:space="preserve">№ </w:t>
            </w:r>
            <w:r w:rsidR="009550CB">
              <w:rPr>
                <w:bCs/>
                <w:sz w:val="20"/>
                <w:szCs w:val="20"/>
              </w:rPr>
              <w:t>1</w:t>
            </w:r>
            <w:r w:rsidR="00524B9B">
              <w:rPr>
                <w:bCs/>
                <w:sz w:val="20"/>
                <w:szCs w:val="20"/>
              </w:rPr>
              <w:t>439</w:t>
            </w:r>
            <w:r w:rsidR="009550CB">
              <w:rPr>
                <w:bCs/>
                <w:sz w:val="20"/>
                <w:szCs w:val="20"/>
              </w:rPr>
              <w:t xml:space="preserve"> </w:t>
            </w:r>
            <w:r w:rsidR="004D4522">
              <w:rPr>
                <w:bCs/>
                <w:sz w:val="20"/>
                <w:szCs w:val="20"/>
              </w:rPr>
              <w:t xml:space="preserve">от </w:t>
            </w:r>
            <w:r w:rsidR="009E6A29">
              <w:rPr>
                <w:bCs/>
                <w:sz w:val="20"/>
                <w:szCs w:val="20"/>
              </w:rPr>
              <w:t>20</w:t>
            </w:r>
            <w:r w:rsidR="004D4522">
              <w:rPr>
                <w:bCs/>
                <w:sz w:val="20"/>
                <w:szCs w:val="20"/>
              </w:rPr>
              <w:t>.</w:t>
            </w:r>
            <w:r w:rsidR="00502CC8">
              <w:rPr>
                <w:bCs/>
                <w:sz w:val="20"/>
                <w:szCs w:val="20"/>
              </w:rPr>
              <w:t>12</w:t>
            </w:r>
            <w:r w:rsidR="004D4522">
              <w:rPr>
                <w:bCs/>
                <w:sz w:val="20"/>
                <w:szCs w:val="20"/>
              </w:rPr>
              <w:t>.2023 года</w:t>
            </w:r>
          </w:p>
        </w:tc>
      </w:tr>
      <w:tr w:rsidR="0068354E" w:rsidRPr="0068354E" w14:paraId="1D25C5AD" w14:textId="77777777" w:rsidTr="00064C0B">
        <w:trPr>
          <w:trHeight w:val="454"/>
        </w:trPr>
        <w:tc>
          <w:tcPr>
            <w:tcW w:w="9639" w:type="dxa"/>
            <w:gridSpan w:val="2"/>
            <w:shd w:val="clear" w:color="auto" w:fill="auto"/>
            <w:vAlign w:val="center"/>
          </w:tcPr>
          <w:p w14:paraId="640B360F" w14:textId="77777777" w:rsidR="00404793" w:rsidRPr="0068354E" w:rsidRDefault="00404793" w:rsidP="00512B5C">
            <w:pPr>
              <w:jc w:val="both"/>
              <w:rPr>
                <w:bCs/>
                <w:sz w:val="20"/>
                <w:szCs w:val="20"/>
              </w:rPr>
            </w:pPr>
            <w:r w:rsidRPr="0068354E">
              <w:rPr>
                <w:b/>
                <w:sz w:val="20"/>
                <w:szCs w:val="20"/>
              </w:rPr>
              <w:t>Результаты оценки, полученные при применении различных подходов к оценке:</w:t>
            </w:r>
          </w:p>
        </w:tc>
      </w:tr>
      <w:tr w:rsidR="0068354E" w:rsidRPr="0068354E" w14:paraId="6255C6FA" w14:textId="77777777" w:rsidTr="00EB6F6A">
        <w:trPr>
          <w:trHeight w:val="454"/>
        </w:trPr>
        <w:tc>
          <w:tcPr>
            <w:tcW w:w="3573" w:type="dxa"/>
            <w:shd w:val="clear" w:color="auto" w:fill="auto"/>
            <w:vAlign w:val="center"/>
          </w:tcPr>
          <w:p w14:paraId="4D1D4AB9" w14:textId="77777777" w:rsidR="001B359F" w:rsidRPr="0068354E" w:rsidRDefault="001B359F" w:rsidP="00404793">
            <w:pPr>
              <w:jc w:val="both"/>
              <w:rPr>
                <w:b/>
                <w:sz w:val="20"/>
                <w:szCs w:val="20"/>
              </w:rPr>
            </w:pPr>
            <w:r w:rsidRPr="0068354E">
              <w:rPr>
                <w:b/>
                <w:sz w:val="20"/>
                <w:szCs w:val="20"/>
              </w:rPr>
              <w:t>затратный, руб.</w:t>
            </w:r>
            <w:r w:rsidR="0052096D" w:rsidRPr="0068354E">
              <w:rPr>
                <w:b/>
                <w:sz w:val="20"/>
                <w:szCs w:val="20"/>
              </w:rPr>
              <w:t xml:space="preserve"> </w:t>
            </w:r>
          </w:p>
        </w:tc>
        <w:tc>
          <w:tcPr>
            <w:tcW w:w="6066" w:type="dxa"/>
            <w:shd w:val="clear" w:color="auto" w:fill="auto"/>
            <w:vAlign w:val="center"/>
          </w:tcPr>
          <w:p w14:paraId="77C882FB" w14:textId="77777777" w:rsidR="001B359F" w:rsidRPr="0068354E" w:rsidRDefault="002C4BC5" w:rsidP="006F2677">
            <w:pPr>
              <w:rPr>
                <w:bCs/>
                <w:sz w:val="20"/>
                <w:szCs w:val="20"/>
              </w:rPr>
            </w:pPr>
            <w:r w:rsidRPr="0068354E">
              <w:rPr>
                <w:bCs/>
                <w:sz w:val="20"/>
                <w:szCs w:val="20"/>
              </w:rPr>
              <w:t>Не применялся</w:t>
            </w:r>
          </w:p>
        </w:tc>
      </w:tr>
      <w:tr w:rsidR="0068354E" w:rsidRPr="0068354E" w14:paraId="2C59BDB7" w14:textId="77777777" w:rsidTr="00EB6F6A">
        <w:trPr>
          <w:trHeight w:val="454"/>
        </w:trPr>
        <w:tc>
          <w:tcPr>
            <w:tcW w:w="3573" w:type="dxa"/>
            <w:shd w:val="clear" w:color="auto" w:fill="auto"/>
            <w:vAlign w:val="center"/>
          </w:tcPr>
          <w:p w14:paraId="0FBF3EF6" w14:textId="77777777" w:rsidR="00125B82" w:rsidRPr="0068354E" w:rsidRDefault="00125B82" w:rsidP="00404793">
            <w:pPr>
              <w:jc w:val="both"/>
              <w:rPr>
                <w:b/>
                <w:sz w:val="20"/>
                <w:szCs w:val="20"/>
              </w:rPr>
            </w:pPr>
            <w:r w:rsidRPr="0068354E">
              <w:rPr>
                <w:b/>
                <w:sz w:val="20"/>
                <w:szCs w:val="20"/>
              </w:rPr>
              <w:t xml:space="preserve">сравнительный, руб. </w:t>
            </w:r>
          </w:p>
        </w:tc>
        <w:tc>
          <w:tcPr>
            <w:tcW w:w="6066" w:type="dxa"/>
            <w:shd w:val="clear" w:color="auto" w:fill="auto"/>
            <w:vAlign w:val="center"/>
          </w:tcPr>
          <w:p w14:paraId="36DF2A8D" w14:textId="77777777" w:rsidR="000B47ED" w:rsidRPr="000B47ED" w:rsidRDefault="0093601D" w:rsidP="000B47ED">
            <w:pPr>
              <w:rPr>
                <w:bCs/>
                <w:sz w:val="20"/>
                <w:szCs w:val="20"/>
              </w:rPr>
            </w:pPr>
            <w:r>
              <w:rPr>
                <w:bCs/>
                <w:sz w:val="20"/>
                <w:szCs w:val="20"/>
              </w:rPr>
              <w:t>879 812</w:t>
            </w:r>
            <w:r w:rsidR="000B47ED" w:rsidRPr="000B47ED">
              <w:rPr>
                <w:bCs/>
                <w:sz w:val="20"/>
                <w:szCs w:val="20"/>
              </w:rPr>
              <w:t xml:space="preserve"> (</w:t>
            </w:r>
            <w:r>
              <w:rPr>
                <w:bCs/>
                <w:sz w:val="20"/>
                <w:szCs w:val="20"/>
              </w:rPr>
              <w:t>Восемьсот семьдесят девять тысяч восемьсот двенадцать</w:t>
            </w:r>
            <w:r w:rsidR="000B47ED">
              <w:rPr>
                <w:bCs/>
                <w:sz w:val="20"/>
                <w:szCs w:val="20"/>
              </w:rPr>
              <w:t xml:space="preserve">) </w:t>
            </w:r>
            <w:r w:rsidR="000B47ED" w:rsidRPr="000B47ED">
              <w:rPr>
                <w:bCs/>
                <w:sz w:val="20"/>
                <w:szCs w:val="20"/>
              </w:rPr>
              <w:t>рублей.</w:t>
            </w:r>
          </w:p>
          <w:p w14:paraId="2A702C21" w14:textId="77777777" w:rsidR="00133710" w:rsidRPr="00496CC1" w:rsidRDefault="00133710" w:rsidP="000B47ED">
            <w:pPr>
              <w:rPr>
                <w:bCs/>
                <w:sz w:val="20"/>
                <w:szCs w:val="20"/>
                <w:highlight w:val="yellow"/>
              </w:rPr>
            </w:pPr>
          </w:p>
        </w:tc>
      </w:tr>
      <w:tr w:rsidR="0068354E" w:rsidRPr="0068354E" w14:paraId="3E89775E" w14:textId="77777777" w:rsidTr="00EB6F6A">
        <w:trPr>
          <w:trHeight w:val="454"/>
        </w:trPr>
        <w:tc>
          <w:tcPr>
            <w:tcW w:w="3573" w:type="dxa"/>
            <w:shd w:val="clear" w:color="auto" w:fill="auto"/>
            <w:vAlign w:val="center"/>
          </w:tcPr>
          <w:p w14:paraId="09CFD326" w14:textId="77777777" w:rsidR="00125B82" w:rsidRPr="0068354E" w:rsidRDefault="00125B82" w:rsidP="00404793">
            <w:pPr>
              <w:jc w:val="both"/>
              <w:rPr>
                <w:b/>
                <w:sz w:val="20"/>
                <w:szCs w:val="20"/>
              </w:rPr>
            </w:pPr>
            <w:r w:rsidRPr="0068354E">
              <w:rPr>
                <w:b/>
                <w:sz w:val="20"/>
                <w:szCs w:val="20"/>
              </w:rPr>
              <w:t xml:space="preserve">доходный, руб. </w:t>
            </w:r>
          </w:p>
        </w:tc>
        <w:tc>
          <w:tcPr>
            <w:tcW w:w="6066" w:type="dxa"/>
            <w:shd w:val="clear" w:color="auto" w:fill="auto"/>
            <w:vAlign w:val="center"/>
          </w:tcPr>
          <w:p w14:paraId="04E41F17" w14:textId="77777777" w:rsidR="00125B82" w:rsidRPr="008C3458" w:rsidRDefault="00E7468C" w:rsidP="00125B82">
            <w:pPr>
              <w:rPr>
                <w:bCs/>
                <w:sz w:val="20"/>
                <w:szCs w:val="20"/>
              </w:rPr>
            </w:pPr>
            <w:r w:rsidRPr="008C3458">
              <w:rPr>
                <w:bCs/>
                <w:sz w:val="20"/>
                <w:szCs w:val="20"/>
              </w:rPr>
              <w:t>Не применялся</w:t>
            </w:r>
          </w:p>
        </w:tc>
      </w:tr>
      <w:tr w:rsidR="0068354E" w:rsidRPr="0068354E" w14:paraId="7AB3CD2D" w14:textId="77777777" w:rsidTr="00043640">
        <w:trPr>
          <w:trHeight w:val="599"/>
        </w:trPr>
        <w:tc>
          <w:tcPr>
            <w:tcW w:w="3573" w:type="dxa"/>
            <w:shd w:val="clear" w:color="auto" w:fill="FFFFFF" w:themeFill="background1"/>
            <w:vAlign w:val="center"/>
          </w:tcPr>
          <w:p w14:paraId="3AB52BF6" w14:textId="77777777" w:rsidR="00125B82" w:rsidRPr="0068354E" w:rsidRDefault="00BE6CFF" w:rsidP="00496CC1">
            <w:pPr>
              <w:jc w:val="both"/>
              <w:rPr>
                <w:rFonts w:eastAsia="Arial Unicode MS"/>
                <w:b/>
                <w:bCs/>
                <w:sz w:val="20"/>
                <w:szCs w:val="20"/>
              </w:rPr>
            </w:pPr>
            <w:r w:rsidRPr="0068354E">
              <w:rPr>
                <w:rFonts w:eastAsia="Arial Unicode MS"/>
                <w:b/>
                <w:bCs/>
                <w:sz w:val="20"/>
                <w:szCs w:val="20"/>
              </w:rPr>
              <w:t>Итоговая величина стоимости объекта оценки</w:t>
            </w:r>
            <w:r w:rsidR="00125B82" w:rsidRPr="0068354E">
              <w:rPr>
                <w:rFonts w:eastAsia="Arial Unicode MS"/>
                <w:b/>
                <w:bCs/>
                <w:sz w:val="20"/>
                <w:szCs w:val="20"/>
              </w:rPr>
              <w:t>, руб.</w:t>
            </w:r>
          </w:p>
        </w:tc>
        <w:tc>
          <w:tcPr>
            <w:tcW w:w="6066" w:type="dxa"/>
            <w:shd w:val="clear" w:color="auto" w:fill="FFFFFF" w:themeFill="background1"/>
            <w:vAlign w:val="center"/>
          </w:tcPr>
          <w:p w14:paraId="53645BE6" w14:textId="77777777" w:rsidR="000B47ED" w:rsidRPr="000B47ED" w:rsidRDefault="0093601D" w:rsidP="000B47ED">
            <w:pPr>
              <w:rPr>
                <w:b/>
                <w:bCs/>
                <w:sz w:val="20"/>
                <w:szCs w:val="20"/>
              </w:rPr>
            </w:pPr>
            <w:r>
              <w:rPr>
                <w:b/>
                <w:bCs/>
                <w:sz w:val="20"/>
                <w:szCs w:val="20"/>
              </w:rPr>
              <w:t>879 812</w:t>
            </w:r>
            <w:r w:rsidR="000B47ED" w:rsidRPr="000B47ED">
              <w:rPr>
                <w:b/>
                <w:bCs/>
                <w:sz w:val="20"/>
                <w:szCs w:val="20"/>
              </w:rPr>
              <w:t xml:space="preserve"> (</w:t>
            </w:r>
            <w:r>
              <w:rPr>
                <w:b/>
                <w:bCs/>
                <w:sz w:val="20"/>
                <w:szCs w:val="20"/>
              </w:rPr>
              <w:t>Восемьсот семьдесят девять тысяч восемьсот двенадцать</w:t>
            </w:r>
            <w:r w:rsidR="000B47ED" w:rsidRPr="000B47ED">
              <w:rPr>
                <w:b/>
                <w:bCs/>
                <w:sz w:val="20"/>
                <w:szCs w:val="20"/>
              </w:rPr>
              <w:t>) рублей.</w:t>
            </w:r>
          </w:p>
          <w:p w14:paraId="4C267719" w14:textId="77777777" w:rsidR="00A2499B" w:rsidRPr="00496CC1" w:rsidRDefault="00A2499B" w:rsidP="000B47ED">
            <w:pPr>
              <w:rPr>
                <w:b/>
                <w:bCs/>
                <w:sz w:val="20"/>
                <w:szCs w:val="20"/>
                <w:highlight w:val="yellow"/>
              </w:rPr>
            </w:pPr>
          </w:p>
        </w:tc>
      </w:tr>
      <w:tr w:rsidR="000353B6" w:rsidRPr="0068354E" w14:paraId="665C8F28" w14:textId="77777777" w:rsidTr="00EB6F6A">
        <w:trPr>
          <w:trHeight w:val="599"/>
        </w:trPr>
        <w:tc>
          <w:tcPr>
            <w:tcW w:w="3573" w:type="dxa"/>
            <w:shd w:val="clear" w:color="auto" w:fill="auto"/>
            <w:vAlign w:val="center"/>
          </w:tcPr>
          <w:p w14:paraId="5ED3220B" w14:textId="77777777" w:rsidR="000353B6" w:rsidRPr="0068354E" w:rsidRDefault="000353B6" w:rsidP="000353B6">
            <w:pPr>
              <w:jc w:val="both"/>
              <w:rPr>
                <w:b/>
                <w:sz w:val="20"/>
                <w:szCs w:val="20"/>
              </w:rPr>
            </w:pPr>
            <w:r w:rsidRPr="0068354E">
              <w:rPr>
                <w:b/>
                <w:sz w:val="20"/>
                <w:szCs w:val="20"/>
              </w:rPr>
              <w:t>Ограничения и пределы применения полученной итоговой стоимости:</w:t>
            </w:r>
          </w:p>
        </w:tc>
        <w:tc>
          <w:tcPr>
            <w:tcW w:w="6066" w:type="dxa"/>
            <w:shd w:val="clear" w:color="auto" w:fill="auto"/>
            <w:vAlign w:val="center"/>
          </w:tcPr>
          <w:p w14:paraId="64CDF302" w14:textId="77777777" w:rsidR="000353B6" w:rsidRPr="0068354E" w:rsidRDefault="000353B6" w:rsidP="000353B6">
            <w:pPr>
              <w:jc w:val="both"/>
              <w:rPr>
                <w:sz w:val="20"/>
                <w:szCs w:val="20"/>
              </w:rPr>
            </w:pPr>
            <w:r w:rsidRPr="0068354E">
              <w:rPr>
                <w:sz w:val="20"/>
                <w:szCs w:val="20"/>
              </w:rPr>
              <w:t xml:space="preserve">Определение рыночной стоимости объекта оценки </w:t>
            </w:r>
            <w:r w:rsidR="004F33E5" w:rsidRPr="0068354E">
              <w:rPr>
                <w:sz w:val="20"/>
                <w:szCs w:val="20"/>
              </w:rPr>
              <w:t>для целей</w:t>
            </w:r>
            <w:r w:rsidR="00A43E56">
              <w:rPr>
                <w:sz w:val="20"/>
                <w:szCs w:val="20"/>
              </w:rPr>
              <w:t xml:space="preserve"> предоставления отчета в нотариат</w:t>
            </w:r>
            <w:r w:rsidRPr="0068354E">
              <w:rPr>
                <w:sz w:val="20"/>
                <w:szCs w:val="20"/>
              </w:rPr>
              <w:t>.</w:t>
            </w:r>
          </w:p>
          <w:p w14:paraId="4BF08CF6" w14:textId="77777777" w:rsidR="000353B6" w:rsidRPr="0068354E" w:rsidRDefault="000353B6" w:rsidP="000353B6">
            <w:pPr>
              <w:jc w:val="both"/>
              <w:rPr>
                <w:sz w:val="20"/>
                <w:szCs w:val="20"/>
              </w:rPr>
            </w:pPr>
            <w:r w:rsidRPr="0068354E">
              <w:rPr>
                <w:sz w:val="20"/>
                <w:szCs w:val="20"/>
              </w:rPr>
              <w:t>Использование результатов оценки в других целях не допускается.</w:t>
            </w:r>
          </w:p>
        </w:tc>
      </w:tr>
    </w:tbl>
    <w:p w14:paraId="07ECF0EA" w14:textId="77777777" w:rsidR="004259EA" w:rsidRPr="0068354E" w:rsidRDefault="004259EA" w:rsidP="004259EA">
      <w:pPr>
        <w:rPr>
          <w:b/>
          <w:szCs w:val="23"/>
        </w:rPr>
      </w:pPr>
    </w:p>
    <w:p w14:paraId="27E2EC65" w14:textId="77777777" w:rsidR="004259EA" w:rsidRPr="0068354E" w:rsidRDefault="005E24FB" w:rsidP="003D71D8">
      <w:pPr>
        <w:pStyle w:val="20"/>
        <w:ind w:left="142"/>
      </w:pPr>
      <w:bookmarkStart w:id="6" w:name="_Toc479318670"/>
      <w:bookmarkStart w:id="7" w:name="_Toc154068195"/>
      <w:r w:rsidRPr="0068354E">
        <w:t xml:space="preserve">1.2 </w:t>
      </w:r>
      <w:bookmarkEnd w:id="6"/>
      <w:r w:rsidRPr="0068354E">
        <w:t>ПОСТАНОВКА ЗАДАНИЯ НА ОЦЕНКУ</w:t>
      </w:r>
      <w:bookmarkEnd w:id="7"/>
    </w:p>
    <w:p w14:paraId="479398B0" w14:textId="77777777" w:rsidR="004259EA" w:rsidRPr="0068354E" w:rsidRDefault="004259EA" w:rsidP="003D71D8">
      <w:pPr>
        <w:ind w:left="142"/>
        <w:rPr>
          <w:rFonts w:ascii="Century Gothic" w:hAnsi="Century Gothic" w:cs="Arial"/>
          <w:b/>
          <w:sz w:val="20"/>
          <w:szCs w:val="20"/>
        </w:rPr>
      </w:pPr>
      <w:r w:rsidRPr="0068354E">
        <w:rPr>
          <w:rFonts w:ascii="Century Gothic" w:hAnsi="Century Gothic" w:cs="Arial"/>
          <w:b/>
          <w:sz w:val="20"/>
          <w:szCs w:val="20"/>
        </w:rPr>
        <w:t>Таблица 2. Задание на оценку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73"/>
        <w:gridCol w:w="5997"/>
      </w:tblGrid>
      <w:tr w:rsidR="0068354E" w:rsidRPr="0068354E" w14:paraId="132721E9" w14:textId="77777777" w:rsidTr="00EB6F6A">
        <w:trPr>
          <w:trHeight w:val="510"/>
        </w:trPr>
        <w:tc>
          <w:tcPr>
            <w:tcW w:w="3573" w:type="dxa"/>
            <w:shd w:val="clear" w:color="auto" w:fill="auto"/>
            <w:tcMar>
              <w:top w:w="57" w:type="dxa"/>
              <w:bottom w:w="57" w:type="dxa"/>
            </w:tcMar>
            <w:vAlign w:val="center"/>
          </w:tcPr>
          <w:p w14:paraId="0455620C" w14:textId="77777777" w:rsidR="00E91F7D" w:rsidRPr="0068354E" w:rsidRDefault="00E91F7D" w:rsidP="00404793">
            <w:pPr>
              <w:jc w:val="both"/>
              <w:rPr>
                <w:b/>
                <w:bCs/>
                <w:sz w:val="20"/>
                <w:szCs w:val="20"/>
              </w:rPr>
            </w:pPr>
            <w:r w:rsidRPr="0068354E">
              <w:rPr>
                <w:b/>
                <w:bCs/>
                <w:sz w:val="20"/>
                <w:szCs w:val="20"/>
              </w:rPr>
              <w:t>Оцениваемый объект:</w:t>
            </w:r>
          </w:p>
        </w:tc>
        <w:tc>
          <w:tcPr>
            <w:tcW w:w="5997" w:type="dxa"/>
            <w:shd w:val="clear" w:color="auto" w:fill="auto"/>
            <w:tcMar>
              <w:top w:w="57" w:type="dxa"/>
              <w:bottom w:w="57" w:type="dxa"/>
            </w:tcMar>
            <w:vAlign w:val="center"/>
          </w:tcPr>
          <w:p w14:paraId="5A9F0C1F" w14:textId="77777777" w:rsidR="00A43E56" w:rsidRPr="00A43E56" w:rsidRDefault="00A43E56" w:rsidP="00A43E56">
            <w:pPr>
              <w:jc w:val="both"/>
              <w:rPr>
                <w:bCs/>
                <w:sz w:val="20"/>
                <w:szCs w:val="20"/>
              </w:rPr>
            </w:pPr>
            <w:r w:rsidRPr="00A43E56">
              <w:rPr>
                <w:bCs/>
                <w:sz w:val="20"/>
                <w:szCs w:val="20"/>
              </w:rPr>
              <w:t xml:space="preserve">Автомобиль </w:t>
            </w:r>
            <w:r w:rsidR="00DC4458">
              <w:rPr>
                <w:bCs/>
                <w:sz w:val="20"/>
                <w:szCs w:val="20"/>
              </w:rPr>
              <w:t>NISSAN QASHQAI</w:t>
            </w:r>
            <w:r w:rsidRPr="00A43E56">
              <w:rPr>
                <w:bCs/>
                <w:sz w:val="20"/>
                <w:szCs w:val="20"/>
              </w:rPr>
              <w:t xml:space="preserve">, </w:t>
            </w:r>
            <w:r w:rsidR="00DC4458">
              <w:rPr>
                <w:bCs/>
                <w:sz w:val="20"/>
                <w:szCs w:val="20"/>
              </w:rPr>
              <w:t>2012 г. в.</w:t>
            </w:r>
            <w:r w:rsidRPr="00A43E56">
              <w:rPr>
                <w:bCs/>
                <w:sz w:val="20"/>
                <w:szCs w:val="20"/>
              </w:rPr>
              <w:t xml:space="preserve">, </w:t>
            </w:r>
            <w:r w:rsidR="001819B3">
              <w:rPr>
                <w:bCs/>
                <w:sz w:val="20"/>
                <w:szCs w:val="20"/>
              </w:rPr>
              <w:t xml:space="preserve">VIN </w:t>
            </w:r>
            <w:r w:rsidR="00DC4458">
              <w:rPr>
                <w:bCs/>
                <w:sz w:val="20"/>
                <w:szCs w:val="20"/>
              </w:rPr>
              <w:t>SJNFBNJ10U2686123</w:t>
            </w:r>
          </w:p>
          <w:p w14:paraId="22A0F015" w14:textId="77777777" w:rsidR="0012102E" w:rsidRPr="00403F40" w:rsidRDefault="00A43E56" w:rsidP="00A43E56">
            <w:pPr>
              <w:jc w:val="both"/>
              <w:rPr>
                <w:bCs/>
                <w:sz w:val="20"/>
                <w:szCs w:val="20"/>
              </w:rPr>
            </w:pPr>
            <w:r w:rsidRPr="00A43E56">
              <w:rPr>
                <w:bCs/>
                <w:sz w:val="20"/>
                <w:szCs w:val="20"/>
              </w:rPr>
              <w:t>Право собственности, без учета обременений</w:t>
            </w:r>
          </w:p>
        </w:tc>
      </w:tr>
      <w:tr w:rsidR="00700751" w:rsidRPr="0068354E" w14:paraId="3DFA343E" w14:textId="77777777" w:rsidTr="00EB6F6A">
        <w:trPr>
          <w:trHeight w:val="510"/>
        </w:trPr>
        <w:tc>
          <w:tcPr>
            <w:tcW w:w="3573" w:type="dxa"/>
            <w:shd w:val="clear" w:color="auto" w:fill="auto"/>
            <w:tcMar>
              <w:top w:w="57" w:type="dxa"/>
              <w:bottom w:w="57" w:type="dxa"/>
            </w:tcMar>
            <w:vAlign w:val="center"/>
          </w:tcPr>
          <w:p w14:paraId="5F4C97AC" w14:textId="77777777" w:rsidR="00700751" w:rsidRPr="0068354E" w:rsidRDefault="00700751" w:rsidP="00700751">
            <w:pPr>
              <w:jc w:val="both"/>
              <w:rPr>
                <w:b/>
                <w:bCs/>
                <w:sz w:val="20"/>
                <w:szCs w:val="20"/>
              </w:rPr>
            </w:pPr>
            <w:r w:rsidRPr="0068354E">
              <w:rPr>
                <w:b/>
                <w:bCs/>
                <w:sz w:val="20"/>
                <w:szCs w:val="20"/>
              </w:rPr>
              <w:t>Основание для проведения оценщиком оценки объекта оценки:</w:t>
            </w:r>
          </w:p>
        </w:tc>
        <w:tc>
          <w:tcPr>
            <w:tcW w:w="5997" w:type="dxa"/>
            <w:shd w:val="clear" w:color="auto" w:fill="auto"/>
            <w:tcMar>
              <w:top w:w="57" w:type="dxa"/>
              <w:bottom w:w="57" w:type="dxa"/>
            </w:tcMar>
            <w:vAlign w:val="center"/>
          </w:tcPr>
          <w:p w14:paraId="18638BE3" w14:textId="77777777" w:rsidR="00700751" w:rsidRPr="00403F40" w:rsidRDefault="00A5522C" w:rsidP="00700751">
            <w:pPr>
              <w:jc w:val="both"/>
              <w:rPr>
                <w:bCs/>
                <w:sz w:val="20"/>
                <w:szCs w:val="20"/>
              </w:rPr>
            </w:pPr>
            <w:r w:rsidRPr="00A5522C">
              <w:rPr>
                <w:bCs/>
                <w:sz w:val="20"/>
                <w:szCs w:val="20"/>
              </w:rPr>
              <w:t>Договор н</w:t>
            </w:r>
            <w:r w:rsidR="009E6A29">
              <w:rPr>
                <w:bCs/>
                <w:sz w:val="20"/>
                <w:szCs w:val="20"/>
              </w:rPr>
              <w:t>а проведение оценки № 1439 от 20</w:t>
            </w:r>
            <w:r w:rsidR="00502CC8">
              <w:rPr>
                <w:bCs/>
                <w:sz w:val="20"/>
                <w:szCs w:val="20"/>
              </w:rPr>
              <w:t>.12</w:t>
            </w:r>
            <w:r w:rsidRPr="00A5522C">
              <w:rPr>
                <w:bCs/>
                <w:sz w:val="20"/>
                <w:szCs w:val="20"/>
              </w:rPr>
              <w:t>.2023 года</w:t>
            </w:r>
          </w:p>
        </w:tc>
      </w:tr>
      <w:tr w:rsidR="00700751" w:rsidRPr="0068354E" w14:paraId="24E44F02" w14:textId="77777777" w:rsidTr="00EB6F6A">
        <w:trPr>
          <w:trHeight w:val="20"/>
        </w:trPr>
        <w:tc>
          <w:tcPr>
            <w:tcW w:w="3573" w:type="dxa"/>
            <w:shd w:val="clear" w:color="auto" w:fill="auto"/>
            <w:tcMar>
              <w:top w:w="57" w:type="dxa"/>
              <w:bottom w:w="57" w:type="dxa"/>
            </w:tcMar>
            <w:vAlign w:val="center"/>
          </w:tcPr>
          <w:p w14:paraId="42B311E1" w14:textId="77777777" w:rsidR="00700751" w:rsidRPr="0068354E" w:rsidRDefault="00700751" w:rsidP="00700751">
            <w:pPr>
              <w:rPr>
                <w:b/>
                <w:sz w:val="20"/>
                <w:szCs w:val="20"/>
              </w:rPr>
            </w:pPr>
            <w:r w:rsidRPr="0068354E">
              <w:rPr>
                <w:b/>
                <w:sz w:val="20"/>
                <w:szCs w:val="20"/>
              </w:rPr>
              <w:t>Права на объект оценки, учитываемые при определении стоимости объекта оценки:</w:t>
            </w:r>
          </w:p>
        </w:tc>
        <w:tc>
          <w:tcPr>
            <w:tcW w:w="5997" w:type="dxa"/>
            <w:shd w:val="clear" w:color="auto" w:fill="auto"/>
            <w:tcMar>
              <w:top w:w="57" w:type="dxa"/>
              <w:bottom w:w="57" w:type="dxa"/>
            </w:tcMar>
            <w:vAlign w:val="center"/>
          </w:tcPr>
          <w:p w14:paraId="6AC1B908" w14:textId="77777777" w:rsidR="00700751" w:rsidRPr="0068354E" w:rsidRDefault="00700751" w:rsidP="00700751">
            <w:pPr>
              <w:rPr>
                <w:sz w:val="20"/>
                <w:szCs w:val="20"/>
              </w:rPr>
            </w:pPr>
            <w:r w:rsidRPr="0068354E">
              <w:rPr>
                <w:bCs/>
                <w:sz w:val="20"/>
                <w:szCs w:val="20"/>
              </w:rPr>
              <w:t>Право собственности, без учета обременений.</w:t>
            </w:r>
          </w:p>
        </w:tc>
      </w:tr>
      <w:tr w:rsidR="00700751" w:rsidRPr="0068354E" w14:paraId="4E303038" w14:textId="77777777" w:rsidTr="00EB6F6A">
        <w:trPr>
          <w:trHeight w:val="20"/>
        </w:trPr>
        <w:tc>
          <w:tcPr>
            <w:tcW w:w="3573" w:type="dxa"/>
            <w:shd w:val="clear" w:color="auto" w:fill="auto"/>
            <w:tcMar>
              <w:top w:w="57" w:type="dxa"/>
              <w:bottom w:w="57" w:type="dxa"/>
            </w:tcMar>
            <w:vAlign w:val="center"/>
          </w:tcPr>
          <w:p w14:paraId="65B7D72A" w14:textId="77777777" w:rsidR="00700751" w:rsidRPr="0068354E" w:rsidRDefault="00700751" w:rsidP="00700751">
            <w:pPr>
              <w:spacing w:before="100" w:beforeAutospacing="1" w:after="100" w:afterAutospacing="1"/>
              <w:jc w:val="both"/>
              <w:rPr>
                <w:b/>
                <w:sz w:val="20"/>
                <w:szCs w:val="20"/>
              </w:rPr>
            </w:pPr>
            <w:r w:rsidRPr="0068354E">
              <w:rPr>
                <w:b/>
                <w:sz w:val="20"/>
                <w:szCs w:val="20"/>
              </w:rPr>
              <w:t>Указание на то, что оценка проводится в соответствии с Федеральным законом</w:t>
            </w:r>
          </w:p>
        </w:tc>
        <w:tc>
          <w:tcPr>
            <w:tcW w:w="5997" w:type="dxa"/>
            <w:shd w:val="clear" w:color="auto" w:fill="auto"/>
            <w:tcMar>
              <w:top w:w="57" w:type="dxa"/>
              <w:bottom w:w="57" w:type="dxa"/>
            </w:tcMar>
            <w:vAlign w:val="center"/>
          </w:tcPr>
          <w:p w14:paraId="58C6657C"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Оценка проводится в соответствии с требованиями Федерального закона от 29.07.1998 г. N 135-ФЗ "Об оценочной деятельности в Российской Федерации"</w:t>
            </w:r>
          </w:p>
        </w:tc>
      </w:tr>
      <w:tr w:rsidR="00700751" w:rsidRPr="0068354E" w14:paraId="311C7F3D" w14:textId="77777777" w:rsidTr="00EB6F6A">
        <w:trPr>
          <w:trHeight w:val="20"/>
        </w:trPr>
        <w:tc>
          <w:tcPr>
            <w:tcW w:w="3573" w:type="dxa"/>
            <w:shd w:val="clear" w:color="auto" w:fill="auto"/>
            <w:tcMar>
              <w:top w:w="57" w:type="dxa"/>
              <w:bottom w:w="57" w:type="dxa"/>
            </w:tcMar>
            <w:vAlign w:val="center"/>
          </w:tcPr>
          <w:p w14:paraId="29B6BCF2" w14:textId="77777777" w:rsidR="00700751" w:rsidRPr="0068354E" w:rsidRDefault="00700751" w:rsidP="00700751">
            <w:pPr>
              <w:spacing w:before="100" w:beforeAutospacing="1" w:after="100" w:afterAutospacing="1"/>
              <w:jc w:val="both"/>
              <w:rPr>
                <w:b/>
                <w:sz w:val="20"/>
                <w:szCs w:val="20"/>
              </w:rPr>
            </w:pPr>
            <w:r w:rsidRPr="0068354E">
              <w:rPr>
                <w:b/>
                <w:sz w:val="20"/>
                <w:szCs w:val="20"/>
              </w:rPr>
              <w:t>Специальные допущения / иные существенные допущения</w:t>
            </w:r>
          </w:p>
        </w:tc>
        <w:tc>
          <w:tcPr>
            <w:tcW w:w="5997" w:type="dxa"/>
            <w:shd w:val="clear" w:color="auto" w:fill="auto"/>
            <w:tcMar>
              <w:top w:w="57" w:type="dxa"/>
              <w:bottom w:w="57" w:type="dxa"/>
            </w:tcMar>
            <w:vAlign w:val="center"/>
          </w:tcPr>
          <w:p w14:paraId="627B594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D093716" w14:textId="77777777" w:rsidTr="00EB6F6A">
        <w:trPr>
          <w:trHeight w:val="20"/>
        </w:trPr>
        <w:tc>
          <w:tcPr>
            <w:tcW w:w="3573" w:type="dxa"/>
            <w:shd w:val="clear" w:color="auto" w:fill="auto"/>
            <w:tcMar>
              <w:top w:w="57" w:type="dxa"/>
              <w:bottom w:w="57" w:type="dxa"/>
            </w:tcMar>
            <w:vAlign w:val="center"/>
          </w:tcPr>
          <w:p w14:paraId="2D4A1277"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оценки</w:t>
            </w:r>
          </w:p>
        </w:tc>
        <w:tc>
          <w:tcPr>
            <w:tcW w:w="5997" w:type="dxa"/>
            <w:shd w:val="clear" w:color="auto" w:fill="auto"/>
            <w:tcMar>
              <w:top w:w="57" w:type="dxa"/>
              <w:bottom w:w="57" w:type="dxa"/>
            </w:tcMar>
            <w:vAlign w:val="center"/>
          </w:tcPr>
          <w:p w14:paraId="0DB327C4"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Оценщиком не прои</w:t>
            </w:r>
            <w:r>
              <w:rPr>
                <w:rFonts w:ascii="Times New Roman" w:hAnsi="Times New Roman" w:cs="Times New Roman"/>
                <w:szCs w:val="20"/>
              </w:rPr>
              <w:t>зводится осмотр объекта оценки</w:t>
            </w:r>
            <w:r w:rsidRPr="0068354E">
              <w:rPr>
                <w:rFonts w:ascii="Times New Roman" w:hAnsi="Times New Roman" w:cs="Times New Roman"/>
                <w:szCs w:val="20"/>
              </w:rPr>
              <w:t>,</w:t>
            </w:r>
            <w:r>
              <w:rPr>
                <w:rFonts w:ascii="Times New Roman" w:hAnsi="Times New Roman" w:cs="Times New Roman"/>
                <w:szCs w:val="20"/>
              </w:rPr>
              <w:t xml:space="preserve"> </w:t>
            </w:r>
            <w:r w:rsidRPr="0068354E">
              <w:rPr>
                <w:rFonts w:ascii="Times New Roman" w:hAnsi="Times New Roman" w:cs="Times New Roman"/>
                <w:szCs w:val="20"/>
              </w:rPr>
              <w:t>вследствие чего оценка производится исходя из технического состояния, описанного заказчиком оценки.</w:t>
            </w:r>
          </w:p>
        </w:tc>
      </w:tr>
      <w:tr w:rsidR="00700751" w:rsidRPr="0068354E" w14:paraId="4BB9CE28" w14:textId="77777777" w:rsidTr="00EB6F6A">
        <w:trPr>
          <w:trHeight w:val="20"/>
        </w:trPr>
        <w:tc>
          <w:tcPr>
            <w:tcW w:w="3573" w:type="dxa"/>
            <w:shd w:val="clear" w:color="auto" w:fill="auto"/>
            <w:tcMar>
              <w:top w:w="57" w:type="dxa"/>
              <w:bottom w:w="57" w:type="dxa"/>
            </w:tcMar>
            <w:vAlign w:val="center"/>
          </w:tcPr>
          <w:p w14:paraId="55931943" w14:textId="77777777" w:rsidR="00700751" w:rsidRPr="0068354E" w:rsidRDefault="00700751" w:rsidP="00700751">
            <w:pPr>
              <w:spacing w:before="100" w:beforeAutospacing="1" w:after="100" w:afterAutospacing="1"/>
              <w:jc w:val="both"/>
              <w:rPr>
                <w:b/>
                <w:sz w:val="20"/>
                <w:szCs w:val="20"/>
              </w:rPr>
            </w:pPr>
            <w:r w:rsidRPr="0068354E">
              <w:rPr>
                <w:b/>
                <w:sz w:val="20"/>
                <w:szCs w:val="20"/>
              </w:rPr>
              <w:t>Ограничения на использование, распространение и публикацию отчета об оценке объекта оценки</w:t>
            </w:r>
          </w:p>
        </w:tc>
        <w:tc>
          <w:tcPr>
            <w:tcW w:w="5997" w:type="dxa"/>
            <w:shd w:val="clear" w:color="auto" w:fill="auto"/>
            <w:tcMar>
              <w:top w:w="57" w:type="dxa"/>
              <w:bottom w:w="57" w:type="dxa"/>
            </w:tcMar>
            <w:vAlign w:val="center"/>
          </w:tcPr>
          <w:p w14:paraId="073D0A1E"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781B60A4" w14:textId="77777777" w:rsidTr="00EB6F6A">
        <w:trPr>
          <w:trHeight w:val="20"/>
        </w:trPr>
        <w:tc>
          <w:tcPr>
            <w:tcW w:w="3573" w:type="dxa"/>
            <w:shd w:val="clear" w:color="auto" w:fill="auto"/>
            <w:tcMar>
              <w:top w:w="57" w:type="dxa"/>
              <w:bottom w:w="57" w:type="dxa"/>
            </w:tcMar>
            <w:vAlign w:val="center"/>
          </w:tcPr>
          <w:p w14:paraId="3226A348" w14:textId="77777777" w:rsidR="00700751" w:rsidRPr="0068354E" w:rsidRDefault="00700751" w:rsidP="00700751">
            <w:pPr>
              <w:jc w:val="both"/>
              <w:rPr>
                <w:b/>
                <w:sz w:val="20"/>
                <w:szCs w:val="20"/>
              </w:rPr>
            </w:pPr>
            <w:r w:rsidRPr="0068354E">
              <w:rPr>
                <w:b/>
                <w:sz w:val="20"/>
                <w:szCs w:val="20"/>
              </w:rPr>
              <w:t>Ограничения (обременения) прав, учитываемых при определении стоимости объекта оценки:</w:t>
            </w:r>
          </w:p>
        </w:tc>
        <w:tc>
          <w:tcPr>
            <w:tcW w:w="5997" w:type="dxa"/>
            <w:shd w:val="clear" w:color="auto" w:fill="auto"/>
            <w:tcMar>
              <w:top w:w="57" w:type="dxa"/>
              <w:bottom w:w="57" w:type="dxa"/>
            </w:tcMar>
            <w:vAlign w:val="center"/>
          </w:tcPr>
          <w:p w14:paraId="0F52D754" w14:textId="77777777" w:rsidR="00700751" w:rsidRPr="0068354E" w:rsidRDefault="00700751" w:rsidP="00700751">
            <w:pPr>
              <w:rPr>
                <w:bCs/>
                <w:sz w:val="20"/>
                <w:szCs w:val="20"/>
              </w:rPr>
            </w:pPr>
            <w:r>
              <w:rPr>
                <w:sz w:val="20"/>
                <w:szCs w:val="20"/>
              </w:rPr>
              <w:t xml:space="preserve">Без учета ограничений (обременений) </w:t>
            </w:r>
          </w:p>
        </w:tc>
      </w:tr>
      <w:tr w:rsidR="00700751" w:rsidRPr="0068354E" w14:paraId="7BAC78CC" w14:textId="77777777" w:rsidTr="00EB6F6A">
        <w:trPr>
          <w:trHeight w:val="20"/>
        </w:trPr>
        <w:tc>
          <w:tcPr>
            <w:tcW w:w="3573" w:type="dxa"/>
            <w:shd w:val="clear" w:color="auto" w:fill="auto"/>
            <w:tcMar>
              <w:top w:w="57" w:type="dxa"/>
              <w:bottom w:w="57" w:type="dxa"/>
            </w:tcMar>
            <w:vAlign w:val="center"/>
          </w:tcPr>
          <w:p w14:paraId="4D577D72" w14:textId="77777777" w:rsidR="00700751" w:rsidRPr="0068354E" w:rsidRDefault="00700751" w:rsidP="00700751">
            <w:pPr>
              <w:spacing w:before="100" w:beforeAutospacing="1" w:after="100" w:afterAutospacing="1"/>
              <w:jc w:val="both"/>
              <w:rPr>
                <w:b/>
                <w:sz w:val="20"/>
                <w:szCs w:val="20"/>
              </w:rPr>
            </w:pPr>
            <w:r w:rsidRPr="0068354E">
              <w:rPr>
                <w:b/>
                <w:sz w:val="20"/>
                <w:szCs w:val="20"/>
              </w:rPr>
              <w:t>Форма составления отчета об оценке</w:t>
            </w:r>
          </w:p>
        </w:tc>
        <w:tc>
          <w:tcPr>
            <w:tcW w:w="5997" w:type="dxa"/>
            <w:shd w:val="clear" w:color="auto" w:fill="auto"/>
            <w:tcMar>
              <w:top w:w="57" w:type="dxa"/>
              <w:bottom w:w="57" w:type="dxa"/>
            </w:tcMar>
            <w:vAlign w:val="center"/>
          </w:tcPr>
          <w:p w14:paraId="307460A5"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бумажном носителе</w:t>
            </w:r>
          </w:p>
        </w:tc>
      </w:tr>
      <w:tr w:rsidR="00700751" w:rsidRPr="0068354E" w14:paraId="25D39BF7" w14:textId="77777777" w:rsidTr="00EB6F6A">
        <w:trPr>
          <w:trHeight w:val="20"/>
        </w:trPr>
        <w:tc>
          <w:tcPr>
            <w:tcW w:w="3573" w:type="dxa"/>
            <w:shd w:val="clear" w:color="auto" w:fill="auto"/>
            <w:tcMar>
              <w:top w:w="57" w:type="dxa"/>
              <w:bottom w:w="57" w:type="dxa"/>
            </w:tcMar>
            <w:vAlign w:val="center"/>
          </w:tcPr>
          <w:p w14:paraId="22A328AA" w14:textId="77777777" w:rsidR="00700751" w:rsidRPr="0068354E" w:rsidRDefault="00700751" w:rsidP="00700751">
            <w:pPr>
              <w:spacing w:before="100" w:beforeAutospacing="1" w:after="100" w:afterAutospacing="1"/>
              <w:jc w:val="both"/>
              <w:rPr>
                <w:b/>
                <w:sz w:val="20"/>
                <w:szCs w:val="20"/>
              </w:rPr>
            </w:pPr>
            <w:r w:rsidRPr="0068354E">
              <w:rPr>
                <w:b/>
                <w:sz w:val="20"/>
                <w:szCs w:val="20"/>
              </w:rPr>
              <w:t>Порядок и сроки предоставления заказчиком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685BD3A7"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В соответствии с Приложением 2 к Договору</w:t>
            </w:r>
          </w:p>
        </w:tc>
      </w:tr>
      <w:tr w:rsidR="00700751" w:rsidRPr="0068354E" w14:paraId="21B3F87F" w14:textId="77777777" w:rsidTr="00EB6F6A">
        <w:trPr>
          <w:trHeight w:val="20"/>
        </w:trPr>
        <w:tc>
          <w:tcPr>
            <w:tcW w:w="3573" w:type="dxa"/>
            <w:shd w:val="clear" w:color="auto" w:fill="auto"/>
            <w:tcMar>
              <w:top w:w="57" w:type="dxa"/>
              <w:bottom w:w="57" w:type="dxa"/>
            </w:tcMar>
            <w:vAlign w:val="center"/>
          </w:tcPr>
          <w:p w14:paraId="42131498" w14:textId="77777777" w:rsidR="00700751" w:rsidRPr="0068354E" w:rsidRDefault="00700751" w:rsidP="00700751">
            <w:pPr>
              <w:spacing w:before="100" w:beforeAutospacing="1" w:after="100" w:afterAutospacing="1"/>
              <w:jc w:val="both"/>
              <w:rPr>
                <w:b/>
                <w:sz w:val="20"/>
                <w:szCs w:val="20"/>
              </w:rPr>
            </w:pPr>
            <w:r w:rsidRPr="0068354E">
              <w:rPr>
                <w:b/>
                <w:sz w:val="20"/>
                <w:szCs w:val="20"/>
              </w:rPr>
              <w:lastRenderedPageBreak/>
              <w:t>Необходимость   привлечения отраслевых экспертов (специалистов, обладающих необходимыми профессиональными компетенциями в вопросах, требующих анализа при проведении оценки)</w:t>
            </w:r>
          </w:p>
        </w:tc>
        <w:tc>
          <w:tcPr>
            <w:tcW w:w="5997" w:type="dxa"/>
            <w:shd w:val="clear" w:color="auto" w:fill="auto"/>
            <w:tcMar>
              <w:top w:w="57" w:type="dxa"/>
              <w:bottom w:w="57" w:type="dxa"/>
            </w:tcMar>
            <w:vAlign w:val="center"/>
          </w:tcPr>
          <w:p w14:paraId="7109D818"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На этапе подготовки задания на оценку сторонами договора не определена (не выявлена) необходимость привлечения отраслевых экспертов</w:t>
            </w:r>
          </w:p>
        </w:tc>
      </w:tr>
      <w:tr w:rsidR="00700751" w:rsidRPr="0068354E" w14:paraId="698637FF" w14:textId="77777777" w:rsidTr="00EB6F6A">
        <w:trPr>
          <w:trHeight w:val="20"/>
        </w:trPr>
        <w:tc>
          <w:tcPr>
            <w:tcW w:w="3573" w:type="dxa"/>
            <w:shd w:val="clear" w:color="auto" w:fill="auto"/>
            <w:tcMar>
              <w:top w:w="57" w:type="dxa"/>
              <w:bottom w:w="57" w:type="dxa"/>
            </w:tcMar>
            <w:vAlign w:val="center"/>
          </w:tcPr>
          <w:p w14:paraId="1050E9A5" w14:textId="77777777" w:rsidR="00700751" w:rsidRPr="0068354E" w:rsidRDefault="00700751" w:rsidP="00700751">
            <w:pPr>
              <w:spacing w:before="100" w:beforeAutospacing="1" w:after="100" w:afterAutospacing="1"/>
              <w:jc w:val="both"/>
              <w:rPr>
                <w:b/>
                <w:sz w:val="20"/>
                <w:szCs w:val="20"/>
              </w:rPr>
            </w:pPr>
            <w:r w:rsidRPr="0068354E">
              <w:rPr>
                <w:b/>
                <w:sz w:val="20"/>
                <w:szCs w:val="20"/>
              </w:rPr>
              <w:t>Наличие обременений и обязательств, выявленных Оценщиком до момента подписания договора и не представленных сторонами договора в составе необходимых для проведения оценки материалов и информации</w:t>
            </w:r>
          </w:p>
        </w:tc>
        <w:tc>
          <w:tcPr>
            <w:tcW w:w="5997" w:type="dxa"/>
            <w:shd w:val="clear" w:color="auto" w:fill="auto"/>
            <w:tcMar>
              <w:top w:w="57" w:type="dxa"/>
              <w:bottom w:w="57" w:type="dxa"/>
            </w:tcMar>
            <w:vAlign w:val="center"/>
          </w:tcPr>
          <w:p w14:paraId="0B2019B0" w14:textId="77777777" w:rsidR="00700751" w:rsidRPr="0068354E" w:rsidRDefault="00700751" w:rsidP="00700751">
            <w:pPr>
              <w:pStyle w:val="aff5"/>
              <w:tabs>
                <w:tab w:val="left" w:pos="370"/>
                <w:tab w:val="left" w:pos="900"/>
              </w:tabs>
              <w:spacing w:after="0" w:line="240" w:lineRule="auto"/>
              <w:ind w:left="0" w:firstLine="0"/>
              <w:rPr>
                <w:rFonts w:ascii="Times New Roman" w:hAnsi="Times New Roman" w:cs="Times New Roman"/>
                <w:szCs w:val="20"/>
              </w:rPr>
            </w:pPr>
            <w:r w:rsidRPr="0068354E">
              <w:rPr>
                <w:rFonts w:ascii="Times New Roman" w:hAnsi="Times New Roman" w:cs="Times New Roman"/>
                <w:szCs w:val="20"/>
              </w:rPr>
              <w:t>Отсутствуют</w:t>
            </w:r>
          </w:p>
        </w:tc>
      </w:tr>
      <w:tr w:rsidR="00700751" w:rsidRPr="0068354E" w14:paraId="2ABDFFD9" w14:textId="77777777" w:rsidTr="009D3EDD">
        <w:trPr>
          <w:trHeight w:val="20"/>
        </w:trPr>
        <w:tc>
          <w:tcPr>
            <w:tcW w:w="3573" w:type="dxa"/>
            <w:shd w:val="clear" w:color="auto" w:fill="auto"/>
            <w:tcMar>
              <w:top w:w="57" w:type="dxa"/>
              <w:bottom w:w="57" w:type="dxa"/>
            </w:tcMar>
            <w:vAlign w:val="center"/>
          </w:tcPr>
          <w:p w14:paraId="5D1F2147" w14:textId="77777777" w:rsidR="00700751" w:rsidRPr="0068354E" w:rsidRDefault="00700751" w:rsidP="00700751">
            <w:pPr>
              <w:jc w:val="both"/>
              <w:rPr>
                <w:b/>
                <w:sz w:val="20"/>
                <w:szCs w:val="20"/>
              </w:rPr>
            </w:pPr>
            <w:r w:rsidRPr="0068354E">
              <w:rPr>
                <w:b/>
                <w:sz w:val="20"/>
                <w:szCs w:val="20"/>
              </w:rPr>
              <w:t>Вид определяемой стоимости:</w:t>
            </w:r>
          </w:p>
        </w:tc>
        <w:tc>
          <w:tcPr>
            <w:tcW w:w="5997" w:type="dxa"/>
            <w:shd w:val="clear" w:color="auto" w:fill="auto"/>
            <w:tcMar>
              <w:top w:w="57" w:type="dxa"/>
              <w:bottom w:w="57" w:type="dxa"/>
            </w:tcMar>
            <w:vAlign w:val="center"/>
          </w:tcPr>
          <w:p w14:paraId="0E4C935D" w14:textId="77777777" w:rsidR="00700751" w:rsidRPr="0068354E" w:rsidRDefault="00700751" w:rsidP="00700751">
            <w:pPr>
              <w:rPr>
                <w:bCs/>
                <w:sz w:val="20"/>
                <w:szCs w:val="20"/>
              </w:rPr>
            </w:pPr>
            <w:r w:rsidRPr="0068354E">
              <w:rPr>
                <w:bCs/>
                <w:sz w:val="20"/>
                <w:szCs w:val="20"/>
              </w:rPr>
              <w:t>Рыночная стоимость</w:t>
            </w:r>
          </w:p>
        </w:tc>
      </w:tr>
      <w:tr w:rsidR="00700751" w:rsidRPr="0068354E" w14:paraId="72B13AB9" w14:textId="77777777" w:rsidTr="009D3EDD">
        <w:trPr>
          <w:trHeight w:val="20"/>
        </w:trPr>
        <w:tc>
          <w:tcPr>
            <w:tcW w:w="3573" w:type="dxa"/>
            <w:shd w:val="clear" w:color="auto" w:fill="auto"/>
            <w:tcMar>
              <w:top w:w="57" w:type="dxa"/>
              <w:bottom w:w="57" w:type="dxa"/>
            </w:tcMar>
            <w:vAlign w:val="center"/>
          </w:tcPr>
          <w:p w14:paraId="560CEFFD" w14:textId="77777777" w:rsidR="00700751" w:rsidRPr="0068354E" w:rsidRDefault="00700751" w:rsidP="00700751">
            <w:pPr>
              <w:jc w:val="both"/>
              <w:rPr>
                <w:b/>
                <w:sz w:val="20"/>
                <w:szCs w:val="20"/>
              </w:rPr>
            </w:pPr>
            <w:r w:rsidRPr="0068354E">
              <w:rPr>
                <w:b/>
                <w:sz w:val="20"/>
                <w:szCs w:val="20"/>
              </w:rPr>
              <w:t>Цель оценки:</w:t>
            </w:r>
          </w:p>
        </w:tc>
        <w:tc>
          <w:tcPr>
            <w:tcW w:w="5997" w:type="dxa"/>
            <w:shd w:val="clear" w:color="auto" w:fill="auto"/>
            <w:tcMar>
              <w:top w:w="57" w:type="dxa"/>
              <w:bottom w:w="57" w:type="dxa"/>
            </w:tcMar>
            <w:vAlign w:val="center"/>
          </w:tcPr>
          <w:p w14:paraId="495F93AD" w14:textId="77777777" w:rsidR="00700751" w:rsidRPr="0068354E" w:rsidRDefault="00700751" w:rsidP="00700751">
            <w:pPr>
              <w:jc w:val="both"/>
              <w:rPr>
                <w:bCs/>
                <w:sz w:val="20"/>
                <w:szCs w:val="20"/>
              </w:rPr>
            </w:pPr>
            <w:r w:rsidRPr="0068354E">
              <w:rPr>
                <w:bCs/>
                <w:sz w:val="20"/>
                <w:szCs w:val="20"/>
              </w:rPr>
              <w:t>Определение рыночной стоимости объекта оценки</w:t>
            </w:r>
          </w:p>
        </w:tc>
      </w:tr>
      <w:tr w:rsidR="00700751" w:rsidRPr="0068354E" w14:paraId="1BAECD98" w14:textId="77777777" w:rsidTr="00EB6F6A">
        <w:trPr>
          <w:trHeight w:val="510"/>
        </w:trPr>
        <w:tc>
          <w:tcPr>
            <w:tcW w:w="3573" w:type="dxa"/>
            <w:shd w:val="clear" w:color="auto" w:fill="auto"/>
            <w:tcMar>
              <w:top w:w="57" w:type="dxa"/>
              <w:bottom w:w="57" w:type="dxa"/>
            </w:tcMar>
            <w:vAlign w:val="center"/>
          </w:tcPr>
          <w:p w14:paraId="1426B41C" w14:textId="77777777" w:rsidR="00700751" w:rsidRPr="0068354E" w:rsidRDefault="00700751" w:rsidP="00700751">
            <w:pPr>
              <w:jc w:val="both"/>
              <w:rPr>
                <w:b/>
                <w:sz w:val="20"/>
                <w:szCs w:val="20"/>
              </w:rPr>
            </w:pPr>
            <w:r w:rsidRPr="0068354E">
              <w:rPr>
                <w:b/>
                <w:sz w:val="20"/>
                <w:szCs w:val="20"/>
              </w:rPr>
              <w:t>Предполагаемое использование результатов оценки:</w:t>
            </w:r>
          </w:p>
        </w:tc>
        <w:tc>
          <w:tcPr>
            <w:tcW w:w="5997" w:type="dxa"/>
            <w:shd w:val="clear" w:color="auto" w:fill="auto"/>
            <w:tcMar>
              <w:top w:w="57" w:type="dxa"/>
              <w:bottom w:w="57" w:type="dxa"/>
            </w:tcMar>
            <w:vAlign w:val="center"/>
          </w:tcPr>
          <w:p w14:paraId="2BD8550A"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25432352" w14:textId="77777777" w:rsidR="00700751" w:rsidRPr="0068354E" w:rsidRDefault="00700751" w:rsidP="00A5522C">
            <w:pPr>
              <w:jc w:val="both"/>
              <w:rPr>
                <w:sz w:val="20"/>
                <w:szCs w:val="20"/>
              </w:rPr>
            </w:pPr>
          </w:p>
        </w:tc>
      </w:tr>
      <w:tr w:rsidR="00700751" w:rsidRPr="0068354E" w14:paraId="4F593115" w14:textId="77777777" w:rsidTr="00EB6F6A">
        <w:trPr>
          <w:trHeight w:val="510"/>
        </w:trPr>
        <w:tc>
          <w:tcPr>
            <w:tcW w:w="3573" w:type="dxa"/>
            <w:shd w:val="clear" w:color="auto" w:fill="auto"/>
            <w:tcMar>
              <w:top w:w="57" w:type="dxa"/>
              <w:bottom w:w="57" w:type="dxa"/>
            </w:tcMar>
            <w:vAlign w:val="center"/>
          </w:tcPr>
          <w:p w14:paraId="1C11FAAA" w14:textId="77777777" w:rsidR="00700751" w:rsidRPr="0068354E" w:rsidRDefault="00700751" w:rsidP="00700751">
            <w:pPr>
              <w:jc w:val="both"/>
              <w:rPr>
                <w:b/>
                <w:sz w:val="20"/>
                <w:szCs w:val="20"/>
              </w:rPr>
            </w:pPr>
            <w:r w:rsidRPr="0068354E">
              <w:rPr>
                <w:b/>
                <w:sz w:val="20"/>
                <w:szCs w:val="20"/>
              </w:rPr>
              <w:t>Ограничения и пределы применения полученной итоговой стоимости:</w:t>
            </w:r>
          </w:p>
        </w:tc>
        <w:tc>
          <w:tcPr>
            <w:tcW w:w="5997" w:type="dxa"/>
            <w:shd w:val="clear" w:color="auto" w:fill="auto"/>
            <w:tcMar>
              <w:top w:w="57" w:type="dxa"/>
              <w:bottom w:w="57" w:type="dxa"/>
            </w:tcMar>
            <w:vAlign w:val="center"/>
          </w:tcPr>
          <w:p w14:paraId="78CA194E" w14:textId="77777777" w:rsidR="00A5522C" w:rsidRPr="00A5522C" w:rsidRDefault="00A5522C" w:rsidP="00A5522C">
            <w:pPr>
              <w:jc w:val="both"/>
              <w:rPr>
                <w:sz w:val="20"/>
                <w:szCs w:val="20"/>
              </w:rPr>
            </w:pPr>
            <w:r w:rsidRPr="00A5522C">
              <w:rPr>
                <w:sz w:val="20"/>
                <w:szCs w:val="20"/>
              </w:rPr>
              <w:t>Определение рыночной стоимости объекта оценки для целей предоставления отчета в нотариат.</w:t>
            </w:r>
          </w:p>
          <w:p w14:paraId="7C39C576" w14:textId="77777777" w:rsidR="00700751" w:rsidRPr="0068354E" w:rsidRDefault="00A5522C" w:rsidP="00A5522C">
            <w:pPr>
              <w:jc w:val="both"/>
              <w:rPr>
                <w:sz w:val="20"/>
                <w:szCs w:val="20"/>
              </w:rPr>
            </w:pPr>
            <w:r w:rsidRPr="00A5522C">
              <w:rPr>
                <w:sz w:val="20"/>
                <w:szCs w:val="20"/>
              </w:rPr>
              <w:t>Использование результатов оценки в других целях не допускается.</w:t>
            </w:r>
          </w:p>
        </w:tc>
      </w:tr>
      <w:tr w:rsidR="00496CC1" w:rsidRPr="0068354E" w14:paraId="1E774D4B" w14:textId="77777777" w:rsidTr="009D3EDD">
        <w:trPr>
          <w:trHeight w:val="20"/>
        </w:trPr>
        <w:tc>
          <w:tcPr>
            <w:tcW w:w="3573" w:type="dxa"/>
            <w:shd w:val="clear" w:color="auto" w:fill="auto"/>
            <w:tcMar>
              <w:top w:w="57" w:type="dxa"/>
              <w:bottom w:w="57" w:type="dxa"/>
            </w:tcMar>
            <w:vAlign w:val="center"/>
          </w:tcPr>
          <w:p w14:paraId="2BBCDE27" w14:textId="77777777" w:rsidR="00496CC1" w:rsidRPr="0068354E" w:rsidRDefault="00496CC1" w:rsidP="00496CC1">
            <w:pPr>
              <w:jc w:val="both"/>
              <w:rPr>
                <w:b/>
                <w:sz w:val="20"/>
                <w:szCs w:val="20"/>
              </w:rPr>
            </w:pPr>
            <w:r w:rsidRPr="0068354E">
              <w:rPr>
                <w:b/>
                <w:sz w:val="20"/>
                <w:szCs w:val="20"/>
              </w:rPr>
              <w:t>Дата оценки:</w:t>
            </w:r>
          </w:p>
        </w:tc>
        <w:tc>
          <w:tcPr>
            <w:tcW w:w="5997" w:type="dxa"/>
            <w:shd w:val="clear" w:color="auto" w:fill="auto"/>
            <w:tcMar>
              <w:top w:w="57" w:type="dxa"/>
              <w:bottom w:w="57" w:type="dxa"/>
            </w:tcMar>
            <w:vAlign w:val="center"/>
          </w:tcPr>
          <w:p w14:paraId="07A34AC0" w14:textId="77777777" w:rsidR="00496CC1" w:rsidRPr="00403F40" w:rsidRDefault="00C22420" w:rsidP="00496CC1">
            <w:pPr>
              <w:rPr>
                <w:sz w:val="20"/>
                <w:szCs w:val="20"/>
              </w:rPr>
            </w:pPr>
            <w:r>
              <w:rPr>
                <w:sz w:val="20"/>
                <w:szCs w:val="20"/>
              </w:rPr>
              <w:t>03</w:t>
            </w:r>
            <w:r w:rsidR="00496CC1" w:rsidRPr="00403F40">
              <w:rPr>
                <w:sz w:val="20"/>
                <w:szCs w:val="20"/>
              </w:rPr>
              <w:t>.</w:t>
            </w:r>
            <w:r w:rsidR="009D7876">
              <w:rPr>
                <w:sz w:val="20"/>
                <w:szCs w:val="20"/>
              </w:rPr>
              <w:t>06</w:t>
            </w:r>
            <w:r w:rsidR="00496CC1" w:rsidRPr="00403F40">
              <w:rPr>
                <w:sz w:val="20"/>
                <w:szCs w:val="20"/>
              </w:rPr>
              <w:t>.2023 года</w:t>
            </w:r>
          </w:p>
        </w:tc>
      </w:tr>
      <w:tr w:rsidR="00700751" w:rsidRPr="0068354E" w14:paraId="31230E05" w14:textId="77777777" w:rsidTr="009D3EDD">
        <w:trPr>
          <w:trHeight w:val="20"/>
        </w:trPr>
        <w:tc>
          <w:tcPr>
            <w:tcW w:w="3573" w:type="dxa"/>
            <w:shd w:val="clear" w:color="auto" w:fill="auto"/>
            <w:tcMar>
              <w:top w:w="57" w:type="dxa"/>
              <w:bottom w:w="57" w:type="dxa"/>
            </w:tcMar>
            <w:vAlign w:val="center"/>
          </w:tcPr>
          <w:p w14:paraId="61DCE9CC" w14:textId="77777777" w:rsidR="00700751" w:rsidRPr="0068354E" w:rsidRDefault="00700751" w:rsidP="00700751">
            <w:pPr>
              <w:jc w:val="both"/>
              <w:rPr>
                <w:b/>
                <w:sz w:val="20"/>
                <w:szCs w:val="20"/>
              </w:rPr>
            </w:pPr>
            <w:r w:rsidRPr="0068354E">
              <w:rPr>
                <w:b/>
                <w:sz w:val="20"/>
                <w:szCs w:val="20"/>
              </w:rPr>
              <w:t>Дата составления отчета об оценке:</w:t>
            </w:r>
          </w:p>
        </w:tc>
        <w:tc>
          <w:tcPr>
            <w:tcW w:w="5997" w:type="dxa"/>
            <w:shd w:val="clear" w:color="auto" w:fill="auto"/>
            <w:tcMar>
              <w:top w:w="57" w:type="dxa"/>
              <w:bottom w:w="57" w:type="dxa"/>
            </w:tcMar>
            <w:vAlign w:val="center"/>
          </w:tcPr>
          <w:p w14:paraId="73020FBF" w14:textId="77777777" w:rsidR="00700751" w:rsidRPr="00403F40" w:rsidRDefault="00C22420" w:rsidP="004F4E97">
            <w:pPr>
              <w:rPr>
                <w:sz w:val="20"/>
                <w:szCs w:val="20"/>
              </w:rPr>
            </w:pPr>
            <w:r>
              <w:rPr>
                <w:sz w:val="20"/>
                <w:szCs w:val="20"/>
              </w:rPr>
              <w:t>21</w:t>
            </w:r>
            <w:r w:rsidR="00700751" w:rsidRPr="00403F40">
              <w:rPr>
                <w:sz w:val="20"/>
                <w:szCs w:val="20"/>
              </w:rPr>
              <w:t>.</w:t>
            </w:r>
            <w:r w:rsidR="009D7876">
              <w:rPr>
                <w:sz w:val="20"/>
                <w:szCs w:val="20"/>
              </w:rPr>
              <w:t>12</w:t>
            </w:r>
            <w:r w:rsidR="00700751" w:rsidRPr="00403F40">
              <w:rPr>
                <w:sz w:val="20"/>
                <w:szCs w:val="20"/>
              </w:rPr>
              <w:t>.2023 года</w:t>
            </w:r>
          </w:p>
        </w:tc>
      </w:tr>
      <w:tr w:rsidR="00700751" w:rsidRPr="0068354E" w14:paraId="2C3547F7" w14:textId="77777777" w:rsidTr="00EB6F6A">
        <w:trPr>
          <w:trHeight w:val="510"/>
        </w:trPr>
        <w:tc>
          <w:tcPr>
            <w:tcW w:w="3573" w:type="dxa"/>
            <w:shd w:val="clear" w:color="auto" w:fill="auto"/>
            <w:tcMar>
              <w:top w:w="57" w:type="dxa"/>
              <w:bottom w:w="57" w:type="dxa"/>
            </w:tcMar>
            <w:vAlign w:val="center"/>
          </w:tcPr>
          <w:p w14:paraId="28DDA491" w14:textId="77777777" w:rsidR="00700751" w:rsidRPr="0068354E" w:rsidRDefault="00700751" w:rsidP="00700751">
            <w:pPr>
              <w:jc w:val="both"/>
              <w:rPr>
                <w:b/>
                <w:sz w:val="20"/>
                <w:szCs w:val="20"/>
              </w:rPr>
            </w:pPr>
            <w:r w:rsidRPr="0068354E">
              <w:rPr>
                <w:b/>
                <w:sz w:val="20"/>
                <w:szCs w:val="20"/>
              </w:rPr>
              <w:t>Состав оцениваемой группы машин и оборудования с указанием сведений по каждой машине и единице оборудования, достаточных для их идентификации:</w:t>
            </w:r>
          </w:p>
        </w:tc>
        <w:tc>
          <w:tcPr>
            <w:tcW w:w="5997" w:type="dxa"/>
            <w:shd w:val="clear" w:color="auto" w:fill="auto"/>
            <w:tcMar>
              <w:top w:w="57" w:type="dxa"/>
              <w:bottom w:w="57" w:type="dxa"/>
            </w:tcMar>
            <w:vAlign w:val="center"/>
          </w:tcPr>
          <w:p w14:paraId="59FF24D8" w14:textId="77777777" w:rsidR="00700751" w:rsidRPr="0068354E" w:rsidRDefault="00700751" w:rsidP="00700751">
            <w:pPr>
              <w:jc w:val="both"/>
              <w:rPr>
                <w:sz w:val="20"/>
                <w:szCs w:val="20"/>
              </w:rPr>
            </w:pPr>
            <w:r w:rsidRPr="0068354E">
              <w:rPr>
                <w:sz w:val="20"/>
                <w:szCs w:val="20"/>
              </w:rPr>
              <w:t>Группа машин отсутствует</w:t>
            </w:r>
          </w:p>
        </w:tc>
      </w:tr>
      <w:tr w:rsidR="00700751" w:rsidRPr="0068354E" w14:paraId="30A84562" w14:textId="77777777" w:rsidTr="00EB6F6A">
        <w:trPr>
          <w:trHeight w:val="510"/>
        </w:trPr>
        <w:tc>
          <w:tcPr>
            <w:tcW w:w="3573" w:type="dxa"/>
            <w:shd w:val="clear" w:color="auto" w:fill="auto"/>
            <w:tcMar>
              <w:top w:w="57" w:type="dxa"/>
              <w:bottom w:w="57" w:type="dxa"/>
            </w:tcMar>
            <w:vAlign w:val="center"/>
          </w:tcPr>
          <w:p w14:paraId="13168BE0" w14:textId="77777777" w:rsidR="00700751" w:rsidRPr="0068354E" w:rsidRDefault="00700751" w:rsidP="00700751">
            <w:pPr>
              <w:jc w:val="both"/>
              <w:rPr>
                <w:b/>
                <w:sz w:val="20"/>
                <w:szCs w:val="20"/>
              </w:rPr>
            </w:pPr>
            <w:r w:rsidRPr="0068354E">
              <w:rPr>
                <w:b/>
                <w:sz w:val="20"/>
                <w:szCs w:val="20"/>
              </w:rPr>
              <w:t>Информация по учету нематериальных активов, необходимых для эксплуатации машин и оборудования (при наличии таких активов)</w:t>
            </w:r>
          </w:p>
        </w:tc>
        <w:tc>
          <w:tcPr>
            <w:tcW w:w="5997" w:type="dxa"/>
            <w:shd w:val="clear" w:color="auto" w:fill="auto"/>
            <w:tcMar>
              <w:top w:w="57" w:type="dxa"/>
              <w:bottom w:w="57" w:type="dxa"/>
            </w:tcMar>
            <w:vAlign w:val="center"/>
          </w:tcPr>
          <w:p w14:paraId="6300CC3E" w14:textId="77777777" w:rsidR="00700751" w:rsidRPr="0068354E" w:rsidRDefault="00700751" w:rsidP="00700751">
            <w:pPr>
              <w:jc w:val="both"/>
              <w:rPr>
                <w:sz w:val="20"/>
                <w:szCs w:val="20"/>
              </w:rPr>
            </w:pPr>
            <w:r w:rsidRPr="0068354E">
              <w:rPr>
                <w:sz w:val="20"/>
                <w:szCs w:val="20"/>
              </w:rPr>
              <w:t>Нематериальные активы отсутствуют</w:t>
            </w:r>
          </w:p>
        </w:tc>
      </w:tr>
      <w:tr w:rsidR="00700751" w:rsidRPr="0068354E" w14:paraId="015F2302" w14:textId="77777777" w:rsidTr="009D3EDD">
        <w:trPr>
          <w:trHeight w:val="20"/>
        </w:trPr>
        <w:tc>
          <w:tcPr>
            <w:tcW w:w="3573" w:type="dxa"/>
            <w:shd w:val="clear" w:color="auto" w:fill="auto"/>
            <w:tcMar>
              <w:top w:w="57" w:type="dxa"/>
              <w:bottom w:w="57" w:type="dxa"/>
            </w:tcMar>
            <w:vAlign w:val="center"/>
          </w:tcPr>
          <w:p w14:paraId="427A98CB" w14:textId="77777777" w:rsidR="00700751" w:rsidRPr="0068354E" w:rsidRDefault="00700751" w:rsidP="00700751">
            <w:pPr>
              <w:jc w:val="both"/>
              <w:rPr>
                <w:b/>
                <w:sz w:val="20"/>
                <w:szCs w:val="20"/>
              </w:rPr>
            </w:pPr>
            <w:r w:rsidRPr="0068354E">
              <w:rPr>
                <w:b/>
                <w:sz w:val="20"/>
                <w:szCs w:val="20"/>
              </w:rPr>
              <w:t>Балансовая стоимость, руб.</w:t>
            </w:r>
          </w:p>
        </w:tc>
        <w:tc>
          <w:tcPr>
            <w:tcW w:w="5997" w:type="dxa"/>
            <w:shd w:val="clear" w:color="auto" w:fill="auto"/>
            <w:tcMar>
              <w:top w:w="57" w:type="dxa"/>
              <w:bottom w:w="57" w:type="dxa"/>
            </w:tcMar>
            <w:vAlign w:val="center"/>
          </w:tcPr>
          <w:p w14:paraId="74447591" w14:textId="77777777" w:rsidR="00700751" w:rsidRPr="0068354E" w:rsidRDefault="00700751" w:rsidP="00700751">
            <w:pPr>
              <w:rPr>
                <w:sz w:val="20"/>
                <w:szCs w:val="20"/>
              </w:rPr>
            </w:pPr>
            <w:r w:rsidRPr="0068354E">
              <w:rPr>
                <w:sz w:val="20"/>
                <w:szCs w:val="20"/>
              </w:rPr>
              <w:t>Данные отсутствуют</w:t>
            </w:r>
          </w:p>
        </w:tc>
      </w:tr>
      <w:tr w:rsidR="00700751" w:rsidRPr="0068354E" w14:paraId="5192A108" w14:textId="77777777" w:rsidTr="00EB6F6A">
        <w:trPr>
          <w:trHeight w:val="510"/>
        </w:trPr>
        <w:tc>
          <w:tcPr>
            <w:tcW w:w="3573" w:type="dxa"/>
            <w:shd w:val="clear" w:color="auto" w:fill="auto"/>
            <w:tcMar>
              <w:top w:w="57" w:type="dxa"/>
              <w:bottom w:w="57" w:type="dxa"/>
            </w:tcMar>
            <w:vAlign w:val="center"/>
          </w:tcPr>
          <w:p w14:paraId="39CEA36C" w14:textId="77777777" w:rsidR="00700751" w:rsidRPr="0068354E" w:rsidRDefault="00700751" w:rsidP="00700751">
            <w:pPr>
              <w:jc w:val="both"/>
              <w:rPr>
                <w:b/>
                <w:sz w:val="20"/>
                <w:szCs w:val="20"/>
              </w:rPr>
            </w:pPr>
            <w:r w:rsidRPr="0068354E">
              <w:rPr>
                <w:b/>
                <w:sz w:val="20"/>
                <w:szCs w:val="20"/>
              </w:rPr>
              <w:t>Характеристики объекта оценки и его оцениваемых частей или ссылки на доступные для оценщика документы, содержащие такие характеристики:</w:t>
            </w:r>
          </w:p>
        </w:tc>
        <w:tc>
          <w:tcPr>
            <w:tcW w:w="5997" w:type="dxa"/>
            <w:shd w:val="clear" w:color="auto" w:fill="auto"/>
            <w:tcMar>
              <w:top w:w="57" w:type="dxa"/>
              <w:bottom w:w="57" w:type="dxa"/>
            </w:tcMar>
            <w:vAlign w:val="center"/>
          </w:tcPr>
          <w:p w14:paraId="476039B5" w14:textId="77777777" w:rsidR="009D7876" w:rsidRPr="00C22420" w:rsidRDefault="0050583D" w:rsidP="00C22420">
            <w:pPr>
              <w:numPr>
                <w:ilvl w:val="0"/>
                <w:numId w:val="4"/>
              </w:numPr>
              <w:ind w:left="0" w:firstLine="33"/>
              <w:jc w:val="both"/>
              <w:rPr>
                <w:sz w:val="20"/>
                <w:szCs w:val="20"/>
              </w:rPr>
            </w:pPr>
            <w:r>
              <w:rPr>
                <w:sz w:val="20"/>
                <w:szCs w:val="20"/>
              </w:rPr>
              <w:t>Свидетельств</w:t>
            </w:r>
            <w:r w:rsidR="0074557E">
              <w:rPr>
                <w:sz w:val="20"/>
                <w:szCs w:val="20"/>
              </w:rPr>
              <w:t xml:space="preserve">о о регистрации ТС </w:t>
            </w:r>
            <w:r w:rsidR="00C22420">
              <w:rPr>
                <w:sz w:val="20"/>
                <w:szCs w:val="20"/>
              </w:rPr>
              <w:t>42 КУ №2855417 от 26.02.2013 г.</w:t>
            </w:r>
          </w:p>
        </w:tc>
      </w:tr>
      <w:tr w:rsidR="00700751" w:rsidRPr="0068354E" w14:paraId="2E099903" w14:textId="77777777" w:rsidTr="00EB6F6A">
        <w:trPr>
          <w:trHeight w:val="510"/>
        </w:trPr>
        <w:tc>
          <w:tcPr>
            <w:tcW w:w="3573" w:type="dxa"/>
            <w:shd w:val="clear" w:color="auto" w:fill="auto"/>
            <w:tcMar>
              <w:top w:w="57" w:type="dxa"/>
              <w:bottom w:w="57" w:type="dxa"/>
            </w:tcMar>
            <w:vAlign w:val="center"/>
          </w:tcPr>
          <w:p w14:paraId="0138864D" w14:textId="77777777" w:rsidR="00700751" w:rsidRPr="0068354E" w:rsidRDefault="00700751" w:rsidP="00700751">
            <w:pPr>
              <w:rPr>
                <w:b/>
                <w:sz w:val="20"/>
                <w:szCs w:val="20"/>
              </w:rPr>
            </w:pPr>
            <w:r w:rsidRPr="0068354E">
              <w:rPr>
                <w:b/>
                <w:sz w:val="20"/>
                <w:szCs w:val="20"/>
              </w:rPr>
              <w:t>Допущения, которые не противоречат фактам на дату оценки или в отношении которых отсутствуют основания считать обратное</w:t>
            </w:r>
          </w:p>
        </w:tc>
        <w:tc>
          <w:tcPr>
            <w:tcW w:w="5997" w:type="dxa"/>
            <w:shd w:val="clear" w:color="auto" w:fill="auto"/>
            <w:tcMar>
              <w:top w:w="57" w:type="dxa"/>
              <w:bottom w:w="57" w:type="dxa"/>
            </w:tcMar>
            <w:vAlign w:val="center"/>
          </w:tcPr>
          <w:p w14:paraId="7084FC01" w14:textId="77777777" w:rsidR="00700751" w:rsidRPr="0068354E" w:rsidRDefault="00700751" w:rsidP="00700751">
            <w:pPr>
              <w:jc w:val="both"/>
              <w:rPr>
                <w:sz w:val="20"/>
                <w:szCs w:val="20"/>
              </w:rPr>
            </w:pPr>
            <w:r w:rsidRPr="0068354E">
              <w:rPr>
                <w:sz w:val="20"/>
                <w:szCs w:val="20"/>
              </w:rPr>
              <w:t>1.</w:t>
            </w:r>
            <w:r w:rsidRPr="0068354E">
              <w:rPr>
                <w:sz w:val="20"/>
                <w:szCs w:val="20"/>
              </w:rPr>
              <w:tab/>
              <w:t>Оценка прав на объект имущества выполнялась строго в соответствии с договором на оценку. Оценщик исходил из того, что сведения, содержащиеся в настоящем Отчете, получены из источников, заслуживающих доверия.</w:t>
            </w:r>
          </w:p>
          <w:p w14:paraId="38C4AFDF" w14:textId="77777777" w:rsidR="00700751" w:rsidRPr="0068354E" w:rsidRDefault="00700751" w:rsidP="00700751">
            <w:pPr>
              <w:jc w:val="both"/>
              <w:rPr>
                <w:sz w:val="20"/>
                <w:szCs w:val="20"/>
              </w:rPr>
            </w:pPr>
            <w:r w:rsidRPr="0068354E">
              <w:rPr>
                <w:sz w:val="20"/>
                <w:szCs w:val="20"/>
              </w:rPr>
              <w:t>2.</w:t>
            </w:r>
            <w:r w:rsidRPr="0068354E">
              <w:rPr>
                <w:sz w:val="20"/>
                <w:szCs w:val="20"/>
              </w:rPr>
              <w:tab/>
              <w:t>Оценщик не несет ответственности за юридическое описание права оцениваемой собственности и за вопросы, связанные с рассмотрением прав собственности.</w:t>
            </w:r>
          </w:p>
          <w:p w14:paraId="6C9BC69D" w14:textId="77777777" w:rsidR="00700751" w:rsidRPr="0068354E" w:rsidRDefault="00700751" w:rsidP="00700751">
            <w:pPr>
              <w:jc w:val="both"/>
              <w:rPr>
                <w:sz w:val="20"/>
                <w:szCs w:val="20"/>
              </w:rPr>
            </w:pPr>
            <w:r w:rsidRPr="0068354E">
              <w:rPr>
                <w:sz w:val="20"/>
                <w:szCs w:val="20"/>
              </w:rPr>
              <w:t>3.</w:t>
            </w:r>
            <w:r w:rsidRPr="0068354E">
              <w:rPr>
                <w:sz w:val="20"/>
                <w:szCs w:val="20"/>
              </w:rPr>
              <w:tab/>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2F1F759D" w14:textId="77777777" w:rsidR="00700751" w:rsidRPr="0068354E" w:rsidRDefault="00700751" w:rsidP="00700751">
            <w:pPr>
              <w:jc w:val="both"/>
              <w:rPr>
                <w:sz w:val="20"/>
                <w:szCs w:val="20"/>
              </w:rPr>
            </w:pPr>
            <w:r w:rsidRPr="0068354E">
              <w:rPr>
                <w:sz w:val="20"/>
                <w:szCs w:val="20"/>
              </w:rPr>
              <w:lastRenderedPageBreak/>
              <w:t>4.</w:t>
            </w:r>
            <w:r w:rsidRPr="0068354E">
              <w:rPr>
                <w:sz w:val="20"/>
                <w:szCs w:val="20"/>
              </w:rPr>
              <w:tab/>
              <w:t>Оценщик не несет ответственности за выводы, сделанные на основе документов и информации, содержащих недостоверные сведения.</w:t>
            </w:r>
          </w:p>
          <w:p w14:paraId="64EFD62F" w14:textId="77777777" w:rsidR="00700751" w:rsidRPr="0068354E" w:rsidRDefault="00700751" w:rsidP="00700751">
            <w:pPr>
              <w:jc w:val="both"/>
              <w:rPr>
                <w:sz w:val="20"/>
                <w:szCs w:val="20"/>
              </w:rPr>
            </w:pPr>
            <w:r w:rsidRPr="0068354E">
              <w:rPr>
                <w:sz w:val="20"/>
                <w:szCs w:val="20"/>
              </w:rPr>
              <w:t>5.</w:t>
            </w:r>
            <w:r w:rsidRPr="0068354E">
              <w:rPr>
                <w:sz w:val="20"/>
                <w:szCs w:val="20"/>
              </w:rPr>
              <w:tab/>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5FF8B438" w14:textId="77777777" w:rsidR="00700751" w:rsidRPr="0068354E" w:rsidRDefault="00700751" w:rsidP="00700751">
            <w:pPr>
              <w:jc w:val="both"/>
              <w:rPr>
                <w:sz w:val="20"/>
                <w:szCs w:val="20"/>
              </w:rPr>
            </w:pPr>
            <w:r w:rsidRPr="0068354E">
              <w:rPr>
                <w:sz w:val="20"/>
                <w:szCs w:val="20"/>
              </w:rPr>
              <w:t>6.</w:t>
            </w:r>
            <w:r w:rsidRPr="0068354E">
              <w:rPr>
                <w:sz w:val="20"/>
                <w:szCs w:val="20"/>
              </w:rPr>
              <w:tab/>
              <w:t>Работы по техническому обследованию объектов оценки выполнены в объеме, согласованном с Заказчиком. Оценщик не несет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материальными затратами, и должно являться предметом специальной технической экспертизы.</w:t>
            </w:r>
          </w:p>
          <w:p w14:paraId="6326BECE" w14:textId="77777777" w:rsidR="00700751" w:rsidRPr="0068354E" w:rsidRDefault="00700751" w:rsidP="00700751">
            <w:pPr>
              <w:jc w:val="both"/>
              <w:rPr>
                <w:sz w:val="20"/>
                <w:szCs w:val="20"/>
              </w:rPr>
            </w:pPr>
            <w:r w:rsidRPr="0068354E">
              <w:rPr>
                <w:sz w:val="20"/>
                <w:szCs w:val="20"/>
              </w:rPr>
              <w:t>7.</w:t>
            </w:r>
            <w:r w:rsidRPr="0068354E">
              <w:rPr>
                <w:sz w:val="20"/>
                <w:szCs w:val="20"/>
              </w:rPr>
              <w:tab/>
              <w:t>Оценщик предполагает отсутствие каких-либо скрытых факторов, влияющих на оценку и за необходимость выявления таковых.</w:t>
            </w:r>
          </w:p>
          <w:p w14:paraId="6072C558" w14:textId="77777777" w:rsidR="00700751" w:rsidRPr="0068354E" w:rsidRDefault="00700751" w:rsidP="00700751">
            <w:pPr>
              <w:jc w:val="both"/>
              <w:rPr>
                <w:sz w:val="20"/>
                <w:szCs w:val="20"/>
              </w:rPr>
            </w:pPr>
            <w:r w:rsidRPr="0068354E">
              <w:rPr>
                <w:sz w:val="20"/>
                <w:szCs w:val="20"/>
              </w:rPr>
              <w:t>8.</w:t>
            </w:r>
            <w:r w:rsidRPr="0068354E">
              <w:rPr>
                <w:sz w:val="20"/>
                <w:szCs w:val="20"/>
              </w:rPr>
              <w:tab/>
              <w:t>Специальное исследование экологической ситуации договором на оценку не предусмотрено.</w:t>
            </w:r>
          </w:p>
        </w:tc>
      </w:tr>
      <w:tr w:rsidR="00700751" w:rsidRPr="0068354E" w14:paraId="2CD700A8" w14:textId="77777777" w:rsidTr="00EB6F6A">
        <w:tblPrEx>
          <w:tblLook w:val="01E0" w:firstRow="1" w:lastRow="1" w:firstColumn="1" w:lastColumn="1" w:noHBand="0" w:noVBand="0"/>
        </w:tblPrEx>
        <w:trPr>
          <w:trHeight w:val="510"/>
        </w:trPr>
        <w:tc>
          <w:tcPr>
            <w:tcW w:w="3573" w:type="dxa"/>
            <w:shd w:val="clear" w:color="auto" w:fill="auto"/>
            <w:tcMar>
              <w:top w:w="57" w:type="dxa"/>
              <w:bottom w:w="57" w:type="dxa"/>
            </w:tcMar>
            <w:vAlign w:val="center"/>
          </w:tcPr>
          <w:p w14:paraId="413FCBFA" w14:textId="77777777" w:rsidR="00700751" w:rsidRPr="0068354E" w:rsidRDefault="00700751" w:rsidP="00700751">
            <w:pPr>
              <w:jc w:val="both"/>
              <w:rPr>
                <w:b/>
                <w:sz w:val="20"/>
                <w:szCs w:val="20"/>
              </w:rPr>
            </w:pPr>
            <w:r w:rsidRPr="0068354E">
              <w:rPr>
                <w:b/>
                <w:sz w:val="20"/>
                <w:szCs w:val="20"/>
              </w:rPr>
              <w:lastRenderedPageBreak/>
              <w:t>Применяемые стандарты оценки:</w:t>
            </w:r>
          </w:p>
        </w:tc>
        <w:tc>
          <w:tcPr>
            <w:tcW w:w="5997" w:type="dxa"/>
            <w:shd w:val="clear" w:color="auto" w:fill="auto"/>
            <w:tcMar>
              <w:top w:w="57" w:type="dxa"/>
              <w:bottom w:w="57" w:type="dxa"/>
            </w:tcMar>
            <w:vAlign w:val="center"/>
          </w:tcPr>
          <w:p w14:paraId="4780FF06" w14:textId="77777777" w:rsidR="00700751" w:rsidRPr="0068354E" w:rsidRDefault="00700751" w:rsidP="00700751">
            <w:pPr>
              <w:jc w:val="both"/>
              <w:rPr>
                <w:sz w:val="20"/>
                <w:szCs w:val="20"/>
              </w:rPr>
            </w:pPr>
            <w:r w:rsidRPr="0068354E">
              <w:rPr>
                <w:sz w:val="20"/>
                <w:szCs w:val="20"/>
              </w:rPr>
              <w:t>Федеральные стандарты оценки:</w:t>
            </w:r>
          </w:p>
          <w:p w14:paraId="3AC474C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1DC0C9D7"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«Виды стоимости (ФСО № II)». Утвержден Приказом Минэкономразвития России от 14 апреля 2022 г. № 200;</w:t>
            </w:r>
          </w:p>
          <w:p w14:paraId="080C04E4"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«Процесс оценки (ФСО № III)». Утвержден Приказом Минэкономразвития России от 14 апреля 2022 г. № 200;</w:t>
            </w:r>
          </w:p>
          <w:p w14:paraId="502452C1"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«Задание на оценку (ФСО № IV)». Утвержден Приказом Минэкономразвития России от 14 апреля 2022 г. № 200;</w:t>
            </w:r>
          </w:p>
          <w:p w14:paraId="1C878B3C" w14:textId="77777777" w:rsidR="00700751" w:rsidRPr="0068354E" w:rsidRDefault="00700751" w:rsidP="00700751">
            <w:pPr>
              <w:pStyle w:val="a"/>
              <w:numPr>
                <w:ilvl w:val="0"/>
                <w:numId w:val="0"/>
              </w:numPr>
              <w:rPr>
                <w:rFonts w:ascii="Times New Roman" w:eastAsia="Times New Roman" w:hAnsi="Times New Roman" w:cs="Times New Roman"/>
                <w:szCs w:val="20"/>
                <w:lang w:eastAsia="ru-RU"/>
              </w:rPr>
            </w:pPr>
            <w:r w:rsidRPr="0068354E">
              <w:rPr>
                <w:rFonts w:ascii="Times New Roman" w:eastAsia="Times New Roman" w:hAnsi="Times New Roman" w:cs="Times New Roman"/>
                <w:szCs w:val="20"/>
                <w:lang w:eastAsia="ru-RU"/>
              </w:rPr>
              <w:t>- Федеральный Стандарт Оценки «Подходы и методы оценки (ФСО № V)». Утвержден Приказом Минэкономразвития России от 14 апреля 2022 г. № 200;</w:t>
            </w:r>
          </w:p>
          <w:p w14:paraId="16F53D76" w14:textId="77777777" w:rsidR="00700751" w:rsidRPr="0068354E" w:rsidRDefault="00700751" w:rsidP="00700751">
            <w:pPr>
              <w:jc w:val="both"/>
              <w:rPr>
                <w:sz w:val="20"/>
                <w:szCs w:val="20"/>
              </w:rPr>
            </w:pPr>
            <w:r w:rsidRPr="0068354E">
              <w:rPr>
                <w:sz w:val="20"/>
                <w:szCs w:val="20"/>
              </w:rPr>
              <w:t>- Федеральный Стандарт Оценки «Отчет об оценке (ФСО № VI)». Утвержден Приказом Минэкономразвития России от 14 апреля 2022 г. № 200,</w:t>
            </w:r>
          </w:p>
          <w:p w14:paraId="5943A857" w14:textId="77777777" w:rsidR="00700751" w:rsidRPr="0068354E" w:rsidRDefault="00700751" w:rsidP="00700751">
            <w:pPr>
              <w:jc w:val="both"/>
              <w:rPr>
                <w:sz w:val="20"/>
                <w:szCs w:val="20"/>
              </w:rPr>
            </w:pPr>
            <w:r w:rsidRPr="0068354E">
              <w:rPr>
                <w:sz w:val="20"/>
                <w:szCs w:val="20"/>
              </w:rPr>
              <w:t>- Федеральный Стандарт Оценки «Оценка стоимости машин и оборудования (ФСО N 10)», Утвержден Приказом Минэкономразвития России от 01.06.</w:t>
            </w:r>
            <w:r>
              <w:rPr>
                <w:sz w:val="20"/>
                <w:szCs w:val="20"/>
              </w:rPr>
              <w:t>1999</w:t>
            </w:r>
            <w:r w:rsidRPr="0068354E">
              <w:rPr>
                <w:sz w:val="20"/>
                <w:szCs w:val="20"/>
              </w:rPr>
              <w:t xml:space="preserve"> N 328;</w:t>
            </w:r>
          </w:p>
          <w:p w14:paraId="139DEE98" w14:textId="77777777" w:rsidR="00700751" w:rsidRPr="0068354E" w:rsidRDefault="00700751" w:rsidP="00700751">
            <w:pPr>
              <w:jc w:val="both"/>
              <w:rPr>
                <w:sz w:val="20"/>
                <w:szCs w:val="20"/>
              </w:rPr>
            </w:pPr>
            <w:r w:rsidRPr="0068354E">
              <w:rPr>
                <w:sz w:val="20"/>
                <w:szCs w:val="20"/>
              </w:rPr>
              <w:t>- Стандарты и правила оценочной деятельности Саморегулируемой межрегиональной ассоциации оценщиков.</w:t>
            </w:r>
          </w:p>
        </w:tc>
      </w:tr>
    </w:tbl>
    <w:p w14:paraId="4F40F2CA" w14:textId="77777777" w:rsidR="00B32CAF" w:rsidRPr="0068354E" w:rsidRDefault="00B32CAF" w:rsidP="00B32CAF">
      <w:bookmarkStart w:id="8" w:name="_Toc479318671"/>
    </w:p>
    <w:p w14:paraId="09AF0D59" w14:textId="77777777" w:rsidR="005E54B9" w:rsidRPr="0068354E" w:rsidRDefault="005E24FB" w:rsidP="005E24FB">
      <w:pPr>
        <w:pStyle w:val="20"/>
      </w:pPr>
      <w:bookmarkStart w:id="9" w:name="_Toc154068196"/>
      <w:r w:rsidRPr="0068354E">
        <w:t xml:space="preserve">1.3 </w:t>
      </w:r>
      <w:bookmarkEnd w:id="8"/>
      <w:r w:rsidRPr="0068354E">
        <w:t>ОГРАНИЧЕНИЯ И ДОПУЩЕНИЯ</w:t>
      </w:r>
      <w:bookmarkEnd w:id="9"/>
    </w:p>
    <w:p w14:paraId="1B9FBA45" w14:textId="77777777" w:rsidR="005E54B9" w:rsidRPr="0068354E" w:rsidRDefault="005E54B9" w:rsidP="005E54B9">
      <w:pPr>
        <w:rPr>
          <w:sz w:val="22"/>
          <w:szCs w:val="22"/>
        </w:rPr>
      </w:pPr>
    </w:p>
    <w:p w14:paraId="59B99F9D" w14:textId="77777777" w:rsidR="001E55C8" w:rsidRDefault="001D591E" w:rsidP="00EE3B67">
      <w:pPr>
        <w:ind w:firstLine="567"/>
        <w:jc w:val="both"/>
        <w:rPr>
          <w:sz w:val="22"/>
          <w:lang w:val="x-none"/>
        </w:rPr>
      </w:pPr>
      <w:r w:rsidRPr="0068354E">
        <w:rPr>
          <w:sz w:val="22"/>
          <w:lang w:val="x-none"/>
        </w:rPr>
        <w:t xml:space="preserve">При проведении оценки </w:t>
      </w:r>
      <w:r w:rsidR="00AB49B3" w:rsidRPr="0068354E">
        <w:rPr>
          <w:sz w:val="22"/>
        </w:rPr>
        <w:t>Оценщиком</w:t>
      </w:r>
      <w:r w:rsidRPr="0068354E">
        <w:rPr>
          <w:sz w:val="22"/>
          <w:lang w:val="x-none"/>
        </w:rPr>
        <w:t xml:space="preserve"> сделан ряд предположений и использованы определенные источники информации. Где требовалось, Заказчик подтверждал, что сделанные нами предположения были правильными, и, по крайней мере, он был уведомлен об этих предположениях. Мы полагаем, что сделанные нами предположения можно считать обоснованными, поскольку они основаны на нашем знании оцениваемых объектов и содержании документов, которые имелись в нашем распоряжении. Однако в случае, если какое-либо из наших предположений будет признано неправильным, результаты проведенной нами оценки должны пересматриваться. Предположения, которые мы сделали для целей проведения настоящей оценки, даны ниже.</w:t>
      </w:r>
    </w:p>
    <w:p w14:paraId="412D2CDE" w14:textId="77777777" w:rsidR="00017A36" w:rsidRDefault="00017A36" w:rsidP="00EE3B67">
      <w:pPr>
        <w:ind w:firstLine="567"/>
        <w:jc w:val="both"/>
        <w:rPr>
          <w:b/>
          <w:bCs/>
          <w:i/>
          <w:iCs/>
          <w:sz w:val="22"/>
        </w:rPr>
      </w:pPr>
      <w:r>
        <w:rPr>
          <w:b/>
          <w:bCs/>
          <w:i/>
          <w:iCs/>
          <w:sz w:val="22"/>
        </w:rPr>
        <w:br w:type="page"/>
      </w:r>
    </w:p>
    <w:p w14:paraId="7D1F0A86" w14:textId="77777777" w:rsidR="001D591E" w:rsidRPr="0068354E" w:rsidRDefault="001D591E" w:rsidP="00EE3B67">
      <w:pPr>
        <w:ind w:firstLine="567"/>
        <w:jc w:val="both"/>
        <w:rPr>
          <w:sz w:val="22"/>
          <w:lang w:val="x-none"/>
        </w:rPr>
      </w:pPr>
      <w:r w:rsidRPr="0068354E">
        <w:rPr>
          <w:b/>
          <w:bCs/>
          <w:i/>
          <w:iCs/>
          <w:sz w:val="22"/>
        </w:rPr>
        <w:lastRenderedPageBreak/>
        <w:t>Отчет об оценке подготовлен в соответствии со следующими допущениями:</w:t>
      </w:r>
    </w:p>
    <w:p w14:paraId="2AE3BAA1"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Оценка прав на объект </w:t>
      </w:r>
      <w:r w:rsidRPr="0068354E">
        <w:rPr>
          <w:sz w:val="22"/>
        </w:rPr>
        <w:t>имущества</w:t>
      </w:r>
      <w:r w:rsidRPr="0068354E">
        <w:rPr>
          <w:sz w:val="22"/>
          <w:lang w:val="x-none"/>
        </w:rPr>
        <w:t xml:space="preserve"> выполнялась строго в соответствии</w:t>
      </w:r>
      <w:r w:rsidR="00AB49B3" w:rsidRPr="0068354E">
        <w:rPr>
          <w:sz w:val="22"/>
          <w:lang w:val="x-none"/>
        </w:rPr>
        <w:t xml:space="preserve"> с договором на оценку. Оценщик исходил</w:t>
      </w:r>
      <w:r w:rsidRPr="0068354E">
        <w:rPr>
          <w:sz w:val="22"/>
          <w:lang w:val="x-none"/>
        </w:rPr>
        <w:t xml:space="preserve"> из того, что сведения, содержащиеся в настоящем Отчете, получены из источников, заслуживающих доверия.</w:t>
      </w:r>
    </w:p>
    <w:p w14:paraId="7D7B8761" w14:textId="77777777" w:rsidR="001D591E" w:rsidRPr="0068354E" w:rsidRDefault="001D591E" w:rsidP="00755D61">
      <w:pPr>
        <w:numPr>
          <w:ilvl w:val="0"/>
          <w:numId w:val="3"/>
        </w:numPr>
        <w:ind w:left="0" w:firstLine="567"/>
        <w:jc w:val="both"/>
        <w:rPr>
          <w:sz w:val="22"/>
          <w:lang w:val="x-none"/>
        </w:rPr>
      </w:pPr>
      <w:r w:rsidRPr="0068354E">
        <w:rPr>
          <w:sz w:val="22"/>
          <w:lang w:val="x-none"/>
        </w:rPr>
        <w:t>О</w:t>
      </w:r>
      <w:r w:rsidR="00AB49B3" w:rsidRPr="0068354E">
        <w:rPr>
          <w:sz w:val="22"/>
          <w:lang w:val="x-none"/>
        </w:rPr>
        <w:t xml:space="preserve">ценщик не </w:t>
      </w:r>
      <w:r w:rsidR="00C910CF" w:rsidRPr="0068354E">
        <w:rPr>
          <w:sz w:val="22"/>
        </w:rPr>
        <w:t>несет</w:t>
      </w:r>
      <w:r w:rsidRPr="0068354E">
        <w:rPr>
          <w:sz w:val="22"/>
          <w:lang w:val="x-none"/>
        </w:rPr>
        <w:t xml:space="preserve"> ответственности за юридическое описание права оцениваемой собственности и за вопросы, связанные с рассмотрением прав собственности.</w:t>
      </w:r>
    </w:p>
    <w:p w14:paraId="07058CBA" w14:textId="77777777" w:rsidR="001D591E" w:rsidRPr="0068354E" w:rsidRDefault="001D591E" w:rsidP="00755D61">
      <w:pPr>
        <w:numPr>
          <w:ilvl w:val="0"/>
          <w:numId w:val="3"/>
        </w:numPr>
        <w:ind w:left="0" w:firstLine="567"/>
        <w:jc w:val="both"/>
        <w:rPr>
          <w:sz w:val="22"/>
          <w:lang w:val="x-none"/>
        </w:rPr>
      </w:pPr>
      <w:r w:rsidRPr="0068354E">
        <w:rPr>
          <w:sz w:val="22"/>
          <w:lang w:val="x-none"/>
        </w:rPr>
        <w:t>Юридическая экспертиза прав на объекты оценки не проводилась. Оцениваемая собственность считается свободной от всех претензий со стороны третьих лиц и обременений, за исключением оговоренных в Отчете.</w:t>
      </w:r>
    </w:p>
    <w:p w14:paraId="7AF4720A"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несет ответственности за выводы, сделанные на основе документов и информации, содержащих недостоверные сведения.</w:t>
      </w:r>
    </w:p>
    <w:p w14:paraId="0EC7EBDD" w14:textId="77777777" w:rsidR="001D591E" w:rsidRPr="0068354E" w:rsidRDefault="001D591E" w:rsidP="00755D61">
      <w:pPr>
        <w:numPr>
          <w:ilvl w:val="0"/>
          <w:numId w:val="3"/>
        </w:numPr>
        <w:ind w:left="0" w:firstLine="567"/>
        <w:jc w:val="both"/>
        <w:rPr>
          <w:sz w:val="22"/>
          <w:lang w:val="x-none"/>
        </w:rPr>
      </w:pPr>
      <w:r w:rsidRPr="0068354E">
        <w:rPr>
          <w:sz w:val="22"/>
          <w:lang w:val="x-none"/>
        </w:rPr>
        <w:t>Во избежание некорректного толкования результатов оценки, любые ссылки на материалы Отчета, любая трансформация, в том числе перевод Отчета на иностранные языки, без соответствующих редакции и разрешения Оценщика, не допускаются.</w:t>
      </w:r>
    </w:p>
    <w:p w14:paraId="26B02513"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Работы по техническому обследованию объектов оценки выполнены в объеме, согласованном с Заказчиком. Оценщик не </w:t>
      </w:r>
      <w:r w:rsidR="00140880" w:rsidRPr="0068354E">
        <w:rPr>
          <w:sz w:val="22"/>
        </w:rPr>
        <w:t>несет</w:t>
      </w:r>
      <w:r w:rsidRPr="0068354E">
        <w:rPr>
          <w:sz w:val="22"/>
          <w:lang w:val="x-none"/>
        </w:rPr>
        <w:t xml:space="preserve"> ответственность за наличие скрытых дефектов, обнаружение которых визуальным или неразрушающими методами невозможно или связано со значительными материальным затратами, и должно являться предметом специальной технической экспертизы.</w:t>
      </w:r>
    </w:p>
    <w:p w14:paraId="4E8B0EB0"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w:t>
      </w:r>
      <w:r w:rsidR="00C910CF" w:rsidRPr="0068354E">
        <w:rPr>
          <w:sz w:val="22"/>
        </w:rPr>
        <w:t xml:space="preserve">предполагает </w:t>
      </w:r>
      <w:r w:rsidR="001D591E" w:rsidRPr="0068354E">
        <w:rPr>
          <w:sz w:val="22"/>
          <w:lang w:val="x-none"/>
        </w:rPr>
        <w:t xml:space="preserve"> отсутствие каких-либо скрытых факторов, влияющих на оценку и за необходимость выявления таковых.</w:t>
      </w:r>
    </w:p>
    <w:p w14:paraId="47BF4609" w14:textId="77777777" w:rsidR="001D591E" w:rsidRPr="0068354E" w:rsidRDefault="001D591E" w:rsidP="00755D61">
      <w:pPr>
        <w:numPr>
          <w:ilvl w:val="0"/>
          <w:numId w:val="3"/>
        </w:numPr>
        <w:ind w:left="0" w:firstLine="567"/>
        <w:jc w:val="both"/>
        <w:rPr>
          <w:sz w:val="22"/>
          <w:lang w:val="x-none"/>
        </w:rPr>
      </w:pPr>
      <w:r w:rsidRPr="0068354E">
        <w:rPr>
          <w:sz w:val="22"/>
          <w:lang w:val="x-none"/>
        </w:rPr>
        <w:t>Специальное исследование экологической ситуации договором на оценку не предусмотрено.</w:t>
      </w:r>
    </w:p>
    <w:p w14:paraId="0FEEA7C8" w14:textId="77777777" w:rsidR="009C3649" w:rsidRPr="0068354E" w:rsidRDefault="009C3649" w:rsidP="00EE3B67">
      <w:pPr>
        <w:ind w:firstLine="567"/>
        <w:jc w:val="both"/>
        <w:rPr>
          <w:b/>
          <w:bCs/>
          <w:i/>
          <w:iCs/>
          <w:sz w:val="22"/>
        </w:rPr>
      </w:pPr>
    </w:p>
    <w:p w14:paraId="51A75555" w14:textId="77777777" w:rsidR="001D591E" w:rsidRPr="0068354E" w:rsidRDefault="001D591E" w:rsidP="00EE3B67">
      <w:pPr>
        <w:ind w:firstLine="567"/>
        <w:jc w:val="both"/>
        <w:rPr>
          <w:b/>
          <w:bCs/>
          <w:i/>
          <w:iCs/>
          <w:sz w:val="22"/>
          <w:lang w:val="x-none"/>
        </w:rPr>
      </w:pPr>
      <w:r w:rsidRPr="0068354E">
        <w:rPr>
          <w:b/>
          <w:bCs/>
          <w:i/>
          <w:iCs/>
          <w:sz w:val="22"/>
        </w:rPr>
        <w:t>Отчет об оценке был составлен в соответствии с нижеследующими ограничивающими условиями:</w:t>
      </w:r>
    </w:p>
    <w:p w14:paraId="1B818821" w14:textId="77777777" w:rsidR="001D591E" w:rsidRPr="0068354E" w:rsidRDefault="00AB49B3" w:rsidP="00755D61">
      <w:pPr>
        <w:numPr>
          <w:ilvl w:val="0"/>
          <w:numId w:val="3"/>
        </w:numPr>
        <w:ind w:left="0" w:firstLine="567"/>
        <w:jc w:val="both"/>
        <w:rPr>
          <w:sz w:val="22"/>
          <w:lang w:val="x-none"/>
        </w:rPr>
      </w:pPr>
      <w:r w:rsidRPr="0068354E">
        <w:rPr>
          <w:sz w:val="22"/>
          <w:lang w:val="x-none"/>
        </w:rPr>
        <w:t xml:space="preserve">Оценщик не </w:t>
      </w:r>
      <w:r w:rsidR="00C910CF" w:rsidRPr="0068354E">
        <w:rPr>
          <w:sz w:val="22"/>
        </w:rPr>
        <w:t>предоставляет</w:t>
      </w:r>
      <w:r w:rsidR="001D591E" w:rsidRPr="0068354E">
        <w:rPr>
          <w:sz w:val="22"/>
          <w:lang w:val="x-none"/>
        </w:rPr>
        <w:t xml:space="preserve"> дополнит</w:t>
      </w:r>
      <w:r w:rsidR="00B55ED2" w:rsidRPr="0068354E">
        <w:rPr>
          <w:sz w:val="22"/>
          <w:lang w:val="x-none"/>
        </w:rPr>
        <w:t xml:space="preserve">ельных консультаций по данному </w:t>
      </w:r>
      <w:r w:rsidR="00C910CF" w:rsidRPr="0068354E">
        <w:rPr>
          <w:sz w:val="22"/>
        </w:rPr>
        <w:t>Отчету</w:t>
      </w:r>
      <w:r w:rsidR="001D591E" w:rsidRPr="0068354E">
        <w:rPr>
          <w:sz w:val="22"/>
          <w:lang w:val="x-none"/>
        </w:rPr>
        <w:t xml:space="preserve"> и не отвечают в суде по вопросам, связанным с объектом оценки, за исключением случаев оговариваемых законодательством и отдельными договорами.</w:t>
      </w:r>
    </w:p>
    <w:p w14:paraId="53502331" w14:textId="77777777" w:rsidR="001D591E" w:rsidRPr="0068354E" w:rsidRDefault="001D591E" w:rsidP="00755D61">
      <w:pPr>
        <w:numPr>
          <w:ilvl w:val="0"/>
          <w:numId w:val="3"/>
        </w:numPr>
        <w:ind w:left="0" w:firstLine="567"/>
        <w:jc w:val="both"/>
        <w:rPr>
          <w:sz w:val="22"/>
          <w:lang w:val="x-none"/>
        </w:rPr>
      </w:pPr>
      <w:r w:rsidRPr="0068354E">
        <w:rPr>
          <w:sz w:val="22"/>
          <w:lang w:val="x-none"/>
        </w:rPr>
        <w:t>Заказчик принимает на себя обязательство заранее освободить Оценщика от всякого рода расходов и материальной ответственности, происходящих из иска третьих лиц к Оценщику, вследствие легального использования результатов настоящего Отчета, кроме случаев, когда окончательным судебным порядком определено, что возникшие убытки, потери и задолженности явились следствием мошенничества, халатности или умышленно неправомочных действий со стороны Оценщика в процессе выполнения работ по определению стоимости данного объекта</w:t>
      </w:r>
      <w:r w:rsidRPr="0068354E">
        <w:rPr>
          <w:sz w:val="22"/>
        </w:rPr>
        <w:t>.</w:t>
      </w:r>
    </w:p>
    <w:p w14:paraId="4462FA66" w14:textId="77777777" w:rsidR="001D591E" w:rsidRPr="0068354E" w:rsidRDefault="00140880" w:rsidP="00755D61">
      <w:pPr>
        <w:numPr>
          <w:ilvl w:val="0"/>
          <w:numId w:val="3"/>
        </w:numPr>
        <w:ind w:left="0" w:firstLine="567"/>
        <w:jc w:val="both"/>
        <w:rPr>
          <w:sz w:val="22"/>
          <w:lang w:val="x-none"/>
        </w:rPr>
      </w:pPr>
      <w:r w:rsidRPr="0068354E">
        <w:rPr>
          <w:sz w:val="22"/>
          <w:lang w:val="x-none"/>
        </w:rPr>
        <w:t xml:space="preserve">Мнение </w:t>
      </w:r>
      <w:r w:rsidR="00C910CF" w:rsidRPr="0068354E">
        <w:rPr>
          <w:sz w:val="22"/>
        </w:rPr>
        <w:t>Оценщика</w:t>
      </w:r>
      <w:r w:rsidR="001D591E" w:rsidRPr="0068354E">
        <w:rPr>
          <w:sz w:val="22"/>
          <w:lang w:val="x-none"/>
        </w:rPr>
        <w:t xml:space="preserve"> относительно рыночной стоимости объекта действительно только на дату оц</w:t>
      </w:r>
      <w:r w:rsidRPr="0068354E">
        <w:rPr>
          <w:sz w:val="22"/>
          <w:lang w:val="x-none"/>
        </w:rPr>
        <w:t xml:space="preserve">енки. Прогнозы, содержащиеся в </w:t>
      </w:r>
      <w:r w:rsidR="00C910CF" w:rsidRPr="0068354E">
        <w:rPr>
          <w:sz w:val="22"/>
        </w:rPr>
        <w:t>Отчете</w:t>
      </w:r>
      <w:r w:rsidR="001D591E" w:rsidRPr="0068354E">
        <w:rPr>
          <w:sz w:val="22"/>
          <w:lang w:val="x-none"/>
        </w:rPr>
        <w:t>, основываются на текущих рыночных условиях и предполагаемых краткосрочных факторах, влияющих на изменение спроса и предложения. Эти прогнозы подвержены изменениям и зависят от ситуации, складывающейся на рынке</w:t>
      </w:r>
      <w:r w:rsidR="001D591E" w:rsidRPr="0068354E">
        <w:rPr>
          <w:sz w:val="22"/>
        </w:rPr>
        <w:t>.</w:t>
      </w:r>
    </w:p>
    <w:p w14:paraId="242CEE9A" w14:textId="77777777" w:rsidR="001D591E" w:rsidRPr="0068354E" w:rsidRDefault="001D591E" w:rsidP="00755D61">
      <w:pPr>
        <w:numPr>
          <w:ilvl w:val="0"/>
          <w:numId w:val="3"/>
        </w:numPr>
        <w:ind w:left="0" w:firstLine="567"/>
        <w:jc w:val="both"/>
        <w:rPr>
          <w:sz w:val="22"/>
          <w:lang w:val="x-none"/>
        </w:rPr>
      </w:pPr>
      <w:r w:rsidRPr="0068354E">
        <w:rPr>
          <w:sz w:val="22"/>
          <w:lang w:val="x-none"/>
        </w:rPr>
        <w:t>Отчет об оценке содержит профессиональное мнение оценщик</w:t>
      </w:r>
      <w:r w:rsidR="00140880" w:rsidRPr="0068354E">
        <w:rPr>
          <w:sz w:val="22"/>
        </w:rPr>
        <w:t>а</w:t>
      </w:r>
      <w:r w:rsidRPr="0068354E">
        <w:rPr>
          <w:sz w:val="22"/>
          <w:lang w:val="x-none"/>
        </w:rPr>
        <w:t xml:space="preserve"> относительно рыночной стоимости объекта и не является гарантией того, что объект может быть продан на свободном рынке по цене, равной стоимос</w:t>
      </w:r>
      <w:r w:rsidR="00140880" w:rsidRPr="0068354E">
        <w:rPr>
          <w:sz w:val="22"/>
          <w:lang w:val="x-none"/>
        </w:rPr>
        <w:t xml:space="preserve">ти объекта, указанной в данном </w:t>
      </w:r>
      <w:r w:rsidR="00C910CF" w:rsidRPr="0068354E">
        <w:rPr>
          <w:sz w:val="22"/>
        </w:rPr>
        <w:t>Отчете</w:t>
      </w:r>
      <w:r w:rsidRPr="0068354E">
        <w:rPr>
          <w:sz w:val="22"/>
          <w:lang w:val="x-none"/>
        </w:rPr>
        <w:t>.</w:t>
      </w:r>
    </w:p>
    <w:p w14:paraId="6ACA51B9" w14:textId="77777777" w:rsidR="001D591E" w:rsidRPr="0068354E" w:rsidRDefault="001D591E" w:rsidP="00755D61">
      <w:pPr>
        <w:numPr>
          <w:ilvl w:val="0"/>
          <w:numId w:val="3"/>
        </w:numPr>
        <w:ind w:left="0" w:firstLine="567"/>
        <w:jc w:val="both"/>
        <w:rPr>
          <w:sz w:val="22"/>
          <w:lang w:val="x-none"/>
        </w:rPr>
      </w:pPr>
      <w:r w:rsidRPr="0068354E">
        <w:rPr>
          <w:sz w:val="22"/>
          <w:lang w:val="x-none"/>
        </w:rPr>
        <w:t>Рыночная ст</w:t>
      </w:r>
      <w:r w:rsidR="00140880" w:rsidRPr="0068354E">
        <w:rPr>
          <w:sz w:val="22"/>
          <w:lang w:val="x-none"/>
        </w:rPr>
        <w:t xml:space="preserve">оимость, определяемая в данном </w:t>
      </w:r>
      <w:r w:rsidR="00C910CF" w:rsidRPr="0068354E">
        <w:rPr>
          <w:sz w:val="22"/>
        </w:rPr>
        <w:t>Отчете</w:t>
      </w:r>
      <w:r w:rsidRPr="0068354E">
        <w:rPr>
          <w:sz w:val="22"/>
          <w:lang w:val="x-none"/>
        </w:rPr>
        <w:t>, может использоваться только</w:t>
      </w:r>
      <w:r w:rsidR="00B55ED2" w:rsidRPr="0068354E">
        <w:rPr>
          <w:sz w:val="22"/>
          <w:lang w:val="x-none"/>
        </w:rPr>
        <w:t xml:space="preserve"> для задач, оговоренных данным </w:t>
      </w:r>
      <w:r w:rsidR="00C910CF" w:rsidRPr="0068354E">
        <w:rPr>
          <w:sz w:val="22"/>
        </w:rPr>
        <w:t>Отчетом</w:t>
      </w:r>
      <w:r w:rsidRPr="0068354E">
        <w:rPr>
          <w:sz w:val="22"/>
          <w:lang w:val="x-none"/>
        </w:rPr>
        <w:t>.</w:t>
      </w:r>
    </w:p>
    <w:p w14:paraId="6EAE26DB" w14:textId="77777777" w:rsidR="001D591E" w:rsidRPr="0068354E" w:rsidRDefault="001D591E" w:rsidP="00755D61">
      <w:pPr>
        <w:numPr>
          <w:ilvl w:val="0"/>
          <w:numId w:val="3"/>
        </w:numPr>
        <w:ind w:left="0" w:firstLine="567"/>
        <w:jc w:val="both"/>
        <w:rPr>
          <w:sz w:val="22"/>
          <w:lang w:val="x-none"/>
        </w:rPr>
      </w:pPr>
      <w:r w:rsidRPr="0068354E">
        <w:rPr>
          <w:sz w:val="22"/>
          <w:lang w:val="x-none"/>
        </w:rPr>
        <w:t>Величина рыночной стоимости имеет вероятностный характер с определенными параметрами рассеивания, независимо от того, выражена она одним числом, или в виде диапазона.</w:t>
      </w:r>
    </w:p>
    <w:p w14:paraId="2A159B1E"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не принимает на себя ответственность за последующие изменения социальных, экономических и природных условий, которые могут повлиять на стоимость оцениваемого объекта.</w:t>
      </w:r>
    </w:p>
    <w:p w14:paraId="19EC959C"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Этот </w:t>
      </w:r>
      <w:r w:rsidR="00C910CF" w:rsidRPr="0068354E">
        <w:rPr>
          <w:sz w:val="22"/>
        </w:rPr>
        <w:t>Отчет</w:t>
      </w:r>
      <w:r w:rsidR="001D591E" w:rsidRPr="0068354E">
        <w:rPr>
          <w:sz w:val="22"/>
          <w:lang w:val="x-none"/>
        </w:rPr>
        <w:t xml:space="preserve"> должен рассматриваться как ограниченное исследование, в котором Оценщик соблюдал все требования к оценке, предусмотренные законодательством и стандартами по оценке.</w:t>
      </w:r>
    </w:p>
    <w:p w14:paraId="24342EA2"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Оценщиком вводятся и иные доп</w:t>
      </w:r>
      <w:r w:rsidR="00B55ED2" w:rsidRPr="0068354E">
        <w:rPr>
          <w:sz w:val="22"/>
          <w:lang w:val="x-none"/>
        </w:rPr>
        <w:t xml:space="preserve">ущения и ограничения по тексту </w:t>
      </w:r>
      <w:r w:rsidR="00C910CF" w:rsidRPr="0068354E">
        <w:rPr>
          <w:sz w:val="22"/>
        </w:rPr>
        <w:t>Отчета</w:t>
      </w:r>
      <w:r w:rsidRPr="0068354E">
        <w:rPr>
          <w:sz w:val="22"/>
          <w:lang w:val="x-none"/>
        </w:rPr>
        <w:t xml:space="preserve"> с проведением соответствующих объяснений.</w:t>
      </w:r>
    </w:p>
    <w:p w14:paraId="00EDAFBB" w14:textId="77777777" w:rsidR="001D591E" w:rsidRPr="0068354E" w:rsidRDefault="00B55ED2" w:rsidP="00755D61">
      <w:pPr>
        <w:numPr>
          <w:ilvl w:val="0"/>
          <w:numId w:val="3"/>
        </w:numPr>
        <w:ind w:left="0" w:firstLine="567"/>
        <w:jc w:val="both"/>
        <w:rPr>
          <w:sz w:val="22"/>
          <w:lang w:val="x-none"/>
        </w:rPr>
      </w:pPr>
      <w:r w:rsidRPr="0068354E">
        <w:rPr>
          <w:sz w:val="22"/>
          <w:lang w:val="x-none"/>
        </w:rPr>
        <w:lastRenderedPageBreak/>
        <w:t xml:space="preserve">Заключение и </w:t>
      </w:r>
      <w:r w:rsidR="00C910CF" w:rsidRPr="0068354E">
        <w:rPr>
          <w:sz w:val="22"/>
        </w:rPr>
        <w:t>Отчет</w:t>
      </w:r>
      <w:r w:rsidR="001D591E" w:rsidRPr="0068354E">
        <w:rPr>
          <w:sz w:val="22"/>
          <w:lang w:val="x-none"/>
        </w:rPr>
        <w:t xml:space="preserve"> об оценке представляют собой точку зрения Оценщика без каких-либо гарантий с его стороны в отношении условий последующей реализации.</w:t>
      </w:r>
    </w:p>
    <w:p w14:paraId="397B5939" w14:textId="77777777" w:rsidR="001D591E" w:rsidRPr="0068354E" w:rsidRDefault="00B112B2" w:rsidP="00755D61">
      <w:pPr>
        <w:numPr>
          <w:ilvl w:val="0"/>
          <w:numId w:val="3"/>
        </w:numPr>
        <w:ind w:left="0" w:firstLine="567"/>
        <w:jc w:val="both"/>
        <w:rPr>
          <w:sz w:val="22"/>
          <w:lang w:val="x-none"/>
        </w:rPr>
      </w:pPr>
      <w:r w:rsidRPr="0068354E">
        <w:rPr>
          <w:sz w:val="22"/>
        </w:rPr>
        <w:t>Итоговая величина рыночной ст</w:t>
      </w:r>
      <w:r w:rsidR="00B55ED2" w:rsidRPr="0068354E">
        <w:rPr>
          <w:sz w:val="22"/>
        </w:rPr>
        <w:t>оимости, указанная в настоящем О</w:t>
      </w:r>
      <w:r w:rsidRPr="0068354E">
        <w:rPr>
          <w:sz w:val="22"/>
        </w:rPr>
        <w:t>тчете, составленном в порядке и на основании требований, установленных ФЗ «Об оценочной деятельности в Российской Федерации» и Федеральными стандартами оценки, может быть признана рекомендуемой для целей совершения сделки с объектом оценки или даты представления публичной оферты прошло не более 6 месяцев (ст. 12 Федерального закона от 29.07.1998 N 135-ФЗ "Об оценочной деятельности в Российской Федерации").</w:t>
      </w:r>
    </w:p>
    <w:p w14:paraId="4C1AB3B4" w14:textId="77777777" w:rsidR="001D591E" w:rsidRPr="0068354E" w:rsidRDefault="001D591E" w:rsidP="00755D61">
      <w:pPr>
        <w:numPr>
          <w:ilvl w:val="0"/>
          <w:numId w:val="3"/>
        </w:numPr>
        <w:ind w:left="0" w:firstLine="567"/>
        <w:jc w:val="both"/>
        <w:rPr>
          <w:sz w:val="22"/>
          <w:lang w:val="x-none"/>
        </w:rPr>
      </w:pPr>
      <w:r w:rsidRPr="0068354E">
        <w:rPr>
          <w:sz w:val="22"/>
          <w:lang w:val="x-none"/>
        </w:rPr>
        <w:t>В отношениях с Заказчиком</w:t>
      </w:r>
      <w:r w:rsidR="00B55ED2" w:rsidRPr="0068354E">
        <w:rPr>
          <w:sz w:val="22"/>
          <w:lang w:val="x-none"/>
        </w:rPr>
        <w:t xml:space="preserve">, определяемых рамками данного </w:t>
      </w:r>
      <w:r w:rsidR="00C910CF" w:rsidRPr="0068354E">
        <w:rPr>
          <w:sz w:val="22"/>
        </w:rPr>
        <w:t>Отчета</w:t>
      </w:r>
      <w:r w:rsidRPr="0068354E">
        <w:rPr>
          <w:sz w:val="22"/>
          <w:lang w:val="x-none"/>
        </w:rPr>
        <w:t>,</w:t>
      </w:r>
      <w:r w:rsidR="00AB49B3" w:rsidRPr="0068354E">
        <w:rPr>
          <w:sz w:val="22"/>
          <w:lang w:val="x-none"/>
        </w:rPr>
        <w:t xml:space="preserve"> Оценщик </w:t>
      </w:r>
      <w:r w:rsidR="00C910CF" w:rsidRPr="0068354E">
        <w:rPr>
          <w:sz w:val="22"/>
        </w:rPr>
        <w:t>руководствуется</w:t>
      </w:r>
      <w:r w:rsidRPr="0068354E">
        <w:rPr>
          <w:sz w:val="22"/>
          <w:lang w:val="x-none"/>
        </w:rPr>
        <w:t xml:space="preserve"> действующим законодательством в области оценочной деятельности.</w:t>
      </w:r>
    </w:p>
    <w:p w14:paraId="376CD715" w14:textId="77777777" w:rsidR="001D591E" w:rsidRPr="0068354E" w:rsidRDefault="00B55ED2" w:rsidP="00755D61">
      <w:pPr>
        <w:numPr>
          <w:ilvl w:val="0"/>
          <w:numId w:val="3"/>
        </w:numPr>
        <w:ind w:left="0" w:firstLine="567"/>
        <w:jc w:val="both"/>
        <w:rPr>
          <w:sz w:val="22"/>
          <w:lang w:val="x-none"/>
        </w:rPr>
      </w:pPr>
      <w:r w:rsidRPr="0068354E">
        <w:rPr>
          <w:sz w:val="22"/>
          <w:lang w:val="x-none"/>
        </w:rPr>
        <w:t xml:space="preserve">В рамках данного </w:t>
      </w:r>
      <w:r w:rsidR="00C910CF" w:rsidRPr="0068354E">
        <w:rPr>
          <w:sz w:val="22"/>
        </w:rPr>
        <w:t>Отчета</w:t>
      </w:r>
      <w:r w:rsidR="001D591E" w:rsidRPr="0068354E">
        <w:rPr>
          <w:sz w:val="22"/>
          <w:lang w:val="x-none"/>
        </w:rPr>
        <w:t xml:space="preserve"> расчеты проведены с использованием программного комплекса </w:t>
      </w:r>
      <w:r w:rsidR="001D591E" w:rsidRPr="0068354E">
        <w:rPr>
          <w:sz w:val="22"/>
          <w:lang w:val="en-US"/>
        </w:rPr>
        <w:t>Microsoft</w:t>
      </w:r>
      <w:r w:rsidR="001D591E" w:rsidRPr="0068354E">
        <w:rPr>
          <w:sz w:val="22"/>
          <w:lang w:val="x-none"/>
        </w:rPr>
        <w:t xml:space="preserve">® </w:t>
      </w:r>
      <w:r w:rsidR="001D591E" w:rsidRPr="0068354E">
        <w:rPr>
          <w:sz w:val="22"/>
          <w:lang w:val="en-US"/>
        </w:rPr>
        <w:t>Office</w:t>
      </w:r>
      <w:r w:rsidR="001D591E" w:rsidRPr="0068354E">
        <w:rPr>
          <w:sz w:val="22"/>
          <w:lang w:val="x-none"/>
        </w:rPr>
        <w:t xml:space="preserve"> </w:t>
      </w:r>
      <w:r w:rsidR="001D591E" w:rsidRPr="0068354E">
        <w:rPr>
          <w:sz w:val="22"/>
          <w:lang w:val="en-US"/>
        </w:rPr>
        <w:t>Excel</w:t>
      </w:r>
      <w:r w:rsidR="005E24FB" w:rsidRPr="0068354E">
        <w:rPr>
          <w:sz w:val="22"/>
          <w:lang w:val="x-none"/>
        </w:rPr>
        <w:t>® 201</w:t>
      </w:r>
      <w:r w:rsidR="001D591E" w:rsidRPr="0068354E">
        <w:rPr>
          <w:sz w:val="22"/>
          <w:lang w:val="x-none"/>
        </w:rPr>
        <w:t>3 и могут незначительно отличаться при перерасчете на других вычислительных устройствах.</w:t>
      </w:r>
    </w:p>
    <w:p w14:paraId="65842089" w14:textId="77777777" w:rsidR="001D591E" w:rsidRPr="0068354E" w:rsidRDefault="001D591E" w:rsidP="00755D61">
      <w:pPr>
        <w:numPr>
          <w:ilvl w:val="0"/>
          <w:numId w:val="3"/>
        </w:numPr>
        <w:ind w:left="0" w:firstLine="567"/>
        <w:jc w:val="both"/>
        <w:rPr>
          <w:sz w:val="22"/>
          <w:lang w:val="x-none"/>
        </w:rPr>
      </w:pPr>
      <w:r w:rsidRPr="0068354E">
        <w:rPr>
          <w:sz w:val="22"/>
          <w:lang w:val="x-none"/>
        </w:rPr>
        <w:t>Документы, предоставленные Заказчиком для проведения оценки, сод</w:t>
      </w:r>
      <w:r w:rsidR="00B55ED2" w:rsidRPr="0068354E">
        <w:rPr>
          <w:sz w:val="22"/>
          <w:lang w:val="x-none"/>
        </w:rPr>
        <w:t xml:space="preserve">ержаться в архивном экземпляре </w:t>
      </w:r>
      <w:r w:rsidR="00C910CF" w:rsidRPr="0068354E">
        <w:rPr>
          <w:sz w:val="22"/>
        </w:rPr>
        <w:t>Отчета</w:t>
      </w:r>
      <w:r w:rsidRPr="0068354E">
        <w:rPr>
          <w:sz w:val="22"/>
          <w:lang w:val="x-none"/>
        </w:rPr>
        <w:t xml:space="preserve"> об оценке, который храни</w:t>
      </w:r>
      <w:r w:rsidR="00B55ED2" w:rsidRPr="0068354E">
        <w:rPr>
          <w:sz w:val="22"/>
          <w:lang w:val="x-none"/>
        </w:rPr>
        <w:t xml:space="preserve">тся у Исполнителя. В настоящем </w:t>
      </w:r>
      <w:r w:rsidR="00C910CF" w:rsidRPr="0068354E">
        <w:rPr>
          <w:sz w:val="22"/>
        </w:rPr>
        <w:t>Отчете</w:t>
      </w:r>
      <w:r w:rsidRPr="0068354E">
        <w:rPr>
          <w:sz w:val="22"/>
          <w:lang w:val="x-none"/>
        </w:rPr>
        <w:t xml:space="preserve"> об оценке представлены копии с документов, представленных Заказчиком. Ответственность за достоверность документов и информации, пред</w:t>
      </w:r>
      <w:r w:rsidR="0086287B" w:rsidRPr="0068354E">
        <w:rPr>
          <w:sz w:val="22"/>
          <w:lang w:val="x-none"/>
        </w:rPr>
        <w:t xml:space="preserve">оставленных Заказчиком, Оценщик не </w:t>
      </w:r>
      <w:r w:rsidR="00C910CF" w:rsidRPr="0068354E">
        <w:rPr>
          <w:sz w:val="22"/>
        </w:rPr>
        <w:t>несет</w:t>
      </w:r>
      <w:r w:rsidRPr="0068354E">
        <w:rPr>
          <w:sz w:val="22"/>
          <w:lang w:val="x-none"/>
        </w:rPr>
        <w:t>, в связи с этим копии документов, используемые Оценщиком при оценке, представленные в настоя</w:t>
      </w:r>
      <w:r w:rsidR="00B55ED2" w:rsidRPr="0068354E">
        <w:rPr>
          <w:sz w:val="22"/>
          <w:lang w:val="x-none"/>
        </w:rPr>
        <w:t xml:space="preserve">щем </w:t>
      </w:r>
      <w:r w:rsidR="00C910CF" w:rsidRPr="0068354E">
        <w:rPr>
          <w:sz w:val="22"/>
        </w:rPr>
        <w:t>Отчете</w:t>
      </w:r>
      <w:r w:rsidR="00AB49B3" w:rsidRPr="0068354E">
        <w:rPr>
          <w:sz w:val="22"/>
          <w:lang w:val="x-none"/>
        </w:rPr>
        <w:t>, заверению Оценщик</w:t>
      </w:r>
      <w:r w:rsidR="00AB49B3" w:rsidRPr="0068354E">
        <w:rPr>
          <w:sz w:val="22"/>
        </w:rPr>
        <w:t>ом</w:t>
      </w:r>
      <w:r w:rsidRPr="0068354E">
        <w:rPr>
          <w:sz w:val="22"/>
          <w:lang w:val="x-none"/>
        </w:rPr>
        <w:t xml:space="preserve"> не подлежат.</w:t>
      </w:r>
    </w:p>
    <w:p w14:paraId="18E114CB" w14:textId="77777777" w:rsidR="001D591E" w:rsidRPr="0068354E" w:rsidRDefault="001D591E" w:rsidP="00755D61">
      <w:pPr>
        <w:numPr>
          <w:ilvl w:val="0"/>
          <w:numId w:val="3"/>
        </w:numPr>
        <w:ind w:left="0" w:firstLine="567"/>
        <w:jc w:val="both"/>
        <w:rPr>
          <w:sz w:val="22"/>
          <w:lang w:val="x-none"/>
        </w:rPr>
      </w:pPr>
      <w:r w:rsidRPr="0068354E">
        <w:rPr>
          <w:sz w:val="22"/>
          <w:lang w:val="x-none"/>
        </w:rPr>
        <w:t>Коп</w:t>
      </w:r>
      <w:r w:rsidR="00B55ED2" w:rsidRPr="0068354E">
        <w:rPr>
          <w:sz w:val="22"/>
          <w:lang w:val="x-none"/>
        </w:rPr>
        <w:t xml:space="preserve">ия настоящего </w:t>
      </w:r>
      <w:r w:rsidR="00C910CF" w:rsidRPr="0068354E">
        <w:rPr>
          <w:sz w:val="22"/>
        </w:rPr>
        <w:t>Отчета</w:t>
      </w:r>
      <w:r w:rsidRPr="0068354E">
        <w:rPr>
          <w:sz w:val="22"/>
          <w:lang w:val="x-none"/>
        </w:rPr>
        <w:t>, не заверенная надлежащим образом, считается недействительной.</w:t>
      </w:r>
    </w:p>
    <w:p w14:paraId="0DE76E3D" w14:textId="77777777" w:rsidR="001D591E" w:rsidRPr="0068354E" w:rsidRDefault="001D591E" w:rsidP="00755D61">
      <w:pPr>
        <w:numPr>
          <w:ilvl w:val="0"/>
          <w:numId w:val="3"/>
        </w:numPr>
        <w:ind w:left="0" w:firstLine="567"/>
        <w:jc w:val="both"/>
        <w:rPr>
          <w:sz w:val="22"/>
          <w:lang w:val="x-none"/>
        </w:rPr>
      </w:pPr>
      <w:r w:rsidRPr="0068354E">
        <w:rPr>
          <w:sz w:val="22"/>
          <w:lang w:val="x-none"/>
        </w:rPr>
        <w:t>Оценщик выдвигает требование конфиденциальности в отношении документов любого формата и содержания, составленных от имени Заказчика.</w:t>
      </w:r>
    </w:p>
    <w:p w14:paraId="027CE05F" w14:textId="77777777" w:rsidR="001D591E" w:rsidRPr="0068354E" w:rsidRDefault="0086287B" w:rsidP="00755D61">
      <w:pPr>
        <w:numPr>
          <w:ilvl w:val="0"/>
          <w:numId w:val="3"/>
        </w:numPr>
        <w:ind w:left="0" w:firstLine="567"/>
        <w:jc w:val="both"/>
        <w:rPr>
          <w:sz w:val="22"/>
          <w:lang w:val="x-none"/>
        </w:rPr>
      </w:pPr>
      <w:r w:rsidRPr="0068354E">
        <w:rPr>
          <w:sz w:val="22"/>
          <w:lang w:val="x-none"/>
        </w:rPr>
        <w:t xml:space="preserve">Ни заказчик, ни </w:t>
      </w:r>
      <w:r w:rsidR="00C910CF" w:rsidRPr="0068354E">
        <w:rPr>
          <w:sz w:val="22"/>
        </w:rPr>
        <w:t>Оценщик</w:t>
      </w:r>
      <w:r w:rsidR="001D591E" w:rsidRPr="0068354E">
        <w:rPr>
          <w:sz w:val="22"/>
          <w:lang w:val="x-none"/>
        </w:rPr>
        <w:t xml:space="preserve"> не могут исполь</w:t>
      </w:r>
      <w:r w:rsidR="00B55ED2" w:rsidRPr="0068354E">
        <w:rPr>
          <w:sz w:val="22"/>
          <w:lang w:val="x-none"/>
        </w:rPr>
        <w:t xml:space="preserve">зовать </w:t>
      </w:r>
      <w:r w:rsidR="00C910CF" w:rsidRPr="0068354E">
        <w:rPr>
          <w:sz w:val="22"/>
        </w:rPr>
        <w:t>Отчет</w:t>
      </w:r>
      <w:r w:rsidR="001D591E" w:rsidRPr="0068354E">
        <w:rPr>
          <w:sz w:val="22"/>
          <w:lang w:val="x-none"/>
        </w:rPr>
        <w:t xml:space="preserve"> (или любую его часть) иначе, чем это предусмотрено договором об оценке.</w:t>
      </w:r>
    </w:p>
    <w:p w14:paraId="0BB8578F" w14:textId="77777777" w:rsidR="001D591E" w:rsidRPr="0068354E" w:rsidRDefault="00AB49B3" w:rsidP="00755D61">
      <w:pPr>
        <w:numPr>
          <w:ilvl w:val="0"/>
          <w:numId w:val="3"/>
        </w:numPr>
        <w:ind w:left="0" w:firstLine="567"/>
        <w:jc w:val="both"/>
        <w:rPr>
          <w:sz w:val="22"/>
          <w:lang w:val="x-none"/>
        </w:rPr>
      </w:pPr>
      <w:r w:rsidRPr="0068354E">
        <w:rPr>
          <w:sz w:val="22"/>
          <w:lang w:val="x-none"/>
        </w:rPr>
        <w:t>Оценщик</w:t>
      </w:r>
      <w:r w:rsidRPr="0068354E">
        <w:rPr>
          <w:sz w:val="22"/>
        </w:rPr>
        <w:t>ом</w:t>
      </w:r>
      <w:r w:rsidR="001D591E" w:rsidRPr="0068354E">
        <w:rPr>
          <w:sz w:val="22"/>
          <w:lang w:val="x-none"/>
        </w:rPr>
        <w:t xml:space="preserve"> не проводились замеры оцениваемого объекта, и </w:t>
      </w:r>
      <w:r w:rsidRPr="0068354E">
        <w:rPr>
          <w:sz w:val="22"/>
        </w:rPr>
        <w:t>он</w:t>
      </w:r>
      <w:r w:rsidR="001D591E" w:rsidRPr="0068354E">
        <w:rPr>
          <w:sz w:val="22"/>
          <w:lang w:val="x-none"/>
        </w:rPr>
        <w:t xml:space="preserve"> целиком полагал</w:t>
      </w:r>
      <w:r w:rsidRPr="0068354E">
        <w:rPr>
          <w:sz w:val="22"/>
        </w:rPr>
        <w:t>ся</w:t>
      </w:r>
      <w:r w:rsidR="001D591E" w:rsidRPr="0068354E">
        <w:rPr>
          <w:sz w:val="22"/>
          <w:lang w:val="x-none"/>
        </w:rPr>
        <w:t xml:space="preserve"> на, информацию, предоставленную нам Заказчиком, в отношении физических параметров объекта оценки.</w:t>
      </w:r>
    </w:p>
    <w:p w14:paraId="3A03C186" w14:textId="77777777" w:rsidR="001D591E" w:rsidRPr="0068354E" w:rsidRDefault="001D591E" w:rsidP="00755D61">
      <w:pPr>
        <w:numPr>
          <w:ilvl w:val="0"/>
          <w:numId w:val="3"/>
        </w:numPr>
        <w:ind w:left="0" w:firstLine="567"/>
        <w:jc w:val="both"/>
        <w:rPr>
          <w:sz w:val="22"/>
          <w:lang w:val="x-none"/>
        </w:rPr>
      </w:pPr>
      <w:r w:rsidRPr="0068354E">
        <w:rPr>
          <w:sz w:val="22"/>
          <w:lang w:val="x-none"/>
        </w:rPr>
        <w:t xml:space="preserve">Заказчик не ставил задачу провести техническую экспертизу оцениваемого объекта </w:t>
      </w:r>
      <w:r w:rsidRPr="0068354E">
        <w:rPr>
          <w:sz w:val="22"/>
        </w:rPr>
        <w:t>имущества</w:t>
      </w:r>
      <w:r w:rsidRPr="0068354E">
        <w:rPr>
          <w:sz w:val="22"/>
          <w:lang w:val="x-none"/>
        </w:rPr>
        <w:t>. В ходе работы проведения оценки мы полагались на информацию Заказчика.</w:t>
      </w:r>
    </w:p>
    <w:p w14:paraId="3D240178" w14:textId="77777777" w:rsidR="00320F7F" w:rsidRPr="0068354E" w:rsidRDefault="001D591E" w:rsidP="00755D61">
      <w:pPr>
        <w:numPr>
          <w:ilvl w:val="0"/>
          <w:numId w:val="3"/>
        </w:numPr>
        <w:ind w:left="0" w:firstLine="567"/>
        <w:jc w:val="both"/>
        <w:rPr>
          <w:sz w:val="22"/>
          <w:lang w:val="x-none"/>
        </w:rPr>
      </w:pPr>
      <w:r w:rsidRPr="0068354E">
        <w:rPr>
          <w:sz w:val="22"/>
          <w:lang w:val="x-none"/>
        </w:rPr>
        <w:t>Полученные значения округлены до целых рублей.</w:t>
      </w:r>
    </w:p>
    <w:p w14:paraId="2959344F" w14:textId="77777777" w:rsidR="00BD1AAF" w:rsidRPr="0068354E" w:rsidRDefault="00BD1AAF">
      <w:pPr>
        <w:rPr>
          <w:lang w:val="x-none"/>
        </w:rPr>
      </w:pPr>
    </w:p>
    <w:p w14:paraId="5E387AC3" w14:textId="77777777" w:rsidR="00CD287B" w:rsidRPr="0068354E" w:rsidRDefault="005E24FB" w:rsidP="005E24FB">
      <w:pPr>
        <w:pStyle w:val="20"/>
      </w:pPr>
      <w:bookmarkStart w:id="10" w:name="_Toc479317835"/>
      <w:bookmarkStart w:id="11" w:name="_Toc154068197"/>
      <w:r w:rsidRPr="0068354E">
        <w:t xml:space="preserve">1.4 </w:t>
      </w:r>
      <w:bookmarkEnd w:id="10"/>
      <w:r w:rsidRPr="0068354E">
        <w:t>ОБЩИЕ ПОНЯТИЯ И ТЕРМИНЫ</w:t>
      </w:r>
      <w:bookmarkEnd w:id="11"/>
    </w:p>
    <w:p w14:paraId="37CA704B" w14:textId="77777777" w:rsidR="00A01548" w:rsidRPr="0068354E" w:rsidRDefault="00A01548" w:rsidP="00A01548"/>
    <w:p w14:paraId="6C42C4D6" w14:textId="77777777" w:rsidR="00DE11C0" w:rsidRPr="0068354E" w:rsidRDefault="00DE11C0" w:rsidP="00DE11C0">
      <w:pPr>
        <w:pStyle w:val="afa"/>
        <w:ind w:firstLine="567"/>
        <w:rPr>
          <w:sz w:val="22"/>
          <w:szCs w:val="24"/>
        </w:rPr>
      </w:pPr>
      <w:r w:rsidRPr="0068354E">
        <w:rPr>
          <w:sz w:val="22"/>
          <w:szCs w:val="24"/>
        </w:rPr>
        <w:t xml:space="preserve">1. Объекты оценки – объекты гражданских прав, в отношении которых законодательством Российской Федерации установлена возможность их участия в гражданском обороте. </w:t>
      </w:r>
    </w:p>
    <w:p w14:paraId="58862C8B" w14:textId="77777777" w:rsidR="00DE11C0" w:rsidRPr="0068354E" w:rsidRDefault="00DE11C0" w:rsidP="00DE11C0">
      <w:pPr>
        <w:pStyle w:val="afa"/>
        <w:ind w:firstLine="567"/>
        <w:rPr>
          <w:sz w:val="22"/>
          <w:szCs w:val="24"/>
        </w:rPr>
      </w:pPr>
      <w:r w:rsidRPr="0068354E">
        <w:rPr>
          <w:sz w:val="22"/>
          <w:szCs w:val="24"/>
        </w:rPr>
        <w:t xml:space="preserve">2. Цена объекта оценки – денежная сумма, предлагаемая, запрашиваемая или уплаченная за объект оценки участниками совершенной или планируемой сделки. </w:t>
      </w:r>
    </w:p>
    <w:p w14:paraId="2E67B26E" w14:textId="77777777" w:rsidR="00DE11C0" w:rsidRPr="0068354E" w:rsidRDefault="00DE11C0" w:rsidP="00DE11C0">
      <w:pPr>
        <w:pStyle w:val="afa"/>
        <w:ind w:firstLine="567"/>
        <w:rPr>
          <w:sz w:val="22"/>
          <w:szCs w:val="24"/>
        </w:rPr>
      </w:pPr>
      <w:r w:rsidRPr="0068354E">
        <w:rPr>
          <w:sz w:val="22"/>
          <w:szCs w:val="24"/>
        </w:rPr>
        <w:t xml:space="preserve">3. Стоимость объекта оценки – расчетная величина цены объекта оценки, определенная на дату оценки в соответствии с выбранным видом стоимости. Совершение сделки с объектом оценки не является необходимым условием для установления его стоимости. </w:t>
      </w:r>
    </w:p>
    <w:p w14:paraId="5B34E8F2" w14:textId="77777777" w:rsidR="00DE11C0" w:rsidRPr="0068354E" w:rsidRDefault="00DE11C0" w:rsidP="00DE11C0">
      <w:pPr>
        <w:pStyle w:val="afa"/>
        <w:ind w:firstLine="567"/>
        <w:rPr>
          <w:sz w:val="22"/>
          <w:szCs w:val="24"/>
        </w:rPr>
      </w:pPr>
      <w:r w:rsidRPr="0068354E">
        <w:rPr>
          <w:sz w:val="22"/>
          <w:szCs w:val="24"/>
        </w:rPr>
        <w:t xml:space="preserve">4. Итоговая стоимость объекта оценки – определяется путем расчета стоимости объекта оценки при использовании подходов к оценке и обоснованного оценщиком согласования (обобщения) результатов, полученных в рамках применения различных подходов к </w:t>
      </w:r>
      <w:r w:rsidRPr="0068354E">
        <w:rPr>
          <w:rStyle w:val="211pt"/>
          <w:szCs w:val="24"/>
        </w:rPr>
        <w:t>оценке.</w:t>
      </w:r>
    </w:p>
    <w:p w14:paraId="17D97497" w14:textId="77777777" w:rsidR="00DE11C0" w:rsidRPr="0068354E" w:rsidRDefault="00DE11C0" w:rsidP="00DE11C0">
      <w:pPr>
        <w:pStyle w:val="afa"/>
        <w:ind w:firstLine="567"/>
        <w:rPr>
          <w:sz w:val="22"/>
          <w:szCs w:val="24"/>
        </w:rPr>
      </w:pPr>
      <w:r w:rsidRPr="0068354E">
        <w:rPr>
          <w:sz w:val="22"/>
          <w:szCs w:val="24"/>
        </w:rPr>
        <w:t>5. Подход к оценке – совокупность методов оценки, объединенных общей методологией.</w:t>
      </w:r>
    </w:p>
    <w:p w14:paraId="0C5A952F" w14:textId="77777777" w:rsidR="00DE11C0" w:rsidRPr="0068354E" w:rsidRDefault="00DE11C0" w:rsidP="00DE11C0">
      <w:pPr>
        <w:pStyle w:val="afa"/>
        <w:ind w:firstLine="567"/>
        <w:rPr>
          <w:sz w:val="22"/>
          <w:szCs w:val="24"/>
        </w:rPr>
      </w:pPr>
      <w:r w:rsidRPr="0068354E">
        <w:rPr>
          <w:sz w:val="22"/>
          <w:szCs w:val="24"/>
        </w:rPr>
        <w:t>6. Метод оценки представляет собой последовательность процедур, позволяющую на основе существенной для данного метода информации определить стоимость объекта оценки.</w:t>
      </w:r>
    </w:p>
    <w:p w14:paraId="0A19D4C4" w14:textId="77777777" w:rsidR="00DE11C0" w:rsidRPr="0068354E" w:rsidRDefault="00DE11C0" w:rsidP="00DE11C0">
      <w:pPr>
        <w:pStyle w:val="afa"/>
        <w:ind w:firstLine="567"/>
        <w:rPr>
          <w:sz w:val="22"/>
          <w:szCs w:val="24"/>
        </w:rPr>
      </w:pPr>
      <w:r w:rsidRPr="0068354E">
        <w:rPr>
          <w:bCs/>
          <w:sz w:val="22"/>
          <w:szCs w:val="24"/>
        </w:rPr>
        <w:t>7. Дата</w:t>
      </w:r>
      <w:r w:rsidRPr="0068354E">
        <w:rPr>
          <w:sz w:val="22"/>
          <w:szCs w:val="24"/>
        </w:rPr>
        <w:t xml:space="preserve"> оценки рассматривается как дата, на которую совершилась бы сделка, или дата, на которую определяются выгоды от использования объекта оценки. Если в соответствии с законодательством Российской Федерации проведение оценки является обязательным, то с даты оценки до даты составления отчета об оценке должно пройти не более трех месяцев, за исключением случаев, когда законодательством Российской Федерации установлено иное.</w:t>
      </w:r>
    </w:p>
    <w:p w14:paraId="1C040885" w14:textId="77777777" w:rsidR="00DE11C0" w:rsidRPr="0068354E" w:rsidRDefault="00DE11C0" w:rsidP="00DE11C0">
      <w:pPr>
        <w:pStyle w:val="afa"/>
        <w:ind w:firstLine="567"/>
        <w:rPr>
          <w:sz w:val="22"/>
          <w:szCs w:val="24"/>
        </w:rPr>
      </w:pPr>
      <w:r w:rsidRPr="0068354E">
        <w:rPr>
          <w:sz w:val="22"/>
          <w:szCs w:val="24"/>
        </w:rPr>
        <w:t>8. Затраты – денежное выражение величины ресурсов, требуемых для создания или производства объекта оценки, либо цена, уплаченная покупателем за объект оценки.</w:t>
      </w:r>
    </w:p>
    <w:p w14:paraId="61C79B53" w14:textId="77777777" w:rsidR="00DE11C0" w:rsidRPr="0068354E" w:rsidRDefault="00DE11C0" w:rsidP="00DE11C0">
      <w:pPr>
        <w:pStyle w:val="afa"/>
        <w:ind w:firstLine="567"/>
        <w:rPr>
          <w:sz w:val="22"/>
          <w:szCs w:val="24"/>
        </w:rPr>
      </w:pPr>
      <w:r w:rsidRPr="0068354E">
        <w:rPr>
          <w:sz w:val="22"/>
          <w:szCs w:val="24"/>
        </w:rPr>
        <w:lastRenderedPageBreak/>
        <w:t>9. Наиболее эффективное использование представляет собой физически возможное, юридически допустимое и финансово обоснованное использование объекта, при котором стоимость объекта будет наибольшей.</w:t>
      </w:r>
    </w:p>
    <w:p w14:paraId="419EA428" w14:textId="77777777" w:rsidR="00DE11C0" w:rsidRPr="0068354E" w:rsidRDefault="00DE11C0" w:rsidP="00DE11C0">
      <w:pPr>
        <w:pStyle w:val="afa"/>
        <w:ind w:firstLine="567"/>
        <w:rPr>
          <w:sz w:val="22"/>
          <w:szCs w:val="24"/>
        </w:rPr>
      </w:pPr>
      <w:r w:rsidRPr="0068354E">
        <w:rPr>
          <w:sz w:val="22"/>
          <w:szCs w:val="24"/>
        </w:rPr>
        <w:t>10. Срок экспозиции объекта оценки – период времени, начиная с даты представления на открытый рынок (публичная оферта) объекта оценки до даты совершения сделки с ним.</w:t>
      </w:r>
    </w:p>
    <w:p w14:paraId="7E0C66AC" w14:textId="77777777" w:rsidR="00916C42" w:rsidRDefault="00916C42" w:rsidP="00DE11C0">
      <w:pPr>
        <w:pStyle w:val="afa"/>
        <w:jc w:val="center"/>
        <w:rPr>
          <w:b/>
          <w:sz w:val="22"/>
          <w:szCs w:val="24"/>
        </w:rPr>
      </w:pPr>
    </w:p>
    <w:p w14:paraId="3CCBD403" w14:textId="77777777" w:rsidR="00DE11C0" w:rsidRPr="0068354E" w:rsidRDefault="00DE11C0" w:rsidP="00DE11C0">
      <w:pPr>
        <w:pStyle w:val="afa"/>
        <w:jc w:val="center"/>
        <w:rPr>
          <w:b/>
          <w:sz w:val="22"/>
          <w:szCs w:val="24"/>
        </w:rPr>
      </w:pPr>
      <w:r w:rsidRPr="0068354E">
        <w:rPr>
          <w:b/>
          <w:sz w:val="22"/>
          <w:szCs w:val="24"/>
        </w:rPr>
        <w:t>Виды стоимости</w:t>
      </w:r>
    </w:p>
    <w:p w14:paraId="729156EC" w14:textId="77777777" w:rsidR="00DE11C0" w:rsidRPr="0068354E" w:rsidRDefault="00DE11C0" w:rsidP="00DE11C0">
      <w:pPr>
        <w:pStyle w:val="afa"/>
        <w:ind w:firstLine="567"/>
        <w:rPr>
          <w:sz w:val="22"/>
          <w:szCs w:val="24"/>
        </w:rPr>
      </w:pPr>
      <w:r w:rsidRPr="0068354E">
        <w:rPr>
          <w:sz w:val="22"/>
          <w:szCs w:val="24"/>
        </w:rPr>
        <w:t>При осуществлении оценочной деятельности используются следующие виды стоимости объекта оценки: рыночная стоимость; инвестиционная стоимость; ликвидационная стоимость; кадастровая стоимость.</w:t>
      </w:r>
    </w:p>
    <w:p w14:paraId="4CC081C9" w14:textId="77777777" w:rsidR="00DE11C0" w:rsidRPr="0068354E" w:rsidRDefault="00DE11C0" w:rsidP="00DE11C0">
      <w:pPr>
        <w:pStyle w:val="afa"/>
        <w:ind w:firstLine="567"/>
        <w:rPr>
          <w:sz w:val="22"/>
          <w:szCs w:val="24"/>
        </w:rPr>
      </w:pPr>
      <w:r w:rsidRPr="0068354E">
        <w:rPr>
          <w:sz w:val="22"/>
          <w:szCs w:val="24"/>
        </w:rPr>
        <w:t>1. Рыночная стоимость – наиболее вероятная цена, по которой объект оценки может быть отчужден на дату оценки на открытом рынке в условиях конкуренции, когда стороны сделки действуют разумно, располагая всей необходимой информацией, а на величине сделки не отражаются какие-либо чрезвычайные обстоятельства, то есть когда:</w:t>
      </w:r>
    </w:p>
    <w:p w14:paraId="103FE526" w14:textId="77777777" w:rsidR="00DE11C0" w:rsidRPr="0068354E" w:rsidRDefault="00DE11C0" w:rsidP="00DE11C0">
      <w:pPr>
        <w:pStyle w:val="afa"/>
        <w:ind w:firstLine="567"/>
        <w:rPr>
          <w:sz w:val="22"/>
          <w:szCs w:val="24"/>
        </w:rPr>
      </w:pPr>
      <w:r w:rsidRPr="0068354E">
        <w:rPr>
          <w:sz w:val="22"/>
          <w:szCs w:val="24"/>
        </w:rPr>
        <w:t>- одна из сторон сделки не обязана отчуждать объект оценки, а другая сторона не обязана принимать исполнение;</w:t>
      </w:r>
    </w:p>
    <w:p w14:paraId="7E469035" w14:textId="77777777" w:rsidR="00DE11C0" w:rsidRPr="0068354E" w:rsidRDefault="00DE11C0" w:rsidP="00DE11C0">
      <w:pPr>
        <w:pStyle w:val="afa"/>
        <w:ind w:firstLine="567"/>
        <w:rPr>
          <w:sz w:val="22"/>
          <w:szCs w:val="24"/>
        </w:rPr>
      </w:pPr>
      <w:bookmarkStart w:id="12" w:name="bookmark1"/>
      <w:r w:rsidRPr="0068354E">
        <w:rPr>
          <w:sz w:val="22"/>
          <w:szCs w:val="24"/>
        </w:rPr>
        <w:t>- стороны сделки хорошо осведомлены о предмете сделки и действуют в своих интересах;</w:t>
      </w:r>
      <w:bookmarkEnd w:id="12"/>
    </w:p>
    <w:p w14:paraId="7417444D" w14:textId="77777777" w:rsidR="00DE11C0" w:rsidRPr="0068354E" w:rsidRDefault="00DE11C0" w:rsidP="00DE11C0">
      <w:pPr>
        <w:pStyle w:val="afa"/>
        <w:ind w:firstLine="567"/>
        <w:rPr>
          <w:sz w:val="22"/>
          <w:szCs w:val="24"/>
        </w:rPr>
      </w:pPr>
      <w:bookmarkStart w:id="13" w:name="bookmark2"/>
      <w:r w:rsidRPr="0068354E">
        <w:rPr>
          <w:sz w:val="22"/>
          <w:szCs w:val="24"/>
        </w:rPr>
        <w:t>- объект оценки представлен на открытом рынке посредством публичной оферты, типичной для аналогичных объектов оценки;</w:t>
      </w:r>
      <w:bookmarkEnd w:id="13"/>
    </w:p>
    <w:p w14:paraId="3BA43256" w14:textId="77777777" w:rsidR="00DE11C0" w:rsidRPr="0068354E" w:rsidRDefault="00DE11C0" w:rsidP="00DE11C0">
      <w:pPr>
        <w:pStyle w:val="afa"/>
        <w:ind w:firstLine="567"/>
        <w:rPr>
          <w:sz w:val="22"/>
          <w:szCs w:val="24"/>
        </w:rPr>
      </w:pPr>
      <w:r w:rsidRPr="0068354E">
        <w:rPr>
          <w:sz w:val="22"/>
          <w:szCs w:val="24"/>
        </w:rPr>
        <w:t>- цена сделки представляет собой разумное вознаграждение за объект оценки и принуждения к совершению сделки в отношении сторон сделки с чьей-либо стороны не было;</w:t>
      </w:r>
    </w:p>
    <w:p w14:paraId="252BEA88" w14:textId="77777777" w:rsidR="00DE11C0" w:rsidRPr="0068354E" w:rsidRDefault="00DE11C0" w:rsidP="00DE11C0">
      <w:pPr>
        <w:pStyle w:val="afa"/>
        <w:ind w:firstLine="567"/>
        <w:rPr>
          <w:sz w:val="22"/>
          <w:szCs w:val="24"/>
        </w:rPr>
      </w:pPr>
      <w:r w:rsidRPr="0068354E">
        <w:rPr>
          <w:sz w:val="22"/>
          <w:szCs w:val="24"/>
        </w:rPr>
        <w:t>- платеж за объект оценки выражен в денежной форме.</w:t>
      </w:r>
    </w:p>
    <w:p w14:paraId="20D11C5B" w14:textId="77777777" w:rsidR="00DE11C0" w:rsidRPr="0068354E" w:rsidRDefault="00DE11C0" w:rsidP="00DE11C0">
      <w:pPr>
        <w:pStyle w:val="afa"/>
        <w:ind w:firstLine="567"/>
        <w:rPr>
          <w:sz w:val="22"/>
          <w:szCs w:val="24"/>
        </w:rPr>
      </w:pPr>
      <w:r w:rsidRPr="0068354E">
        <w:rPr>
          <w:sz w:val="22"/>
          <w:szCs w:val="24"/>
        </w:rPr>
        <w:t>2. Возможность отчуждения на открытом рынке означает, что объект оценки представлен на открытом рынке посредством публичной оферты, типичной для аналогичных объектов, при этом срок экспозиции объекта на рынке должен быть достаточным для привлечения внимания достаточного числа потенциальных покупателей.</w:t>
      </w:r>
    </w:p>
    <w:p w14:paraId="11398456" w14:textId="77777777" w:rsidR="00DE11C0" w:rsidRPr="0068354E" w:rsidRDefault="00DE11C0" w:rsidP="00DE11C0">
      <w:pPr>
        <w:pStyle w:val="afa"/>
        <w:ind w:firstLine="567"/>
        <w:rPr>
          <w:sz w:val="22"/>
          <w:szCs w:val="24"/>
        </w:rPr>
      </w:pPr>
      <w:r w:rsidRPr="0068354E">
        <w:rPr>
          <w:sz w:val="22"/>
          <w:szCs w:val="24"/>
        </w:rPr>
        <w:t>3. Разумность действий сторон сделки означает, что цена сделки - наибольшая из достижимых по разумным соображениям цен для продавца и наименьшая из достижимых по разумным соображениям цен для покупателя.</w:t>
      </w:r>
    </w:p>
    <w:p w14:paraId="66969056" w14:textId="77777777" w:rsidR="00DE11C0" w:rsidRPr="0068354E" w:rsidRDefault="00DE11C0" w:rsidP="00DE11C0">
      <w:pPr>
        <w:pStyle w:val="afa"/>
        <w:ind w:firstLine="567"/>
        <w:rPr>
          <w:sz w:val="22"/>
          <w:szCs w:val="24"/>
        </w:rPr>
      </w:pPr>
      <w:r w:rsidRPr="0068354E">
        <w:rPr>
          <w:sz w:val="22"/>
          <w:szCs w:val="24"/>
        </w:rPr>
        <w:t>4. Полнота располагаемой информации означает, что стороны сделки в достаточной степени информированы о предмете сделки, действуют, стремясь достичь условий сделки, наилучших с точки зрения каждой из сторон, в соответствии с полным объемом информации о состоянии рынка и объекте оценки, доступным на дату оценки.</w:t>
      </w:r>
    </w:p>
    <w:p w14:paraId="392C1CD1" w14:textId="77777777" w:rsidR="00DE11C0" w:rsidRPr="0068354E" w:rsidRDefault="00DE11C0" w:rsidP="00DE11C0">
      <w:pPr>
        <w:pStyle w:val="afa"/>
        <w:ind w:firstLine="567"/>
        <w:rPr>
          <w:sz w:val="22"/>
          <w:szCs w:val="24"/>
        </w:rPr>
      </w:pPr>
      <w:r w:rsidRPr="0068354E">
        <w:rPr>
          <w:sz w:val="22"/>
          <w:szCs w:val="24"/>
        </w:rPr>
        <w:t>5. Отсутствие чрезвычайных обстоятельств означает, что у каждой из сторон сделки имеются мотивы для совершения сделки, при этом в отношении сторон нет принуждения совершить сделку.</w:t>
      </w:r>
    </w:p>
    <w:p w14:paraId="6C5A5524" w14:textId="77777777" w:rsidR="00DE11C0" w:rsidRPr="0068354E" w:rsidRDefault="00DE11C0" w:rsidP="00DE11C0">
      <w:pPr>
        <w:pStyle w:val="afa"/>
        <w:ind w:firstLine="567"/>
        <w:rPr>
          <w:sz w:val="22"/>
          <w:szCs w:val="24"/>
        </w:rPr>
      </w:pPr>
      <w:r w:rsidRPr="0068354E">
        <w:rPr>
          <w:sz w:val="22"/>
          <w:szCs w:val="24"/>
        </w:rPr>
        <w:t>6. Рыночная стоимость определяется оценщиком, в частности, в следующих случаях:</w:t>
      </w:r>
    </w:p>
    <w:p w14:paraId="60813066" w14:textId="77777777" w:rsidR="00DE11C0" w:rsidRPr="0068354E" w:rsidRDefault="00DE11C0" w:rsidP="00DE11C0">
      <w:pPr>
        <w:pStyle w:val="afa"/>
        <w:ind w:firstLine="567"/>
        <w:rPr>
          <w:sz w:val="22"/>
          <w:szCs w:val="24"/>
        </w:rPr>
      </w:pPr>
      <w:r w:rsidRPr="0068354E">
        <w:rPr>
          <w:sz w:val="22"/>
          <w:szCs w:val="24"/>
        </w:rPr>
        <w:t>- при изъятии имущества для государственных нужд;</w:t>
      </w:r>
    </w:p>
    <w:p w14:paraId="572AAFAA" w14:textId="77777777" w:rsidR="00DE11C0" w:rsidRPr="0068354E" w:rsidRDefault="00DE11C0" w:rsidP="00DE11C0">
      <w:pPr>
        <w:pStyle w:val="afa"/>
        <w:ind w:firstLine="567"/>
        <w:rPr>
          <w:sz w:val="22"/>
          <w:szCs w:val="24"/>
        </w:rPr>
      </w:pPr>
      <w:r w:rsidRPr="0068354E">
        <w:rPr>
          <w:sz w:val="22"/>
          <w:szCs w:val="24"/>
        </w:rPr>
        <w:t>- при определении стоимости размещенных акций общества, приобретаемых обществом по решению общего собрания акционеров или по решению совета директоров (наблюдательного совета) общества;</w:t>
      </w:r>
    </w:p>
    <w:p w14:paraId="1BA1FB34" w14:textId="77777777" w:rsidR="00DE11C0" w:rsidRPr="0068354E" w:rsidRDefault="00DE11C0" w:rsidP="00DE11C0">
      <w:pPr>
        <w:pStyle w:val="afa"/>
        <w:ind w:firstLine="567"/>
        <w:rPr>
          <w:sz w:val="22"/>
          <w:szCs w:val="24"/>
        </w:rPr>
      </w:pPr>
      <w:r w:rsidRPr="0068354E">
        <w:rPr>
          <w:sz w:val="22"/>
          <w:szCs w:val="24"/>
        </w:rPr>
        <w:t>- при определении стоимости объекта залога, в том числе при ипотеке;</w:t>
      </w:r>
    </w:p>
    <w:p w14:paraId="302EC9B1" w14:textId="77777777" w:rsidR="00DE11C0" w:rsidRPr="0068354E" w:rsidRDefault="00DE11C0" w:rsidP="00DE11C0">
      <w:pPr>
        <w:pStyle w:val="afa"/>
        <w:ind w:firstLine="567"/>
        <w:rPr>
          <w:sz w:val="22"/>
          <w:szCs w:val="24"/>
        </w:rPr>
      </w:pPr>
      <w:r w:rsidRPr="0068354E">
        <w:rPr>
          <w:sz w:val="22"/>
          <w:szCs w:val="24"/>
        </w:rPr>
        <w:t xml:space="preserve">- при определении стоимости </w:t>
      </w:r>
      <w:r w:rsidR="00FF4698" w:rsidRPr="0068354E">
        <w:rPr>
          <w:sz w:val="22"/>
          <w:szCs w:val="24"/>
        </w:rPr>
        <w:t>не денежных</w:t>
      </w:r>
      <w:r w:rsidRPr="0068354E">
        <w:rPr>
          <w:sz w:val="22"/>
          <w:szCs w:val="24"/>
        </w:rPr>
        <w:t xml:space="preserve"> вкладов в уставный (складочный) капитал;</w:t>
      </w:r>
    </w:p>
    <w:p w14:paraId="0DFC4FF0" w14:textId="77777777" w:rsidR="00DE11C0" w:rsidRPr="0068354E" w:rsidRDefault="00DE11C0" w:rsidP="00DE11C0">
      <w:pPr>
        <w:pStyle w:val="afa"/>
        <w:ind w:firstLine="567"/>
        <w:rPr>
          <w:sz w:val="22"/>
          <w:szCs w:val="24"/>
        </w:rPr>
      </w:pPr>
      <w:r w:rsidRPr="0068354E">
        <w:rPr>
          <w:sz w:val="22"/>
          <w:szCs w:val="24"/>
        </w:rPr>
        <w:t>- при определении стоимости имущества должника в ходе процедур банкротства;</w:t>
      </w:r>
    </w:p>
    <w:p w14:paraId="23936C5A" w14:textId="77777777" w:rsidR="00DE11C0" w:rsidRPr="0068354E" w:rsidRDefault="00DE11C0" w:rsidP="00DE11C0">
      <w:pPr>
        <w:pStyle w:val="afa"/>
        <w:ind w:firstLine="567"/>
        <w:rPr>
          <w:sz w:val="22"/>
          <w:szCs w:val="24"/>
        </w:rPr>
      </w:pPr>
      <w:bookmarkStart w:id="14" w:name="bookmark3"/>
      <w:r w:rsidRPr="0068354E">
        <w:rPr>
          <w:sz w:val="22"/>
          <w:szCs w:val="24"/>
        </w:rPr>
        <w:t>- при определении стоимости безвозмездно полученного имущества.</w:t>
      </w:r>
      <w:bookmarkEnd w:id="14"/>
    </w:p>
    <w:p w14:paraId="69B07B14" w14:textId="77777777" w:rsidR="00DE11C0" w:rsidRPr="0068354E" w:rsidRDefault="00DE11C0" w:rsidP="00DE11C0">
      <w:pPr>
        <w:pStyle w:val="afa"/>
        <w:ind w:firstLine="567"/>
        <w:rPr>
          <w:sz w:val="22"/>
          <w:szCs w:val="24"/>
        </w:rPr>
      </w:pPr>
      <w:bookmarkStart w:id="15" w:name="bookmark4"/>
      <w:r w:rsidRPr="0068354E">
        <w:rPr>
          <w:sz w:val="22"/>
          <w:szCs w:val="24"/>
        </w:rPr>
        <w:t>7. Инвестиционная стоимость – стоимость для конкретного лица или группы лиц при установленных данным лицом (лицами) инвестиционных целях использования объекта</w:t>
      </w:r>
      <w:bookmarkEnd w:id="15"/>
      <w:r w:rsidRPr="0068354E">
        <w:rPr>
          <w:sz w:val="22"/>
          <w:szCs w:val="24"/>
        </w:rPr>
        <w:t xml:space="preserve"> оценки.</w:t>
      </w:r>
    </w:p>
    <w:p w14:paraId="326EABEC" w14:textId="77777777" w:rsidR="00DE11C0" w:rsidRPr="0068354E" w:rsidRDefault="00DE11C0" w:rsidP="00DE11C0">
      <w:pPr>
        <w:pStyle w:val="afa"/>
        <w:ind w:firstLine="567"/>
        <w:rPr>
          <w:sz w:val="22"/>
          <w:szCs w:val="24"/>
        </w:rPr>
      </w:pPr>
      <w:r w:rsidRPr="0068354E">
        <w:rPr>
          <w:sz w:val="22"/>
          <w:szCs w:val="24"/>
        </w:rPr>
        <w:t>При определении инвестиционной стоимости, в отличие от определения рыночной стоимости, учет возможности отчуждения по инвестиционной стоимости на открытом рынке не обязателен.</w:t>
      </w:r>
    </w:p>
    <w:p w14:paraId="5AC647A9" w14:textId="77777777" w:rsidR="00DE11C0" w:rsidRPr="0068354E" w:rsidRDefault="00DE11C0" w:rsidP="00DE11C0">
      <w:pPr>
        <w:pStyle w:val="afa"/>
        <w:ind w:firstLine="567"/>
        <w:rPr>
          <w:sz w:val="22"/>
          <w:szCs w:val="24"/>
        </w:rPr>
      </w:pPr>
      <w:r w:rsidRPr="0068354E">
        <w:rPr>
          <w:sz w:val="22"/>
          <w:szCs w:val="24"/>
        </w:rPr>
        <w:t>8. Ликвидационная стоимость – расчетная величина, отражающая наиболее вероятную цену, по которой данный объект оценки может быть отчужден за срок экспозиции объекта оценки, меньший типичного срока экспозиции для рыночных условий, в условиях, когда продавец вынужден совершить сделку по отчуждению имущества.</w:t>
      </w:r>
    </w:p>
    <w:p w14:paraId="03B810D0" w14:textId="77777777" w:rsidR="00DE11C0" w:rsidRPr="0068354E" w:rsidRDefault="00DE11C0" w:rsidP="00DE11C0">
      <w:pPr>
        <w:pStyle w:val="afa"/>
        <w:ind w:firstLine="567"/>
        <w:rPr>
          <w:sz w:val="22"/>
          <w:szCs w:val="24"/>
        </w:rPr>
      </w:pPr>
      <w:r w:rsidRPr="0068354E">
        <w:rPr>
          <w:sz w:val="22"/>
          <w:szCs w:val="24"/>
        </w:rPr>
        <w:t>При определении ликвидационной стоимости, в отличие от определения рыночной стоимости, учитывается влияние чрезвычайных обстоятельств, вынуждающих продавца продавать объект оценки на условиях, не соответствующих рыночным.</w:t>
      </w:r>
    </w:p>
    <w:p w14:paraId="4769BD0D" w14:textId="77777777" w:rsidR="00DE11C0" w:rsidRPr="0068354E" w:rsidRDefault="00DE11C0" w:rsidP="00DE11C0">
      <w:pPr>
        <w:pStyle w:val="afa"/>
        <w:ind w:firstLine="567"/>
        <w:rPr>
          <w:sz w:val="22"/>
          <w:szCs w:val="24"/>
        </w:rPr>
      </w:pPr>
      <w:r w:rsidRPr="0068354E">
        <w:rPr>
          <w:sz w:val="22"/>
          <w:szCs w:val="24"/>
        </w:rPr>
        <w:lastRenderedPageBreak/>
        <w:t>9. Кадастровая стоимость – определяемая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w:t>
      </w:r>
    </w:p>
    <w:p w14:paraId="3E866C1F" w14:textId="77777777" w:rsidR="00DE11C0" w:rsidRPr="0068354E" w:rsidRDefault="00DE11C0" w:rsidP="00DE11C0">
      <w:pPr>
        <w:pStyle w:val="afa"/>
        <w:ind w:firstLine="567"/>
        <w:rPr>
          <w:sz w:val="22"/>
          <w:szCs w:val="24"/>
        </w:rPr>
      </w:pPr>
      <w:r w:rsidRPr="0068354E">
        <w:rPr>
          <w:sz w:val="22"/>
          <w:szCs w:val="24"/>
        </w:rPr>
        <w:t>При определении кадастровой стоимости объекта оценки определяется методами массовой оценки рыночная стоимость, установленная и утвержденная в соответствии с законодательством, регулирующим проведение кадастровой оценки. Кадастровая стоимость определяется оценщиком, в частности, для целей налогообложения.</w:t>
      </w:r>
    </w:p>
    <w:p w14:paraId="45EEB748" w14:textId="77777777" w:rsidR="00DE11C0" w:rsidRPr="0068354E" w:rsidRDefault="00DE11C0" w:rsidP="00DE11C0">
      <w:pPr>
        <w:pStyle w:val="afa"/>
        <w:jc w:val="center"/>
        <w:rPr>
          <w:b/>
          <w:sz w:val="22"/>
          <w:szCs w:val="24"/>
        </w:rPr>
      </w:pPr>
      <w:r w:rsidRPr="0068354E">
        <w:rPr>
          <w:b/>
          <w:sz w:val="22"/>
          <w:szCs w:val="24"/>
        </w:rPr>
        <w:t>Оцениваемые права</w:t>
      </w:r>
    </w:p>
    <w:p w14:paraId="71FA0CB6" w14:textId="77777777" w:rsidR="00DE11C0" w:rsidRPr="0068354E" w:rsidRDefault="00DE11C0" w:rsidP="00DE11C0">
      <w:pPr>
        <w:pStyle w:val="afa"/>
        <w:ind w:firstLine="567"/>
        <w:rPr>
          <w:sz w:val="22"/>
          <w:szCs w:val="24"/>
        </w:rPr>
      </w:pPr>
      <w:r w:rsidRPr="0068354E">
        <w:rPr>
          <w:sz w:val="22"/>
          <w:szCs w:val="24"/>
        </w:rPr>
        <w:t>Право собственности, согласно Гражданскому Кодексу РФ, часть 1 (ст. 209, пункты 1 и 2): «Собственнику принадлежат права владения, пользования и распоряжения своим имуществом. Собственник вправе по своему усмотрению совершать в отношении принадлежащего ему имущества любые действия, не противоречащие закону и иным правовым актам и не нарушающие права, и интересы других лиц, в том числе отчуждать свое имущество в собственность другим лицам; передавать им, оставаясь собственником права владения, пользования и распоряжения имуществом; отдавать имущество в залог и обременять его другими способами распоряжаться им иным образом».</w:t>
      </w:r>
    </w:p>
    <w:p w14:paraId="20C68DDE" w14:textId="77777777" w:rsidR="009C3649" w:rsidRPr="0068354E" w:rsidRDefault="009C3649" w:rsidP="00DE11C0">
      <w:pPr>
        <w:pStyle w:val="afa"/>
        <w:jc w:val="center"/>
        <w:rPr>
          <w:b/>
          <w:sz w:val="22"/>
          <w:szCs w:val="24"/>
        </w:rPr>
      </w:pPr>
    </w:p>
    <w:p w14:paraId="7C3D38EA" w14:textId="77777777" w:rsidR="00DE11C0" w:rsidRPr="0068354E" w:rsidRDefault="00DE11C0" w:rsidP="00DE11C0">
      <w:pPr>
        <w:pStyle w:val="afa"/>
        <w:jc w:val="center"/>
        <w:rPr>
          <w:b/>
          <w:sz w:val="22"/>
          <w:szCs w:val="24"/>
        </w:rPr>
      </w:pPr>
      <w:r w:rsidRPr="0068354E">
        <w:rPr>
          <w:b/>
          <w:sz w:val="22"/>
          <w:szCs w:val="24"/>
        </w:rPr>
        <w:t>Обзор общепринятых подходов оценки</w:t>
      </w:r>
    </w:p>
    <w:p w14:paraId="53BD5CD9" w14:textId="77777777" w:rsidR="00DE11C0" w:rsidRPr="0068354E" w:rsidRDefault="00DE11C0" w:rsidP="00DE11C0">
      <w:pPr>
        <w:pStyle w:val="afa"/>
        <w:ind w:firstLine="567"/>
        <w:rPr>
          <w:sz w:val="22"/>
          <w:szCs w:val="24"/>
        </w:rPr>
      </w:pPr>
      <w:r w:rsidRPr="0068354E">
        <w:rPr>
          <w:sz w:val="22"/>
          <w:szCs w:val="24"/>
        </w:rPr>
        <w:t>В соответствии с Федеральными стандартами оценки 1-6, обязательными к применению субъектами оценочной деятельности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Оценщик может использовать в процессе оценки три подхода:</w:t>
      </w:r>
    </w:p>
    <w:p w14:paraId="229FC3C8" w14:textId="77777777" w:rsidR="00DE11C0" w:rsidRPr="0068354E" w:rsidRDefault="00DE11C0" w:rsidP="00DE11C0">
      <w:pPr>
        <w:pStyle w:val="afa"/>
        <w:ind w:firstLine="567"/>
        <w:rPr>
          <w:sz w:val="22"/>
          <w:szCs w:val="24"/>
        </w:rPr>
      </w:pPr>
      <w:r w:rsidRPr="0068354E">
        <w:rPr>
          <w:sz w:val="22"/>
          <w:szCs w:val="24"/>
        </w:rPr>
        <w:t>1. Доходный подход заключается в том, что стоимость объекта оценки определяется в зависимости от ожидаемых доходов от объекта оценки.</w:t>
      </w:r>
    </w:p>
    <w:p w14:paraId="6626860D" w14:textId="77777777" w:rsidR="00DE11C0" w:rsidRPr="0068354E" w:rsidRDefault="00DE11C0" w:rsidP="00DE11C0">
      <w:pPr>
        <w:pStyle w:val="afa"/>
        <w:ind w:firstLine="567"/>
        <w:rPr>
          <w:sz w:val="22"/>
          <w:szCs w:val="24"/>
        </w:rPr>
      </w:pPr>
      <w:r w:rsidRPr="0068354E">
        <w:rPr>
          <w:sz w:val="22"/>
          <w:szCs w:val="24"/>
        </w:rPr>
        <w:t>Доходный подход применяется, когда существует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При применении доходного подхода оценщик определяет величину будущих доходов и расходов и моменты их получения.</w:t>
      </w:r>
    </w:p>
    <w:p w14:paraId="6EF19BFA" w14:textId="77777777" w:rsidR="00DE11C0" w:rsidRPr="0068354E" w:rsidRDefault="00DE11C0" w:rsidP="00DE11C0">
      <w:pPr>
        <w:pStyle w:val="afa"/>
        <w:ind w:firstLine="567"/>
        <w:rPr>
          <w:sz w:val="22"/>
          <w:szCs w:val="24"/>
        </w:rPr>
      </w:pPr>
      <w:r w:rsidRPr="0068354E">
        <w:rPr>
          <w:sz w:val="22"/>
          <w:szCs w:val="24"/>
        </w:rPr>
        <w:t>Применяя доходный подход к оценке, Оценщик:</w:t>
      </w:r>
    </w:p>
    <w:p w14:paraId="45F9BE4E" w14:textId="77777777" w:rsidR="00DE11C0" w:rsidRPr="0068354E" w:rsidRDefault="00DE11C0" w:rsidP="00DE11C0">
      <w:pPr>
        <w:pStyle w:val="afa"/>
        <w:ind w:firstLine="567"/>
        <w:rPr>
          <w:sz w:val="22"/>
          <w:szCs w:val="24"/>
        </w:rPr>
      </w:pPr>
      <w:r w:rsidRPr="0068354E">
        <w:rPr>
          <w:sz w:val="22"/>
          <w:szCs w:val="24"/>
        </w:rPr>
        <w:t>а) устанавливает период прогнозирования. Под периодом прогнозирования понимается период в будущем, на который от даты оценки производится прогнозирование количественных характеристик факторов, влияющих на величину будущих доходов;</w:t>
      </w:r>
    </w:p>
    <w:p w14:paraId="1906932D" w14:textId="77777777" w:rsidR="00DE11C0" w:rsidRPr="0068354E" w:rsidRDefault="00DE11C0" w:rsidP="00DE11C0">
      <w:pPr>
        <w:pStyle w:val="afa"/>
        <w:ind w:firstLine="567"/>
        <w:rPr>
          <w:sz w:val="22"/>
          <w:szCs w:val="24"/>
        </w:rPr>
      </w:pPr>
      <w:r w:rsidRPr="0068354E">
        <w:rPr>
          <w:sz w:val="22"/>
          <w:szCs w:val="24"/>
        </w:rPr>
        <w:t>б) исследует способность объекта оценки приносить поток доходов в течение периода прогнозирования, а также делает заключение о способности объекта приносить поток доходов в период после периода прогнозирования;</w:t>
      </w:r>
    </w:p>
    <w:p w14:paraId="2C48DAD9" w14:textId="77777777" w:rsidR="00DE11C0" w:rsidRPr="0068354E" w:rsidRDefault="00DE11C0" w:rsidP="00DE11C0">
      <w:pPr>
        <w:pStyle w:val="afa"/>
        <w:ind w:firstLine="567"/>
        <w:rPr>
          <w:sz w:val="22"/>
          <w:szCs w:val="24"/>
        </w:rPr>
      </w:pPr>
      <w:r w:rsidRPr="0068354E">
        <w:rPr>
          <w:sz w:val="22"/>
          <w:szCs w:val="24"/>
        </w:rPr>
        <w:t>в) определяет ставку дисконтирования, отражающую доходность вложений в сопоставимые с объектом оценки по уровню риска объекты инвестирования, используемую для приведения будущих потоков доходов к дате оценки;</w:t>
      </w:r>
    </w:p>
    <w:p w14:paraId="020084D6" w14:textId="77777777" w:rsidR="00DE11C0" w:rsidRPr="0068354E" w:rsidRDefault="00DE11C0" w:rsidP="00DE11C0">
      <w:pPr>
        <w:pStyle w:val="afa"/>
        <w:ind w:firstLine="567"/>
        <w:rPr>
          <w:sz w:val="22"/>
          <w:szCs w:val="24"/>
        </w:rPr>
      </w:pPr>
      <w:r w:rsidRPr="0068354E">
        <w:rPr>
          <w:sz w:val="22"/>
          <w:szCs w:val="24"/>
        </w:rPr>
        <w:t>г) осуществляет процедуру приведения потока ожидаемых доходов в период прогнозирования, а также доходов после периода прогнозирования в стоимость на дату оценки.</w:t>
      </w:r>
    </w:p>
    <w:p w14:paraId="68F4BC96" w14:textId="77777777" w:rsidR="00DE11C0" w:rsidRPr="0068354E" w:rsidRDefault="00DE11C0" w:rsidP="00DE11C0">
      <w:pPr>
        <w:pStyle w:val="afa"/>
        <w:ind w:firstLine="567"/>
        <w:rPr>
          <w:sz w:val="22"/>
          <w:szCs w:val="24"/>
        </w:rPr>
      </w:pPr>
      <w:r w:rsidRPr="0068354E">
        <w:rPr>
          <w:sz w:val="22"/>
          <w:szCs w:val="24"/>
        </w:rPr>
        <w:t>Для этого учитывается количество, качество, и продолжительность получения тех выгод, которые оцениваемый объект оценки будет приносить в течение прогнозного периода. Прогнозируемые будущие доходы дисконтируются на дату оценки в текущую стоимость.</w:t>
      </w:r>
    </w:p>
    <w:p w14:paraId="0FF3C534" w14:textId="77777777" w:rsidR="00DE11C0" w:rsidRPr="0068354E" w:rsidRDefault="00DE11C0" w:rsidP="00DE11C0">
      <w:pPr>
        <w:pStyle w:val="afa"/>
        <w:ind w:firstLine="567"/>
        <w:rPr>
          <w:sz w:val="22"/>
          <w:szCs w:val="24"/>
        </w:rPr>
      </w:pPr>
      <w:r w:rsidRPr="0068354E">
        <w:rPr>
          <w:sz w:val="22"/>
          <w:szCs w:val="24"/>
        </w:rPr>
        <w:t>2. Затратный подход. Принцип данного подхода заключатся в том, что стоимость объекта оценки определяется как сумма затрат, необходимых для воспроизводства (восстановления) либо замещения объекта оценки.</w:t>
      </w:r>
    </w:p>
    <w:p w14:paraId="15E105EE" w14:textId="77777777" w:rsidR="00DE11C0" w:rsidRPr="0068354E" w:rsidRDefault="00DE11C0" w:rsidP="00DE11C0">
      <w:pPr>
        <w:pStyle w:val="afa"/>
        <w:ind w:firstLine="567"/>
        <w:rPr>
          <w:sz w:val="22"/>
          <w:szCs w:val="24"/>
        </w:rPr>
      </w:pPr>
      <w:r w:rsidRPr="0068354E">
        <w:rPr>
          <w:sz w:val="22"/>
          <w:szCs w:val="24"/>
        </w:rPr>
        <w:t>Затратный подход применяется, когда существует возможность заменить объект оценки другим объектом, который либо является точной копией объекта оценки, либо имеет аналогичные полезные свойства. Если объекту оценки свойственно уменьшение стоимости в связи с физическим состоянием, функциональным или экономическим устареванием, при применении затратного подхода необходимо учитывать износ и все виды устаревания.</w:t>
      </w:r>
    </w:p>
    <w:p w14:paraId="74AD2B1D" w14:textId="77777777" w:rsidR="00DE11C0" w:rsidRPr="0068354E" w:rsidRDefault="00DE11C0" w:rsidP="00DE11C0">
      <w:pPr>
        <w:pStyle w:val="afa"/>
        <w:ind w:firstLine="567"/>
        <w:rPr>
          <w:sz w:val="22"/>
          <w:szCs w:val="24"/>
        </w:rPr>
      </w:pPr>
      <w:r w:rsidRPr="0068354E">
        <w:rPr>
          <w:sz w:val="22"/>
          <w:szCs w:val="24"/>
        </w:rPr>
        <w:t>Под накопленным износом понимается общая потеря стоимости объектом оценки на момент оценки в процентном выражении, под действием физических, функциональных и внешних факторов.</w:t>
      </w:r>
    </w:p>
    <w:p w14:paraId="325BE575" w14:textId="77777777" w:rsidR="00DE11C0" w:rsidRPr="0068354E" w:rsidRDefault="00DE11C0" w:rsidP="00DE11C0">
      <w:pPr>
        <w:pStyle w:val="afa"/>
        <w:ind w:firstLine="567"/>
        <w:rPr>
          <w:sz w:val="22"/>
          <w:szCs w:val="24"/>
        </w:rPr>
      </w:pPr>
      <w:r w:rsidRPr="0068354E">
        <w:rPr>
          <w:sz w:val="22"/>
          <w:szCs w:val="24"/>
        </w:rPr>
        <w:lastRenderedPageBreak/>
        <w:t>3. Сравнительный подход заключается в том, что стоимость объекта оценки определяется путем сравнения объекта оценки с аналогичными объектами, в отношении которых имеется информация о ценах сделок с ним.</w:t>
      </w:r>
    </w:p>
    <w:p w14:paraId="0A7E7EF7" w14:textId="77777777" w:rsidR="00DE11C0" w:rsidRPr="0068354E" w:rsidRDefault="00DE11C0" w:rsidP="00DE11C0">
      <w:pPr>
        <w:pStyle w:val="afa"/>
        <w:ind w:firstLine="567"/>
        <w:rPr>
          <w:sz w:val="22"/>
          <w:szCs w:val="24"/>
        </w:rPr>
      </w:pPr>
      <w:r w:rsidRPr="0068354E">
        <w:rPr>
          <w:sz w:val="22"/>
          <w:szCs w:val="24"/>
        </w:rPr>
        <w:t>Сравнительный подход применяется, когда существует достоверная и доступная для анализа информация о ценах и характеристиках объектов-аналогов.</w:t>
      </w:r>
    </w:p>
    <w:p w14:paraId="31D98BD2" w14:textId="77777777" w:rsidR="00DE11C0" w:rsidRPr="0068354E" w:rsidRDefault="00DE11C0" w:rsidP="00DE11C0">
      <w:pPr>
        <w:pStyle w:val="afa"/>
        <w:ind w:firstLine="567"/>
        <w:rPr>
          <w:sz w:val="22"/>
          <w:szCs w:val="24"/>
        </w:rPr>
      </w:pPr>
      <w:r w:rsidRPr="0068354E">
        <w:rPr>
          <w:sz w:val="22"/>
          <w:szCs w:val="24"/>
        </w:rPr>
        <w:t>Применяя сравнительный подход к оценке, Оценщик:</w:t>
      </w:r>
    </w:p>
    <w:p w14:paraId="01D5B2B6" w14:textId="77777777" w:rsidR="00DE11C0" w:rsidRPr="0068354E" w:rsidRDefault="00DE11C0" w:rsidP="00DE11C0">
      <w:pPr>
        <w:pStyle w:val="afa"/>
        <w:ind w:firstLine="567"/>
        <w:rPr>
          <w:sz w:val="22"/>
          <w:szCs w:val="24"/>
        </w:rPr>
      </w:pPr>
      <w:r w:rsidRPr="0068354E">
        <w:rPr>
          <w:sz w:val="22"/>
          <w:szCs w:val="24"/>
        </w:rPr>
        <w:t>- выбирает единицы сравнения и проводит сравнительный анализ объекта оценки и каждого объекта-аналога по всем элементам сравнения. По каждому объекту-аналогу может быть выбрано несколько единиц сравнения. Выбор единиц сравнения должен быть обоснован оценщиком. Оценщик должен обосновать отказ от использования других единиц сравнения, принятых при проведении оценки и связанных с факторами спроса и предложения;</w:t>
      </w:r>
    </w:p>
    <w:p w14:paraId="7E35A52A" w14:textId="77777777" w:rsidR="00DE11C0" w:rsidRPr="0068354E" w:rsidRDefault="00DE11C0" w:rsidP="00DE11C0">
      <w:pPr>
        <w:pStyle w:val="afa"/>
        <w:ind w:firstLine="567"/>
        <w:rPr>
          <w:sz w:val="22"/>
          <w:szCs w:val="24"/>
        </w:rPr>
      </w:pPr>
      <w:r w:rsidRPr="0068354E">
        <w:rPr>
          <w:sz w:val="22"/>
          <w:szCs w:val="24"/>
        </w:rPr>
        <w:t>- корректирует значения единицы сравнения для объектов-аналогов по каждому элементу сравнения в зависимости от соотношения характеристик объекта оценки и объекта-аналога по данному элементу сравнения. При внесении корректировок оценщик должен ввести и обосновать шкалу корректировок и привести объяснение того, при каких условиях значения введенных корректировок будут иными. Шкала и процедура корректирования единицы сравнения не должны меняться от одного объекта-аналога к другому;</w:t>
      </w:r>
    </w:p>
    <w:p w14:paraId="6B0E2D2D" w14:textId="77777777" w:rsidR="00DE11C0" w:rsidRPr="0068354E" w:rsidRDefault="00DE11C0" w:rsidP="00DE11C0">
      <w:pPr>
        <w:pStyle w:val="afa"/>
        <w:ind w:firstLine="567"/>
        <w:rPr>
          <w:sz w:val="22"/>
          <w:szCs w:val="24"/>
        </w:rPr>
      </w:pPr>
      <w:r w:rsidRPr="0068354E">
        <w:rPr>
          <w:sz w:val="22"/>
          <w:szCs w:val="24"/>
        </w:rPr>
        <w:t>- согласовывает результаты корректирования значений единиц сравнения по выбранным объектам-аналогам. Оценщик должен обосновать схему согласования скорректированных значений единиц сравнения и скорректированных цен объектов-аналогов.</w:t>
      </w:r>
    </w:p>
    <w:p w14:paraId="19E7FDED" w14:textId="77777777" w:rsidR="00CD287B" w:rsidRPr="0068354E" w:rsidRDefault="00DE11C0" w:rsidP="00DE11C0">
      <w:pPr>
        <w:pStyle w:val="afa"/>
        <w:ind w:firstLine="567"/>
        <w:rPr>
          <w:sz w:val="22"/>
          <w:szCs w:val="24"/>
        </w:rPr>
      </w:pPr>
      <w:r w:rsidRPr="0068354E">
        <w:rPr>
          <w:sz w:val="22"/>
          <w:szCs w:val="24"/>
        </w:rPr>
        <w:t>В зависимости от конкретной ситуации, три подхода определения стоимости объекта оценки могут дать результаты, существенно отличающиеся друг от друга. Выбор итоговой величины стоимости объекта оценки зависит от цели оценки и обоснованности весовых коэффициентов каждого из подходов.</w:t>
      </w:r>
    </w:p>
    <w:p w14:paraId="74053A32" w14:textId="77777777" w:rsidR="00DE11C0" w:rsidRPr="0068354E" w:rsidRDefault="00DE11C0" w:rsidP="00DE11C0">
      <w:pPr>
        <w:pStyle w:val="afa"/>
        <w:ind w:firstLine="567"/>
        <w:rPr>
          <w:sz w:val="22"/>
          <w:szCs w:val="24"/>
        </w:rPr>
      </w:pPr>
    </w:p>
    <w:p w14:paraId="07968CD9" w14:textId="77777777" w:rsidR="00DE11C0" w:rsidRPr="0068354E" w:rsidRDefault="00DE11C0" w:rsidP="00DE11C0">
      <w:pPr>
        <w:pStyle w:val="20"/>
        <w:rPr>
          <w:caps/>
        </w:rPr>
      </w:pPr>
      <w:bookmarkStart w:id="16" w:name="_Toc120098987"/>
      <w:bookmarkStart w:id="17" w:name="_Toc154068198"/>
      <w:r w:rsidRPr="0068354E">
        <w:rPr>
          <w:caps/>
        </w:rPr>
        <w:t>1.5 объем и этапы исследования</w:t>
      </w:r>
      <w:bookmarkEnd w:id="16"/>
      <w:bookmarkEnd w:id="17"/>
    </w:p>
    <w:p w14:paraId="35A61DE6" w14:textId="77777777" w:rsidR="00DE11C0" w:rsidRPr="0068354E" w:rsidRDefault="00DE11C0" w:rsidP="00DE11C0">
      <w:pPr>
        <w:pStyle w:val="31"/>
      </w:pPr>
    </w:p>
    <w:p w14:paraId="40D5DBD1" w14:textId="77777777" w:rsidR="00DE11C0" w:rsidRPr="0068354E" w:rsidRDefault="00DE11C0" w:rsidP="00DE11C0">
      <w:pPr>
        <w:pStyle w:val="afa"/>
        <w:ind w:firstLine="567"/>
        <w:rPr>
          <w:sz w:val="22"/>
        </w:rPr>
      </w:pPr>
      <w:r w:rsidRPr="0068354E">
        <w:rPr>
          <w:sz w:val="22"/>
        </w:rPr>
        <w:t xml:space="preserve">В соответствии с федеральным стандартом оценки № </w:t>
      </w:r>
      <w:r w:rsidRPr="0068354E">
        <w:rPr>
          <w:sz w:val="22"/>
          <w:lang w:val="en-US"/>
        </w:rPr>
        <w:t>III</w:t>
      </w:r>
      <w:r w:rsidRPr="0068354E">
        <w:rPr>
          <w:sz w:val="22"/>
        </w:rPr>
        <w:t xml:space="preserve"> (ФСО № </w:t>
      </w:r>
      <w:r w:rsidRPr="0068354E">
        <w:rPr>
          <w:sz w:val="22"/>
          <w:lang w:val="en-US"/>
        </w:rPr>
        <w:t>III</w:t>
      </w:r>
      <w:r w:rsidRPr="0068354E">
        <w:rPr>
          <w:sz w:val="22"/>
        </w:rPr>
        <w:t>) «Процесс оценки» (Приказ Министерства экономического развития РФ от 14 апреля 2022 г. № 200 "Об утверждении федеральных стандартов оценки и о внесении изменений в некоторые приказы Минэкономразвития России о федеральных стандартах оценки") проведение оценки включает следующие этапы:</w:t>
      </w:r>
    </w:p>
    <w:p w14:paraId="675EC3E7" w14:textId="77777777" w:rsidR="00DE11C0" w:rsidRPr="0068354E" w:rsidRDefault="00DE11C0" w:rsidP="00DE11C0">
      <w:pPr>
        <w:pStyle w:val="afa"/>
        <w:ind w:firstLine="567"/>
        <w:rPr>
          <w:sz w:val="22"/>
        </w:rPr>
      </w:pPr>
      <w:r w:rsidRPr="0068354E">
        <w:rPr>
          <w:sz w:val="22"/>
        </w:rPr>
        <w:t>1) согласование задания на оценку заказчиком оценки и оценщиком или юридическим лицом, с которым оценщик заключил трудовой договор, путем подписания такого задания в составе договора на оценку объекта оценки (далее - договор на оценку) или в иной письменной форме в случае проведения оценки на основаниях, отличающихся от договора на оценку, предусмотренных Федеральным законом от 29 июля 1998 г. № 135-ФЗ "Об оценочной деятельности в Российской Федерации" (Собрание законодательства Российской Федерации, 1998, № 31, ст. 3813; 2021, № 27, ст. 5179) (далее - Федеральный закон);</w:t>
      </w:r>
    </w:p>
    <w:p w14:paraId="398E7319" w14:textId="77777777" w:rsidR="00DE11C0" w:rsidRPr="0068354E" w:rsidRDefault="00DE11C0" w:rsidP="00DE11C0">
      <w:pPr>
        <w:pStyle w:val="afa"/>
        <w:ind w:firstLine="567"/>
        <w:rPr>
          <w:sz w:val="22"/>
        </w:rPr>
      </w:pPr>
      <w:r w:rsidRPr="0068354E">
        <w:rPr>
          <w:sz w:val="22"/>
        </w:rPr>
        <w:t>2) сбор и анализ информации, необходимой для проведения оценки;</w:t>
      </w:r>
    </w:p>
    <w:p w14:paraId="28E25B6D" w14:textId="77777777" w:rsidR="00DE11C0" w:rsidRPr="0068354E" w:rsidRDefault="00DE11C0" w:rsidP="00DE11C0">
      <w:pPr>
        <w:pStyle w:val="afa"/>
        <w:ind w:firstLine="567"/>
        <w:rPr>
          <w:sz w:val="22"/>
        </w:rPr>
      </w:pPr>
      <w:r w:rsidRPr="0068354E">
        <w:rPr>
          <w:sz w:val="22"/>
        </w:rPr>
        <w:t>3) применение подходов к оценке, включая выбор методов оценки и осуществление необходимых расчетов;</w:t>
      </w:r>
    </w:p>
    <w:p w14:paraId="0EDA3A2B" w14:textId="77777777" w:rsidR="00DE11C0" w:rsidRPr="0068354E" w:rsidRDefault="00DE11C0" w:rsidP="00DE11C0">
      <w:pPr>
        <w:pStyle w:val="afa"/>
        <w:ind w:firstLine="567"/>
        <w:rPr>
          <w:sz w:val="22"/>
        </w:rPr>
      </w:pPr>
      <w:r w:rsidRPr="0068354E">
        <w:rPr>
          <w:sz w:val="22"/>
        </w:rPr>
        <w:t>4) согласование промежуточных результатов, полученных и рамках применения различных подходов к оценке (в случае необходимости), и определение итоговой стоимости объекта оценки;</w:t>
      </w:r>
    </w:p>
    <w:p w14:paraId="64F647BB" w14:textId="77777777" w:rsidR="00DE11C0" w:rsidRPr="0068354E" w:rsidRDefault="00DE11C0" w:rsidP="00DE11C0">
      <w:pPr>
        <w:pStyle w:val="afa"/>
        <w:ind w:firstLine="567"/>
        <w:rPr>
          <w:sz w:val="22"/>
        </w:rPr>
      </w:pPr>
      <w:r w:rsidRPr="0068354E">
        <w:rPr>
          <w:sz w:val="22"/>
        </w:rPr>
        <w:t>5) составление отчета об оценке объекта оценки (далее отчет об оценке).</w:t>
      </w:r>
    </w:p>
    <w:p w14:paraId="572AAF0B" w14:textId="77777777" w:rsidR="00DF3AF4" w:rsidRPr="0068354E" w:rsidRDefault="00DF3AF4" w:rsidP="00DE11C0">
      <w:pPr>
        <w:pStyle w:val="afa"/>
        <w:ind w:firstLine="567"/>
        <w:rPr>
          <w:sz w:val="22"/>
          <w:szCs w:val="22"/>
        </w:rPr>
      </w:pPr>
    </w:p>
    <w:p w14:paraId="1B8A183C" w14:textId="77777777" w:rsidR="00D07666" w:rsidRPr="0068354E" w:rsidRDefault="00D07666" w:rsidP="00DE11C0">
      <w:pPr>
        <w:pStyle w:val="20"/>
        <w:widowControl/>
        <w:numPr>
          <w:ilvl w:val="1"/>
          <w:numId w:val="38"/>
        </w:numPr>
        <w:tabs>
          <w:tab w:val="left" w:pos="426"/>
        </w:tabs>
        <w:autoSpaceDE/>
        <w:autoSpaceDN/>
        <w:adjustRightInd/>
        <w:ind w:left="0" w:firstLine="0"/>
        <w:jc w:val="left"/>
      </w:pPr>
      <w:bookmarkStart w:id="18" w:name="_Toc3908567"/>
      <w:bookmarkStart w:id="19" w:name="_Toc154068199"/>
      <w:r w:rsidRPr="0068354E">
        <w:t>СВЕДЕНИЯ О ЗАКАЗЧИКЕ ОЦЕНКИ И ОБ ОЦЕНЩИКЕ</w:t>
      </w:r>
      <w:bookmarkEnd w:id="18"/>
      <w:bookmarkEnd w:id="19"/>
    </w:p>
    <w:p w14:paraId="1BD0641B" w14:textId="77777777" w:rsidR="00D07666" w:rsidRPr="0068354E" w:rsidRDefault="00BD1AAF" w:rsidP="00D07666">
      <w:pPr>
        <w:rPr>
          <w:rFonts w:ascii="Century Gothic" w:hAnsi="Century Gothic" w:cs="Arial"/>
          <w:b/>
          <w:sz w:val="20"/>
          <w:szCs w:val="20"/>
        </w:rPr>
      </w:pPr>
      <w:r w:rsidRPr="0068354E">
        <w:rPr>
          <w:rFonts w:ascii="Century Gothic" w:hAnsi="Century Gothic" w:cs="Arial"/>
          <w:b/>
          <w:sz w:val="20"/>
          <w:szCs w:val="20"/>
        </w:rPr>
        <w:t xml:space="preserve"> </w:t>
      </w:r>
      <w:r w:rsidR="00D07666" w:rsidRPr="0068354E">
        <w:rPr>
          <w:rFonts w:ascii="Century Gothic" w:hAnsi="Century Gothic" w:cs="Arial"/>
          <w:b/>
          <w:sz w:val="20"/>
          <w:szCs w:val="20"/>
        </w:rPr>
        <w:t xml:space="preserve">Таблица 3. </w:t>
      </w:r>
      <w:r w:rsidR="007F1E3E" w:rsidRPr="0068354E">
        <w:rPr>
          <w:rFonts w:ascii="Century Gothic" w:hAnsi="Century Gothic" w:cs="Arial"/>
          <w:b/>
          <w:sz w:val="20"/>
          <w:szCs w:val="20"/>
        </w:rPr>
        <w:t>Сведения</w:t>
      </w:r>
      <w:r w:rsidR="00D07666" w:rsidRPr="0068354E">
        <w:rPr>
          <w:rFonts w:ascii="Century Gothic" w:hAnsi="Century Gothic" w:cs="Arial"/>
          <w:b/>
          <w:sz w:val="20"/>
          <w:szCs w:val="20"/>
        </w:rPr>
        <w:t xml:space="preserve"> о заказчике оценки и об оценщике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9"/>
        <w:gridCol w:w="6089"/>
      </w:tblGrid>
      <w:tr w:rsidR="0068354E" w:rsidRPr="0068354E" w14:paraId="3A6F5861" w14:textId="77777777" w:rsidTr="00CA5D92">
        <w:trPr>
          <w:trHeight w:val="292"/>
        </w:trPr>
        <w:tc>
          <w:tcPr>
            <w:tcW w:w="5000" w:type="pct"/>
            <w:gridSpan w:val="2"/>
            <w:shd w:val="clear" w:color="auto" w:fill="auto"/>
            <w:vAlign w:val="center"/>
          </w:tcPr>
          <w:p w14:paraId="249D1D07" w14:textId="77777777" w:rsidR="00D07666" w:rsidRPr="0068354E" w:rsidRDefault="00D07666" w:rsidP="00FA2CBD">
            <w:pPr>
              <w:jc w:val="center"/>
              <w:rPr>
                <w:b/>
                <w:sz w:val="20"/>
                <w:szCs w:val="20"/>
                <w:lang w:val="x-none" w:eastAsia="x-none"/>
              </w:rPr>
            </w:pPr>
            <w:r w:rsidRPr="0068354E">
              <w:rPr>
                <w:b/>
                <w:sz w:val="20"/>
                <w:szCs w:val="20"/>
                <w:lang w:val="x-none" w:eastAsia="x-none"/>
              </w:rPr>
              <w:t>Сведения о Заказчике оценки</w:t>
            </w:r>
          </w:p>
        </w:tc>
      </w:tr>
      <w:tr w:rsidR="0068354E" w:rsidRPr="0068354E" w14:paraId="057C656E" w14:textId="77777777" w:rsidTr="00CA5D92">
        <w:tc>
          <w:tcPr>
            <w:tcW w:w="1854" w:type="pct"/>
            <w:shd w:val="clear" w:color="auto" w:fill="auto"/>
            <w:vAlign w:val="center"/>
          </w:tcPr>
          <w:p w14:paraId="5C9E5BFA" w14:textId="77777777" w:rsidR="00FC3FA4" w:rsidRPr="002F719F" w:rsidRDefault="00FC3FA4" w:rsidP="00FC3FA4">
            <w:pPr>
              <w:tabs>
                <w:tab w:val="left" w:pos="1275"/>
              </w:tabs>
              <w:rPr>
                <w:sz w:val="20"/>
                <w:szCs w:val="20"/>
                <w:lang w:eastAsia="x-none"/>
              </w:rPr>
            </w:pPr>
            <w:r w:rsidRPr="002F719F">
              <w:rPr>
                <w:sz w:val="20"/>
                <w:szCs w:val="20"/>
                <w:lang w:eastAsia="x-none"/>
              </w:rPr>
              <w:t>Заказчик</w:t>
            </w:r>
          </w:p>
        </w:tc>
        <w:tc>
          <w:tcPr>
            <w:tcW w:w="3146" w:type="pct"/>
            <w:shd w:val="clear" w:color="auto" w:fill="auto"/>
            <w:vAlign w:val="center"/>
          </w:tcPr>
          <w:p w14:paraId="423B5E63" w14:textId="77777777" w:rsidR="00342754" w:rsidRPr="002F719F" w:rsidRDefault="00DC4458" w:rsidP="00F66CB8">
            <w:pPr>
              <w:jc w:val="both"/>
              <w:rPr>
                <w:sz w:val="20"/>
                <w:szCs w:val="20"/>
                <w:lang w:eastAsia="x-none"/>
              </w:rPr>
            </w:pPr>
            <w:r>
              <w:rPr>
                <w:sz w:val="20"/>
                <w:szCs w:val="20"/>
                <w:lang w:eastAsia="x-none"/>
              </w:rPr>
              <w:t>Дегтярев Максим Сергеевич</w:t>
            </w:r>
          </w:p>
          <w:p w14:paraId="7AA0CA43" w14:textId="77777777" w:rsidR="006D1FFE" w:rsidRPr="002F719F" w:rsidRDefault="0050583D" w:rsidP="00017A36">
            <w:pPr>
              <w:rPr>
                <w:sz w:val="20"/>
                <w:szCs w:val="20"/>
                <w:lang w:eastAsia="x-none"/>
              </w:rPr>
            </w:pPr>
            <w:r>
              <w:rPr>
                <w:sz w:val="20"/>
                <w:szCs w:val="20"/>
                <w:lang w:eastAsia="x-none"/>
              </w:rPr>
              <w:t xml:space="preserve">паспорт </w:t>
            </w:r>
            <w:r w:rsidR="00017A36">
              <w:rPr>
                <w:sz w:val="20"/>
                <w:szCs w:val="20"/>
                <w:lang w:eastAsia="x-none"/>
              </w:rPr>
              <w:t>серии 50 11 № 952337</w:t>
            </w:r>
            <w:r w:rsidR="00D75268" w:rsidRPr="00D75268">
              <w:rPr>
                <w:sz w:val="20"/>
                <w:szCs w:val="20"/>
                <w:lang w:eastAsia="x-none"/>
              </w:rPr>
              <w:t>, выдан</w:t>
            </w:r>
            <w:r w:rsidR="00017A36">
              <w:rPr>
                <w:sz w:val="20"/>
                <w:szCs w:val="20"/>
                <w:lang w:eastAsia="x-none"/>
              </w:rPr>
              <w:t xml:space="preserve"> ОТДЕЛОМ УФМС РОССИИ ПО НОВОСИБИРСКОЙ ОБЛАСТИ В ЦЕНТРАЛЬНОМ РАЙОНЕ Г. НОВОСИБИРСКА, дата выдачи 09.04.2012</w:t>
            </w:r>
            <w:r w:rsidR="00D75268" w:rsidRPr="00D75268">
              <w:rPr>
                <w:sz w:val="20"/>
                <w:szCs w:val="20"/>
                <w:lang w:eastAsia="x-none"/>
              </w:rPr>
              <w:t xml:space="preserve"> г.</w:t>
            </w:r>
          </w:p>
        </w:tc>
      </w:tr>
      <w:tr w:rsidR="0068354E" w:rsidRPr="0068354E" w14:paraId="67A72F0D" w14:textId="77777777" w:rsidTr="00CA5D92">
        <w:tc>
          <w:tcPr>
            <w:tcW w:w="1854" w:type="pct"/>
            <w:shd w:val="clear" w:color="auto" w:fill="auto"/>
            <w:vAlign w:val="center"/>
          </w:tcPr>
          <w:p w14:paraId="104BCE75" w14:textId="77777777" w:rsidR="00BE54D5" w:rsidRPr="002F719F" w:rsidRDefault="00BE54D5" w:rsidP="00FC3FA4">
            <w:pPr>
              <w:tabs>
                <w:tab w:val="left" w:pos="1275"/>
              </w:tabs>
              <w:rPr>
                <w:sz w:val="20"/>
                <w:szCs w:val="20"/>
                <w:lang w:eastAsia="x-none"/>
              </w:rPr>
            </w:pPr>
            <w:r w:rsidRPr="002F719F">
              <w:rPr>
                <w:sz w:val="20"/>
                <w:szCs w:val="20"/>
                <w:lang w:val="x-none" w:eastAsia="x-none"/>
              </w:rPr>
              <w:t>Адрес Заказчика</w:t>
            </w:r>
          </w:p>
        </w:tc>
        <w:tc>
          <w:tcPr>
            <w:tcW w:w="3146" w:type="pct"/>
            <w:shd w:val="clear" w:color="auto" w:fill="auto"/>
            <w:vAlign w:val="center"/>
          </w:tcPr>
          <w:p w14:paraId="473C1966" w14:textId="77777777" w:rsidR="00BE54D5" w:rsidRPr="002F719F" w:rsidRDefault="00017A36" w:rsidP="0050583D">
            <w:pPr>
              <w:jc w:val="both"/>
              <w:rPr>
                <w:sz w:val="20"/>
                <w:szCs w:val="20"/>
                <w:lang w:eastAsia="x-none"/>
              </w:rPr>
            </w:pPr>
            <w:r>
              <w:rPr>
                <w:sz w:val="20"/>
                <w:szCs w:val="20"/>
                <w:lang w:eastAsia="x-none"/>
              </w:rPr>
              <w:t>г. Новосибирск, ул. Сакко и Ванцетти, д. 25, кв. 4</w:t>
            </w:r>
          </w:p>
        </w:tc>
      </w:tr>
      <w:tr w:rsidR="0068354E" w:rsidRPr="0068354E" w14:paraId="04C9B195" w14:textId="77777777" w:rsidTr="00CA5D92">
        <w:tc>
          <w:tcPr>
            <w:tcW w:w="5000" w:type="pct"/>
            <w:gridSpan w:val="2"/>
            <w:shd w:val="clear" w:color="auto" w:fill="auto"/>
          </w:tcPr>
          <w:p w14:paraId="13C4ED20" w14:textId="77777777" w:rsidR="00D07666" w:rsidRPr="0068354E" w:rsidRDefault="00D07666" w:rsidP="00840C9E">
            <w:pPr>
              <w:jc w:val="center"/>
              <w:rPr>
                <w:b/>
                <w:sz w:val="20"/>
                <w:szCs w:val="20"/>
                <w:lang w:val="x-none" w:eastAsia="x-none"/>
              </w:rPr>
            </w:pPr>
            <w:r w:rsidRPr="0068354E">
              <w:rPr>
                <w:b/>
                <w:sz w:val="20"/>
                <w:szCs w:val="20"/>
                <w:lang w:val="x-none" w:eastAsia="x-none"/>
              </w:rPr>
              <w:t>Сведения об оценщиках, работающих на основании трудового договора</w:t>
            </w:r>
          </w:p>
        </w:tc>
      </w:tr>
      <w:tr w:rsidR="0068354E" w:rsidRPr="0068354E" w14:paraId="63BA090C" w14:textId="77777777" w:rsidTr="00CA5D92">
        <w:tc>
          <w:tcPr>
            <w:tcW w:w="1854" w:type="pct"/>
            <w:shd w:val="clear" w:color="auto" w:fill="auto"/>
            <w:vAlign w:val="center"/>
          </w:tcPr>
          <w:p w14:paraId="48AE4325" w14:textId="77777777" w:rsidR="00D07666" w:rsidRPr="0068354E" w:rsidRDefault="00D07666" w:rsidP="00840C9E">
            <w:pPr>
              <w:rPr>
                <w:sz w:val="20"/>
                <w:szCs w:val="20"/>
                <w:lang w:val="x-none" w:eastAsia="x-none"/>
              </w:rPr>
            </w:pPr>
            <w:r w:rsidRPr="0068354E">
              <w:rPr>
                <w:sz w:val="20"/>
                <w:szCs w:val="20"/>
                <w:lang w:val="x-none" w:eastAsia="x-none"/>
              </w:rPr>
              <w:t>Ф.И.О. оценщика</w:t>
            </w:r>
          </w:p>
        </w:tc>
        <w:tc>
          <w:tcPr>
            <w:tcW w:w="3146" w:type="pct"/>
            <w:shd w:val="clear" w:color="auto" w:fill="auto"/>
            <w:vAlign w:val="center"/>
          </w:tcPr>
          <w:p w14:paraId="6052CE1D" w14:textId="77777777" w:rsidR="00D07666" w:rsidRPr="0068354E" w:rsidRDefault="00D07666" w:rsidP="00840C9E">
            <w:pPr>
              <w:rPr>
                <w:sz w:val="20"/>
                <w:szCs w:val="20"/>
                <w:lang w:val="x-none" w:eastAsia="x-none"/>
              </w:rPr>
            </w:pPr>
            <w:r w:rsidRPr="0068354E">
              <w:rPr>
                <w:sz w:val="20"/>
                <w:szCs w:val="20"/>
                <w:lang w:val="x-none" w:eastAsia="x-none"/>
              </w:rPr>
              <w:t>Шишкин Станислав Игоревич</w:t>
            </w:r>
          </w:p>
        </w:tc>
      </w:tr>
      <w:tr w:rsidR="0068354E" w:rsidRPr="0068354E" w14:paraId="24293774" w14:textId="77777777" w:rsidTr="00CA5D92">
        <w:tc>
          <w:tcPr>
            <w:tcW w:w="1854" w:type="pct"/>
            <w:shd w:val="clear" w:color="auto" w:fill="auto"/>
            <w:vAlign w:val="center"/>
          </w:tcPr>
          <w:p w14:paraId="72F9FB61" w14:textId="77777777" w:rsidR="00D07666" w:rsidRPr="0068354E" w:rsidRDefault="00D07666" w:rsidP="00840C9E">
            <w:pPr>
              <w:rPr>
                <w:sz w:val="20"/>
                <w:szCs w:val="20"/>
                <w:lang w:val="x-none" w:eastAsia="x-none"/>
              </w:rPr>
            </w:pPr>
            <w:r w:rsidRPr="0068354E">
              <w:rPr>
                <w:sz w:val="20"/>
                <w:szCs w:val="20"/>
                <w:lang w:val="x-none" w:eastAsia="x-none"/>
              </w:rPr>
              <w:lastRenderedPageBreak/>
              <w:t>Информация о членстве оценщика в саморегулируемой организации оценщиков:</w:t>
            </w:r>
          </w:p>
        </w:tc>
        <w:tc>
          <w:tcPr>
            <w:tcW w:w="3146" w:type="pct"/>
            <w:shd w:val="clear" w:color="auto" w:fill="auto"/>
            <w:vAlign w:val="center"/>
          </w:tcPr>
          <w:p w14:paraId="7B2DB943" w14:textId="77777777" w:rsidR="00D07666" w:rsidRPr="0068354E" w:rsidRDefault="00D07666" w:rsidP="00D07666">
            <w:pPr>
              <w:jc w:val="both"/>
              <w:rPr>
                <w:sz w:val="20"/>
                <w:szCs w:val="20"/>
                <w:lang w:val="x-none" w:eastAsia="x-none"/>
              </w:rPr>
            </w:pPr>
            <w:r w:rsidRPr="0068354E">
              <w:rPr>
                <w:sz w:val="20"/>
                <w:szCs w:val="20"/>
                <w:lang w:val="x-none" w:eastAsia="x-none"/>
              </w:rPr>
              <w:t xml:space="preserve">Член Саморегулируемой межрегиональной ассоциации оценщиков. Адрес: </w:t>
            </w:r>
            <w:r w:rsidR="00962973" w:rsidRPr="0068354E">
              <w:rPr>
                <w:sz w:val="20"/>
                <w:szCs w:val="20"/>
                <w:lang w:val="x-none" w:eastAsia="x-none"/>
              </w:rPr>
              <w:t>119311, г. Москва, проспект Вернадского, д. 8А, помещение XXIII (7 этаж)</w:t>
            </w:r>
          </w:p>
        </w:tc>
      </w:tr>
      <w:tr w:rsidR="0068354E" w:rsidRPr="0068354E" w14:paraId="3245A54F" w14:textId="77777777" w:rsidTr="00CA5D92">
        <w:tc>
          <w:tcPr>
            <w:tcW w:w="1854" w:type="pct"/>
            <w:shd w:val="clear" w:color="auto" w:fill="auto"/>
            <w:vAlign w:val="center"/>
          </w:tcPr>
          <w:p w14:paraId="5C411735" w14:textId="77777777" w:rsidR="00D07666" w:rsidRPr="0068354E" w:rsidRDefault="00D07666" w:rsidP="00840C9E">
            <w:pPr>
              <w:rPr>
                <w:sz w:val="20"/>
                <w:szCs w:val="20"/>
                <w:lang w:val="x-none" w:eastAsia="x-none"/>
              </w:rPr>
            </w:pPr>
            <w:r w:rsidRPr="0068354E">
              <w:rPr>
                <w:sz w:val="20"/>
                <w:szCs w:val="20"/>
                <w:lang w:val="x-none" w:eastAsia="x-none"/>
              </w:rPr>
              <w:t>Наличие квалификационного аттестата</w:t>
            </w:r>
          </w:p>
        </w:tc>
        <w:tc>
          <w:tcPr>
            <w:tcW w:w="3146" w:type="pct"/>
            <w:shd w:val="clear" w:color="auto" w:fill="auto"/>
            <w:vAlign w:val="center"/>
          </w:tcPr>
          <w:p w14:paraId="482443B0" w14:textId="77777777" w:rsidR="00D07666" w:rsidRPr="0068354E" w:rsidRDefault="00F12C6A" w:rsidP="00256929">
            <w:pPr>
              <w:jc w:val="both"/>
              <w:rPr>
                <w:sz w:val="20"/>
                <w:szCs w:val="20"/>
                <w:lang w:val="x-none" w:eastAsia="x-none"/>
              </w:rPr>
            </w:pPr>
            <w:r w:rsidRPr="0068354E">
              <w:rPr>
                <w:sz w:val="20"/>
                <w:szCs w:val="20"/>
                <w:lang w:val="x-none" w:eastAsia="x-none"/>
              </w:rPr>
              <w:t>Квалификационный аттестат в области оценочной деятельности № 021001-2 от 11.06.2021 г. по направлению оценочной деятельности «Оценка движимого имущества», серия 008024-КА2, срок действия до 11.06.2024 г.</w:t>
            </w:r>
          </w:p>
        </w:tc>
      </w:tr>
      <w:tr w:rsidR="0068354E" w:rsidRPr="0068354E" w14:paraId="5A575F0B" w14:textId="77777777" w:rsidTr="00CA5D92">
        <w:tc>
          <w:tcPr>
            <w:tcW w:w="1854" w:type="pct"/>
            <w:shd w:val="clear" w:color="auto" w:fill="auto"/>
            <w:vAlign w:val="center"/>
          </w:tcPr>
          <w:p w14:paraId="34E39088" w14:textId="77777777" w:rsidR="00D07666" w:rsidRPr="0068354E" w:rsidRDefault="00D07666" w:rsidP="00840C9E">
            <w:pPr>
              <w:rPr>
                <w:sz w:val="20"/>
                <w:szCs w:val="20"/>
                <w:lang w:val="x-none" w:eastAsia="x-none"/>
              </w:rPr>
            </w:pPr>
            <w:r w:rsidRPr="0068354E">
              <w:rPr>
                <w:sz w:val="20"/>
                <w:szCs w:val="20"/>
                <w:lang w:val="x-none" w:eastAsia="x-none"/>
              </w:rPr>
              <w:t>№ и дата трудового договора, заключенного между юридическим лицом и оценщиком</w:t>
            </w:r>
          </w:p>
        </w:tc>
        <w:tc>
          <w:tcPr>
            <w:tcW w:w="3146" w:type="pct"/>
            <w:shd w:val="clear" w:color="auto" w:fill="auto"/>
            <w:vAlign w:val="center"/>
          </w:tcPr>
          <w:p w14:paraId="192C7A2A" w14:textId="77777777" w:rsidR="00D07666" w:rsidRPr="0068354E" w:rsidRDefault="00D07666" w:rsidP="00840C9E">
            <w:pPr>
              <w:jc w:val="both"/>
              <w:rPr>
                <w:sz w:val="20"/>
                <w:szCs w:val="20"/>
                <w:lang w:eastAsia="x-none"/>
              </w:rPr>
            </w:pPr>
            <w:r w:rsidRPr="0068354E">
              <w:rPr>
                <w:sz w:val="20"/>
                <w:szCs w:val="20"/>
                <w:lang w:eastAsia="x-none"/>
              </w:rPr>
              <w:t>Трудовой договор № 1 от 26.12.2013 г.</w:t>
            </w:r>
          </w:p>
        </w:tc>
      </w:tr>
      <w:tr w:rsidR="0068354E" w:rsidRPr="0068354E" w14:paraId="21D88601" w14:textId="77777777" w:rsidTr="00CA5D92">
        <w:tc>
          <w:tcPr>
            <w:tcW w:w="1854" w:type="pct"/>
            <w:shd w:val="clear" w:color="auto" w:fill="auto"/>
            <w:vAlign w:val="center"/>
          </w:tcPr>
          <w:p w14:paraId="64E61544" w14:textId="77777777" w:rsidR="00D07666" w:rsidRPr="0068354E" w:rsidRDefault="00D07666" w:rsidP="00840C9E">
            <w:pPr>
              <w:rPr>
                <w:sz w:val="20"/>
                <w:szCs w:val="20"/>
                <w:lang w:val="x-none" w:eastAsia="x-none"/>
              </w:rPr>
            </w:pPr>
            <w:r w:rsidRPr="0068354E">
              <w:rPr>
                <w:sz w:val="20"/>
                <w:szCs w:val="20"/>
                <w:lang w:val="x-none" w:eastAsia="x-none"/>
              </w:rPr>
              <w:t>Стаж работы в оценочной деятельности</w:t>
            </w:r>
          </w:p>
        </w:tc>
        <w:tc>
          <w:tcPr>
            <w:tcW w:w="3146" w:type="pct"/>
            <w:shd w:val="clear" w:color="auto" w:fill="auto"/>
            <w:vAlign w:val="center"/>
          </w:tcPr>
          <w:p w14:paraId="69CABD99" w14:textId="77777777" w:rsidR="00D07666" w:rsidRPr="0068354E" w:rsidRDefault="00AC02C1" w:rsidP="00840C9E">
            <w:pPr>
              <w:jc w:val="both"/>
              <w:rPr>
                <w:sz w:val="20"/>
                <w:szCs w:val="20"/>
                <w:lang w:eastAsia="x-none"/>
              </w:rPr>
            </w:pPr>
            <w:r w:rsidRPr="0068354E">
              <w:rPr>
                <w:sz w:val="20"/>
                <w:szCs w:val="20"/>
                <w:lang w:eastAsia="x-none"/>
              </w:rPr>
              <w:t>с 2013 года</w:t>
            </w:r>
          </w:p>
        </w:tc>
      </w:tr>
      <w:tr w:rsidR="0068354E" w:rsidRPr="0068354E" w14:paraId="061A081C" w14:textId="77777777" w:rsidTr="00CA5D92">
        <w:tc>
          <w:tcPr>
            <w:tcW w:w="1854" w:type="pct"/>
            <w:shd w:val="clear" w:color="auto" w:fill="auto"/>
            <w:vAlign w:val="center"/>
          </w:tcPr>
          <w:p w14:paraId="0A998BAA" w14:textId="77777777" w:rsidR="00D07666" w:rsidRPr="0068354E" w:rsidRDefault="00D07666" w:rsidP="00840C9E">
            <w:pPr>
              <w:rPr>
                <w:sz w:val="20"/>
                <w:szCs w:val="20"/>
                <w:lang w:val="x-none" w:eastAsia="x-none"/>
              </w:rPr>
            </w:pPr>
            <w:r w:rsidRPr="0068354E">
              <w:rPr>
                <w:sz w:val="20"/>
                <w:szCs w:val="20"/>
                <w:lang w:val="x-none" w:eastAsia="x-none"/>
              </w:rPr>
              <w:t>Образование специалиста-оценщика. Номер и дата выдачи документов, подтверждающих получение профессиональных знаний в области оценочной деятельности</w:t>
            </w:r>
          </w:p>
        </w:tc>
        <w:tc>
          <w:tcPr>
            <w:tcW w:w="3146" w:type="pct"/>
            <w:shd w:val="clear" w:color="auto" w:fill="auto"/>
            <w:vAlign w:val="center"/>
          </w:tcPr>
          <w:p w14:paraId="3F8FAE2F" w14:textId="77777777" w:rsidR="00D07666" w:rsidRPr="0068354E" w:rsidRDefault="00D07666" w:rsidP="00840C9E">
            <w:pPr>
              <w:jc w:val="both"/>
              <w:rPr>
                <w:sz w:val="20"/>
                <w:szCs w:val="20"/>
                <w:lang w:val="x-none" w:eastAsia="x-none"/>
              </w:rPr>
            </w:pPr>
            <w:r w:rsidRPr="0068354E">
              <w:rPr>
                <w:sz w:val="20"/>
                <w:szCs w:val="20"/>
                <w:lang w:val="x-none" w:eastAsia="x-none"/>
              </w:rPr>
              <w:t>Новосибирский государственный университет экономики и управления НИНХ. Программа-оценка стоимости предприятия (бизнеса), диплом о профессиональной переподготовке № 341590, 2002 г.</w:t>
            </w:r>
          </w:p>
        </w:tc>
      </w:tr>
      <w:tr w:rsidR="0068354E" w:rsidRPr="0068354E" w14:paraId="44C1EF47" w14:textId="77777777" w:rsidTr="00CA5D92">
        <w:tc>
          <w:tcPr>
            <w:tcW w:w="1854" w:type="pct"/>
            <w:shd w:val="clear" w:color="auto" w:fill="auto"/>
            <w:vAlign w:val="center"/>
          </w:tcPr>
          <w:p w14:paraId="2FB5D524"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гражданской ответственности оценщика</w:t>
            </w:r>
          </w:p>
        </w:tc>
        <w:tc>
          <w:tcPr>
            <w:tcW w:w="3146" w:type="pct"/>
            <w:shd w:val="clear" w:color="auto" w:fill="auto"/>
            <w:vAlign w:val="center"/>
          </w:tcPr>
          <w:p w14:paraId="6DBE9E0B" w14:textId="77777777" w:rsidR="00D07666" w:rsidRPr="0068354E" w:rsidRDefault="00E731CE" w:rsidP="00DF3AF4">
            <w:pPr>
              <w:jc w:val="both"/>
              <w:rPr>
                <w:sz w:val="20"/>
                <w:szCs w:val="20"/>
                <w:lang w:val="x-none" w:eastAsia="x-none"/>
              </w:rPr>
            </w:pPr>
            <w:r w:rsidRPr="0068354E">
              <w:rPr>
                <w:sz w:val="20"/>
                <w:szCs w:val="20"/>
                <w:lang w:val="x-none" w:eastAsia="x-none"/>
              </w:rPr>
              <w:t>Гражданская ответственность Оц</w:t>
            </w:r>
            <w:r w:rsidR="00DF3AF4" w:rsidRPr="0068354E">
              <w:rPr>
                <w:sz w:val="20"/>
                <w:szCs w:val="20"/>
                <w:lang w:val="x-none" w:eastAsia="x-none"/>
              </w:rPr>
              <w:t xml:space="preserve">енщика застрахована в АО «МАКС». </w:t>
            </w:r>
            <w:r w:rsidR="00342754" w:rsidRPr="0068354E">
              <w:rPr>
                <w:sz w:val="20"/>
                <w:szCs w:val="20"/>
                <w:lang w:val="x-none" w:eastAsia="x-none"/>
              </w:rPr>
              <w:t>Договор страховани</w:t>
            </w:r>
            <w:r w:rsidR="00432C34">
              <w:rPr>
                <w:sz w:val="20"/>
                <w:szCs w:val="20"/>
                <w:lang w:val="x-none" w:eastAsia="x-none"/>
              </w:rPr>
              <w:t>я ответственности оценщика № 12389/125-4900192 от 30.08.2023</w:t>
            </w:r>
            <w:r w:rsidR="00342754" w:rsidRPr="0068354E">
              <w:rPr>
                <w:sz w:val="20"/>
                <w:szCs w:val="20"/>
                <w:lang w:val="x-none" w:eastAsia="x-none"/>
              </w:rPr>
              <w:t xml:space="preserve"> г. Срок действия полиса страхования ответст</w:t>
            </w:r>
            <w:r w:rsidR="00432C34">
              <w:rPr>
                <w:sz w:val="20"/>
                <w:szCs w:val="20"/>
                <w:lang w:val="x-none" w:eastAsia="x-none"/>
              </w:rPr>
              <w:t>венности оценщика: до 29.08.2024</w:t>
            </w:r>
            <w:r w:rsidR="00342754" w:rsidRPr="0068354E">
              <w:rPr>
                <w:sz w:val="20"/>
                <w:szCs w:val="20"/>
                <w:lang w:val="x-none" w:eastAsia="x-none"/>
              </w:rPr>
              <w:t xml:space="preserve"> г.</w:t>
            </w:r>
          </w:p>
        </w:tc>
      </w:tr>
      <w:tr w:rsidR="0068354E" w:rsidRPr="0068354E" w14:paraId="2EBDCC38" w14:textId="77777777" w:rsidTr="00CA5D92">
        <w:tc>
          <w:tcPr>
            <w:tcW w:w="1854" w:type="pct"/>
            <w:shd w:val="clear" w:color="auto" w:fill="auto"/>
            <w:vAlign w:val="center"/>
          </w:tcPr>
          <w:p w14:paraId="5F054431" w14:textId="77777777" w:rsidR="00D07666" w:rsidRPr="0068354E" w:rsidRDefault="00D07666" w:rsidP="00840C9E">
            <w:pPr>
              <w:rPr>
                <w:sz w:val="20"/>
                <w:szCs w:val="20"/>
                <w:lang w:val="x-none" w:eastAsia="x-none"/>
              </w:rPr>
            </w:pPr>
            <w:r w:rsidRPr="0068354E">
              <w:rPr>
                <w:sz w:val="20"/>
                <w:szCs w:val="20"/>
                <w:lang w:val="x-none" w:eastAsia="x-none"/>
              </w:rPr>
              <w:t>Организационно-правовая форма юридического лица, с которым оценщик заключил трудовой договор</w:t>
            </w:r>
          </w:p>
        </w:tc>
        <w:tc>
          <w:tcPr>
            <w:tcW w:w="3146" w:type="pct"/>
            <w:shd w:val="clear" w:color="auto" w:fill="auto"/>
            <w:vAlign w:val="center"/>
          </w:tcPr>
          <w:p w14:paraId="6815FDFD" w14:textId="77777777" w:rsidR="00D07666" w:rsidRPr="0068354E" w:rsidRDefault="00D07666" w:rsidP="00840C9E">
            <w:pPr>
              <w:jc w:val="both"/>
              <w:rPr>
                <w:sz w:val="20"/>
                <w:szCs w:val="20"/>
                <w:lang w:val="x-none" w:eastAsia="x-none"/>
              </w:rPr>
            </w:pPr>
            <w:r w:rsidRPr="0068354E">
              <w:rPr>
                <w:sz w:val="20"/>
                <w:szCs w:val="20"/>
                <w:lang w:val="x-none" w:eastAsia="x-none"/>
              </w:rPr>
              <w:t>Общество с ограниченной ответственностью</w:t>
            </w:r>
          </w:p>
        </w:tc>
      </w:tr>
      <w:tr w:rsidR="0068354E" w:rsidRPr="0068354E" w14:paraId="3A4B3083" w14:textId="77777777" w:rsidTr="00CA5D92">
        <w:tc>
          <w:tcPr>
            <w:tcW w:w="1854" w:type="pct"/>
            <w:shd w:val="clear" w:color="auto" w:fill="auto"/>
            <w:vAlign w:val="center"/>
          </w:tcPr>
          <w:p w14:paraId="42505D1B" w14:textId="77777777" w:rsidR="00D07666" w:rsidRPr="0068354E" w:rsidRDefault="00D07666" w:rsidP="00840C9E">
            <w:pPr>
              <w:rPr>
                <w:sz w:val="20"/>
                <w:szCs w:val="20"/>
                <w:lang w:val="x-none" w:eastAsia="x-none"/>
              </w:rPr>
            </w:pPr>
            <w:r w:rsidRPr="0068354E">
              <w:rPr>
                <w:sz w:val="20"/>
                <w:szCs w:val="20"/>
                <w:lang w:val="x-none" w:eastAsia="x-none"/>
              </w:rPr>
              <w:t>Полное наименование юридического лица, с которым оценщик заключил трудовой договор</w:t>
            </w:r>
          </w:p>
        </w:tc>
        <w:tc>
          <w:tcPr>
            <w:tcW w:w="3146" w:type="pct"/>
            <w:shd w:val="clear" w:color="auto" w:fill="auto"/>
            <w:vAlign w:val="center"/>
          </w:tcPr>
          <w:p w14:paraId="2010A9B4" w14:textId="77777777" w:rsidR="00D07666" w:rsidRPr="0068354E" w:rsidRDefault="00D07666" w:rsidP="00840C9E">
            <w:pPr>
              <w:jc w:val="both"/>
              <w:rPr>
                <w:sz w:val="20"/>
                <w:szCs w:val="20"/>
                <w:lang w:eastAsia="x-none"/>
              </w:rPr>
            </w:pPr>
            <w:r w:rsidRPr="0068354E">
              <w:rPr>
                <w:sz w:val="20"/>
                <w:szCs w:val="20"/>
                <w:lang w:val="x-none" w:eastAsia="x-none"/>
              </w:rPr>
              <w:t>Общество с ограниченной ответственностью</w:t>
            </w:r>
            <w:r w:rsidRPr="0068354E">
              <w:rPr>
                <w:sz w:val="20"/>
                <w:szCs w:val="20"/>
                <w:lang w:eastAsia="x-none"/>
              </w:rPr>
              <w:t xml:space="preserve"> «Техноцентр»</w:t>
            </w:r>
          </w:p>
        </w:tc>
      </w:tr>
      <w:tr w:rsidR="0068354E" w:rsidRPr="0068354E" w14:paraId="06802805" w14:textId="77777777" w:rsidTr="00CA5D92">
        <w:tc>
          <w:tcPr>
            <w:tcW w:w="1854" w:type="pct"/>
            <w:shd w:val="clear" w:color="auto" w:fill="auto"/>
            <w:vAlign w:val="center"/>
          </w:tcPr>
          <w:p w14:paraId="7190EE6C" w14:textId="77777777" w:rsidR="00D07666" w:rsidRPr="0068354E" w:rsidRDefault="00D07666" w:rsidP="00840C9E">
            <w:pPr>
              <w:rPr>
                <w:sz w:val="20"/>
                <w:szCs w:val="20"/>
                <w:lang w:val="x-none" w:eastAsia="x-none"/>
              </w:rPr>
            </w:pPr>
            <w:r w:rsidRPr="0068354E">
              <w:rPr>
                <w:sz w:val="20"/>
                <w:szCs w:val="20"/>
                <w:lang w:val="x-none" w:eastAsia="x-none"/>
              </w:rPr>
              <w:t>ОГРН юридического лица, с которым оценщик заключил трудовой договор</w:t>
            </w:r>
          </w:p>
        </w:tc>
        <w:tc>
          <w:tcPr>
            <w:tcW w:w="3146" w:type="pct"/>
            <w:shd w:val="clear" w:color="auto" w:fill="auto"/>
            <w:vAlign w:val="center"/>
          </w:tcPr>
          <w:p w14:paraId="6017A775" w14:textId="77777777" w:rsidR="00D07666" w:rsidRPr="0068354E" w:rsidRDefault="00D07666" w:rsidP="00840C9E">
            <w:pPr>
              <w:jc w:val="both"/>
              <w:rPr>
                <w:sz w:val="20"/>
                <w:szCs w:val="20"/>
                <w:lang w:eastAsia="x-none"/>
              </w:rPr>
            </w:pPr>
            <w:r w:rsidRPr="0068354E">
              <w:rPr>
                <w:sz w:val="20"/>
                <w:szCs w:val="20"/>
                <w:lang w:eastAsia="x-none"/>
              </w:rPr>
              <w:t>1055471002685</w:t>
            </w:r>
          </w:p>
        </w:tc>
      </w:tr>
      <w:tr w:rsidR="0068354E" w:rsidRPr="0068354E" w14:paraId="36C1C694" w14:textId="77777777" w:rsidTr="00CA5D92">
        <w:tc>
          <w:tcPr>
            <w:tcW w:w="1854" w:type="pct"/>
            <w:shd w:val="clear" w:color="auto" w:fill="auto"/>
            <w:vAlign w:val="center"/>
          </w:tcPr>
          <w:p w14:paraId="7D8C0C99" w14:textId="77777777" w:rsidR="00D07666" w:rsidRPr="0068354E" w:rsidRDefault="00D07666" w:rsidP="00840C9E">
            <w:pPr>
              <w:rPr>
                <w:sz w:val="20"/>
                <w:szCs w:val="20"/>
                <w:lang w:val="x-none" w:eastAsia="x-none"/>
              </w:rPr>
            </w:pPr>
            <w:r w:rsidRPr="0068354E">
              <w:rPr>
                <w:sz w:val="20"/>
                <w:szCs w:val="20"/>
                <w:lang w:val="x-none" w:eastAsia="x-none"/>
              </w:rPr>
              <w:t>Дата присвоения ОГРН</w:t>
            </w:r>
          </w:p>
        </w:tc>
        <w:tc>
          <w:tcPr>
            <w:tcW w:w="3146" w:type="pct"/>
            <w:shd w:val="clear" w:color="auto" w:fill="auto"/>
            <w:vAlign w:val="center"/>
          </w:tcPr>
          <w:p w14:paraId="00CC400C" w14:textId="77777777" w:rsidR="00D07666" w:rsidRPr="0068354E" w:rsidRDefault="00D07666" w:rsidP="00840C9E">
            <w:pPr>
              <w:jc w:val="both"/>
              <w:rPr>
                <w:sz w:val="20"/>
                <w:szCs w:val="20"/>
                <w:lang w:eastAsia="x-none"/>
              </w:rPr>
            </w:pPr>
            <w:r w:rsidRPr="0068354E">
              <w:rPr>
                <w:sz w:val="20"/>
                <w:szCs w:val="20"/>
                <w:lang w:eastAsia="x-none"/>
              </w:rPr>
              <w:t>15.04.2005 г.</w:t>
            </w:r>
          </w:p>
        </w:tc>
      </w:tr>
      <w:tr w:rsidR="0068354E" w:rsidRPr="0068354E" w14:paraId="15C3293F" w14:textId="77777777" w:rsidTr="00CA5D92">
        <w:tc>
          <w:tcPr>
            <w:tcW w:w="1854" w:type="pct"/>
            <w:shd w:val="clear" w:color="auto" w:fill="auto"/>
            <w:vAlign w:val="center"/>
          </w:tcPr>
          <w:p w14:paraId="42EBFAC7" w14:textId="77777777" w:rsidR="00D07666" w:rsidRPr="0068354E" w:rsidRDefault="00D07666" w:rsidP="00840C9E">
            <w:pPr>
              <w:rPr>
                <w:sz w:val="20"/>
                <w:szCs w:val="20"/>
                <w:lang w:val="x-none" w:eastAsia="x-none"/>
              </w:rPr>
            </w:pPr>
            <w:r w:rsidRPr="0068354E">
              <w:rPr>
                <w:sz w:val="20"/>
                <w:szCs w:val="20"/>
                <w:lang w:val="x-none" w:eastAsia="x-none"/>
              </w:rPr>
              <w:t>Юридический адрес юридического лица, с которым оценщик заключил трудовой договор</w:t>
            </w:r>
          </w:p>
        </w:tc>
        <w:tc>
          <w:tcPr>
            <w:tcW w:w="3146" w:type="pct"/>
            <w:shd w:val="clear" w:color="auto" w:fill="auto"/>
            <w:vAlign w:val="center"/>
          </w:tcPr>
          <w:p w14:paraId="72006F85" w14:textId="77777777" w:rsidR="00D07666" w:rsidRPr="0068354E" w:rsidRDefault="00D07666" w:rsidP="00840C9E">
            <w:pPr>
              <w:jc w:val="both"/>
              <w:rPr>
                <w:sz w:val="20"/>
                <w:szCs w:val="20"/>
                <w:lang w:val="x-none" w:eastAsia="x-none"/>
              </w:rPr>
            </w:pPr>
            <w:r w:rsidRPr="0068354E">
              <w:rPr>
                <w:sz w:val="20"/>
                <w:szCs w:val="20"/>
                <w:lang w:val="x-none" w:eastAsia="x-none"/>
              </w:rPr>
              <w:t>632383, Новосибирская область, г. Куйбышев, ул. Куйбышева, д. 28, офис 1</w:t>
            </w:r>
          </w:p>
        </w:tc>
      </w:tr>
      <w:tr w:rsidR="0068354E" w:rsidRPr="0068354E" w14:paraId="4C7D538B" w14:textId="77777777" w:rsidTr="00CA5D92">
        <w:tc>
          <w:tcPr>
            <w:tcW w:w="1854" w:type="pct"/>
            <w:shd w:val="clear" w:color="auto" w:fill="auto"/>
            <w:vAlign w:val="center"/>
          </w:tcPr>
          <w:p w14:paraId="7B1206F6" w14:textId="77777777" w:rsidR="00D07666" w:rsidRPr="0068354E" w:rsidRDefault="00D07666" w:rsidP="00840C9E">
            <w:pPr>
              <w:rPr>
                <w:sz w:val="20"/>
                <w:szCs w:val="20"/>
                <w:lang w:val="x-none" w:eastAsia="x-none"/>
              </w:rPr>
            </w:pPr>
            <w:r w:rsidRPr="0068354E">
              <w:rPr>
                <w:sz w:val="20"/>
                <w:szCs w:val="20"/>
                <w:lang w:val="x-none" w:eastAsia="x-none"/>
              </w:rPr>
              <w:t>Место нахождения юридического лица, с которым оценщик заключил трудовой договор</w:t>
            </w:r>
          </w:p>
        </w:tc>
        <w:tc>
          <w:tcPr>
            <w:tcW w:w="3146" w:type="pct"/>
            <w:shd w:val="clear" w:color="auto" w:fill="auto"/>
            <w:vAlign w:val="center"/>
          </w:tcPr>
          <w:p w14:paraId="7DA20A98" w14:textId="77777777" w:rsidR="00D07666" w:rsidRPr="0068354E" w:rsidRDefault="00D07666" w:rsidP="00840C9E">
            <w:pPr>
              <w:jc w:val="both"/>
              <w:rPr>
                <w:sz w:val="20"/>
                <w:szCs w:val="20"/>
                <w:lang w:val="x-none" w:eastAsia="x-none"/>
              </w:rPr>
            </w:pPr>
            <w:r w:rsidRPr="0068354E">
              <w:rPr>
                <w:sz w:val="20"/>
                <w:szCs w:val="20"/>
                <w:lang w:val="x-none" w:eastAsia="x-none"/>
              </w:rPr>
              <w:t>630007, Новосибирская область, г. Новосибирск, ул. Коммунистическая, д. 35, оф. 312</w:t>
            </w:r>
          </w:p>
        </w:tc>
      </w:tr>
      <w:tr w:rsidR="0068354E" w:rsidRPr="0068354E" w14:paraId="7F7E3C23" w14:textId="77777777" w:rsidTr="00CA5D92">
        <w:tc>
          <w:tcPr>
            <w:tcW w:w="1854" w:type="pct"/>
            <w:shd w:val="clear" w:color="auto" w:fill="auto"/>
            <w:vAlign w:val="center"/>
          </w:tcPr>
          <w:p w14:paraId="7EFACBBE" w14:textId="77777777" w:rsidR="00D07666" w:rsidRPr="0068354E" w:rsidRDefault="00D07666" w:rsidP="00840C9E">
            <w:pPr>
              <w:rPr>
                <w:sz w:val="20"/>
                <w:szCs w:val="20"/>
                <w:lang w:val="x-none" w:eastAsia="x-none"/>
              </w:rPr>
            </w:pPr>
            <w:r w:rsidRPr="0068354E">
              <w:rPr>
                <w:sz w:val="20"/>
                <w:szCs w:val="20"/>
                <w:lang w:val="x-none" w:eastAsia="x-none"/>
              </w:rPr>
              <w:t>Контактные телефоны исполнителя</w:t>
            </w:r>
          </w:p>
        </w:tc>
        <w:tc>
          <w:tcPr>
            <w:tcW w:w="3146" w:type="pct"/>
            <w:shd w:val="clear" w:color="auto" w:fill="auto"/>
            <w:vAlign w:val="center"/>
          </w:tcPr>
          <w:p w14:paraId="76672677" w14:textId="77777777" w:rsidR="00D07666" w:rsidRPr="0068354E" w:rsidRDefault="00D07666" w:rsidP="00840C9E">
            <w:pPr>
              <w:jc w:val="both"/>
              <w:rPr>
                <w:sz w:val="20"/>
                <w:szCs w:val="20"/>
                <w:lang w:eastAsia="x-none"/>
              </w:rPr>
            </w:pPr>
            <w:r w:rsidRPr="0068354E">
              <w:rPr>
                <w:sz w:val="20"/>
                <w:szCs w:val="20"/>
                <w:lang w:eastAsia="x-none"/>
              </w:rPr>
              <w:t>Тел. 8 (383) 223-96-81</w:t>
            </w:r>
          </w:p>
          <w:p w14:paraId="6E3B998A" w14:textId="77777777" w:rsidR="00D07666" w:rsidRPr="0068354E" w:rsidRDefault="00D07666" w:rsidP="00840C9E">
            <w:pPr>
              <w:jc w:val="both"/>
              <w:rPr>
                <w:sz w:val="20"/>
                <w:szCs w:val="20"/>
                <w:lang w:eastAsia="x-none"/>
              </w:rPr>
            </w:pPr>
            <w:r w:rsidRPr="0068354E">
              <w:rPr>
                <w:sz w:val="20"/>
                <w:szCs w:val="20"/>
                <w:lang w:eastAsia="x-none"/>
              </w:rPr>
              <w:t xml:space="preserve">Электронная почта: </w:t>
            </w:r>
            <w:r w:rsidRPr="0068354E">
              <w:rPr>
                <w:sz w:val="20"/>
                <w:szCs w:val="20"/>
                <w:lang w:val="en-US" w:eastAsia="x-none"/>
              </w:rPr>
              <w:t>tnc</w:t>
            </w:r>
            <w:r w:rsidRPr="0068354E">
              <w:rPr>
                <w:sz w:val="20"/>
                <w:szCs w:val="20"/>
                <w:lang w:eastAsia="x-none"/>
              </w:rPr>
              <w:t>01@</w:t>
            </w:r>
            <w:r w:rsidRPr="0068354E">
              <w:rPr>
                <w:sz w:val="20"/>
                <w:szCs w:val="20"/>
                <w:lang w:val="en-US" w:eastAsia="x-none"/>
              </w:rPr>
              <w:t>mail</w:t>
            </w:r>
            <w:r w:rsidRPr="0068354E">
              <w:rPr>
                <w:sz w:val="20"/>
                <w:szCs w:val="20"/>
                <w:lang w:eastAsia="x-none"/>
              </w:rPr>
              <w:t>.</w:t>
            </w:r>
            <w:r w:rsidRPr="0068354E">
              <w:rPr>
                <w:sz w:val="20"/>
                <w:szCs w:val="20"/>
                <w:lang w:val="en-US" w:eastAsia="x-none"/>
              </w:rPr>
              <w:t>ru</w:t>
            </w:r>
          </w:p>
        </w:tc>
      </w:tr>
      <w:tr w:rsidR="0068354E" w:rsidRPr="0068354E" w14:paraId="1E82D895" w14:textId="77777777" w:rsidTr="00CA5D92">
        <w:tc>
          <w:tcPr>
            <w:tcW w:w="1854" w:type="pct"/>
            <w:shd w:val="clear" w:color="auto" w:fill="auto"/>
            <w:vAlign w:val="center"/>
          </w:tcPr>
          <w:p w14:paraId="28D61868" w14:textId="77777777" w:rsidR="00D07666" w:rsidRPr="0068354E" w:rsidRDefault="00D07666" w:rsidP="00840C9E">
            <w:pPr>
              <w:rPr>
                <w:sz w:val="20"/>
                <w:szCs w:val="20"/>
                <w:lang w:val="x-none" w:eastAsia="x-none"/>
              </w:rPr>
            </w:pPr>
            <w:r w:rsidRPr="0068354E">
              <w:rPr>
                <w:sz w:val="20"/>
                <w:szCs w:val="20"/>
                <w:lang w:val="x-none" w:eastAsia="x-none"/>
              </w:rPr>
              <w:t>Сведения о страховании профессиональной ответственности юридического лица</w:t>
            </w:r>
          </w:p>
        </w:tc>
        <w:tc>
          <w:tcPr>
            <w:tcW w:w="3146" w:type="pct"/>
            <w:shd w:val="clear" w:color="auto" w:fill="auto"/>
            <w:vAlign w:val="center"/>
          </w:tcPr>
          <w:p w14:paraId="387313D7" w14:textId="77777777" w:rsidR="00E731CE" w:rsidRPr="0068354E" w:rsidRDefault="00E731CE" w:rsidP="00E731CE">
            <w:pPr>
              <w:jc w:val="both"/>
              <w:rPr>
                <w:sz w:val="20"/>
                <w:szCs w:val="20"/>
              </w:rPr>
            </w:pPr>
            <w:r w:rsidRPr="0068354E">
              <w:rPr>
                <w:sz w:val="20"/>
                <w:szCs w:val="20"/>
              </w:rPr>
              <w:t xml:space="preserve">Гражданская ответственность юридического лица застрахована в АО «МАКС» </w:t>
            </w:r>
          </w:p>
          <w:p w14:paraId="31CCF294" w14:textId="77777777" w:rsidR="00D07666" w:rsidRPr="0068354E" w:rsidRDefault="00342754" w:rsidP="00E731CE">
            <w:pPr>
              <w:jc w:val="both"/>
              <w:rPr>
                <w:sz w:val="20"/>
                <w:szCs w:val="20"/>
              </w:rPr>
            </w:pPr>
            <w:r w:rsidRPr="0068354E">
              <w:rPr>
                <w:sz w:val="20"/>
                <w:szCs w:val="20"/>
              </w:rPr>
              <w:t>Договор страхования ответст</w:t>
            </w:r>
            <w:r w:rsidR="00432C34">
              <w:rPr>
                <w:sz w:val="20"/>
                <w:szCs w:val="20"/>
              </w:rPr>
              <w:t>венности юридического лица № 12389/125-4900191 от 30.08.2023</w:t>
            </w:r>
            <w:r w:rsidRPr="0068354E">
              <w:rPr>
                <w:sz w:val="20"/>
                <w:szCs w:val="20"/>
              </w:rPr>
              <w:t xml:space="preserve"> г., срок действия дого</w:t>
            </w:r>
            <w:r w:rsidR="00432C34">
              <w:rPr>
                <w:sz w:val="20"/>
                <w:szCs w:val="20"/>
              </w:rPr>
              <w:t>вора до 29.08.2024</w:t>
            </w:r>
            <w:r w:rsidRPr="0068354E">
              <w:rPr>
                <w:sz w:val="20"/>
                <w:szCs w:val="20"/>
              </w:rPr>
              <w:t xml:space="preserve"> г.</w:t>
            </w:r>
          </w:p>
        </w:tc>
      </w:tr>
      <w:tr w:rsidR="0068354E" w:rsidRPr="0068354E" w14:paraId="54AD67E7" w14:textId="77777777" w:rsidTr="00CA5D92">
        <w:trPr>
          <w:trHeight w:val="70"/>
        </w:trPr>
        <w:tc>
          <w:tcPr>
            <w:tcW w:w="1854" w:type="pct"/>
            <w:shd w:val="clear" w:color="auto" w:fill="auto"/>
            <w:vAlign w:val="center"/>
          </w:tcPr>
          <w:p w14:paraId="1CBB842E" w14:textId="77777777" w:rsidR="00D07666" w:rsidRPr="0068354E" w:rsidRDefault="00D07666" w:rsidP="00840C9E">
            <w:pPr>
              <w:rPr>
                <w:sz w:val="20"/>
                <w:szCs w:val="20"/>
                <w:lang w:val="x-none" w:eastAsia="x-none"/>
              </w:rPr>
            </w:pPr>
            <w:r w:rsidRPr="0068354E">
              <w:rPr>
                <w:sz w:val="20"/>
                <w:szCs w:val="20"/>
                <w:lang w:val="x-none" w:eastAsia="x-none"/>
              </w:rPr>
              <w:t>Сведения о специалистах (экспертах), привлеченных оценщиком при проведении оценки объекта оценки, их квалификация, степень их участия в проведении оценки</w:t>
            </w:r>
          </w:p>
        </w:tc>
        <w:tc>
          <w:tcPr>
            <w:tcW w:w="3146" w:type="pct"/>
            <w:shd w:val="clear" w:color="auto" w:fill="auto"/>
            <w:vAlign w:val="center"/>
          </w:tcPr>
          <w:p w14:paraId="60CA8717" w14:textId="77777777" w:rsidR="00D07666" w:rsidRPr="0068354E" w:rsidRDefault="00D07666" w:rsidP="00840C9E">
            <w:pPr>
              <w:jc w:val="both"/>
              <w:rPr>
                <w:sz w:val="20"/>
                <w:szCs w:val="20"/>
                <w:lang w:val="x-none" w:eastAsia="x-none"/>
              </w:rPr>
            </w:pPr>
            <w:r w:rsidRPr="0068354E">
              <w:rPr>
                <w:sz w:val="20"/>
                <w:szCs w:val="20"/>
                <w:lang w:val="x-none" w:eastAsia="x-none"/>
              </w:rPr>
              <w:t>К проведению оценки никто кроме оценщика, подписывавшего отчет, не привлекался</w:t>
            </w:r>
          </w:p>
        </w:tc>
      </w:tr>
      <w:tr w:rsidR="00D07666" w:rsidRPr="0068354E" w14:paraId="24481803" w14:textId="77777777" w:rsidTr="00CA5D92">
        <w:trPr>
          <w:trHeight w:val="70"/>
        </w:trPr>
        <w:tc>
          <w:tcPr>
            <w:tcW w:w="1854" w:type="pct"/>
            <w:shd w:val="clear" w:color="auto" w:fill="auto"/>
            <w:vAlign w:val="center"/>
          </w:tcPr>
          <w:p w14:paraId="1B77EE00" w14:textId="77777777" w:rsidR="00D07666" w:rsidRPr="0068354E" w:rsidRDefault="00D07666" w:rsidP="00BF2B1D">
            <w:pPr>
              <w:rPr>
                <w:sz w:val="20"/>
                <w:szCs w:val="20"/>
                <w:lang w:eastAsia="x-none"/>
              </w:rPr>
            </w:pPr>
            <w:r w:rsidRPr="0068354E">
              <w:rPr>
                <w:sz w:val="20"/>
                <w:szCs w:val="20"/>
                <w:lang w:val="x-none" w:eastAsia="x-none"/>
              </w:rPr>
              <w:t xml:space="preserve">Сведения о независимости юридического лица, с которым оценщик заключил трудовой договор, и оценщика </w:t>
            </w:r>
          </w:p>
        </w:tc>
        <w:tc>
          <w:tcPr>
            <w:tcW w:w="3146" w:type="pct"/>
            <w:shd w:val="clear" w:color="auto" w:fill="auto"/>
            <w:vAlign w:val="center"/>
          </w:tcPr>
          <w:p w14:paraId="62F22ABF" w14:textId="77777777" w:rsidR="00BF2B1D" w:rsidRPr="0068354E" w:rsidRDefault="00BF2B1D" w:rsidP="00BF2B1D">
            <w:pPr>
              <w:jc w:val="both"/>
              <w:rPr>
                <w:sz w:val="20"/>
                <w:szCs w:val="20"/>
                <w:lang w:eastAsia="x-none"/>
              </w:rPr>
            </w:pPr>
            <w:r w:rsidRPr="0068354E">
              <w:rPr>
                <w:sz w:val="20"/>
                <w:szCs w:val="20"/>
                <w:lang w:eastAsia="x-none"/>
              </w:rPr>
              <w:t>Оценщик подтверждает полное соблюдение принципов независимости, установленных ст. 16 Федерального закона от 29.07.1998 N 135-ФЗ «Об оценочной деятельности в Российской Федерации» (в действующей редакции), при осуществлении оценочной деятельности и составлении настоящего отчета об оценке.</w:t>
            </w:r>
          </w:p>
          <w:p w14:paraId="7F5EDCCA" w14:textId="77777777" w:rsidR="00BF2B1D" w:rsidRPr="0068354E" w:rsidRDefault="00BF2B1D" w:rsidP="00BF2B1D">
            <w:pPr>
              <w:jc w:val="both"/>
              <w:rPr>
                <w:sz w:val="20"/>
                <w:szCs w:val="20"/>
                <w:lang w:eastAsia="x-none"/>
              </w:rPr>
            </w:pPr>
            <w:r w:rsidRPr="0068354E">
              <w:rPr>
                <w:sz w:val="20"/>
                <w:szCs w:val="20"/>
                <w:lang w:eastAsia="x-none"/>
              </w:rPr>
              <w:t>Оценщик не является учредителем, собственником, акционером, должностным лицом или работником юридического лица - заказчика, лицом, имеющим имущественный интерес в объекте оценки. Оценщик не состоит с указанными лицами в близком родстве или свойстве.</w:t>
            </w:r>
          </w:p>
          <w:p w14:paraId="754937CD" w14:textId="77777777" w:rsidR="00BF2B1D" w:rsidRPr="0068354E" w:rsidRDefault="00BF2B1D" w:rsidP="00BF2B1D">
            <w:pPr>
              <w:jc w:val="both"/>
              <w:rPr>
                <w:sz w:val="20"/>
                <w:szCs w:val="20"/>
                <w:lang w:eastAsia="x-none"/>
              </w:rPr>
            </w:pPr>
            <w:r w:rsidRPr="0068354E">
              <w:rPr>
                <w:sz w:val="20"/>
                <w:szCs w:val="20"/>
                <w:lang w:eastAsia="x-none"/>
              </w:rPr>
              <w:t xml:space="preserve">Оценщик не имеет в отношении объекта оценки вещных или обязательственных прав вне договора и не является участником </w:t>
            </w:r>
            <w:r w:rsidRPr="0068354E">
              <w:rPr>
                <w:sz w:val="20"/>
                <w:szCs w:val="20"/>
                <w:lang w:eastAsia="x-none"/>
              </w:rPr>
              <w:lastRenderedPageBreak/>
              <w:t>(членом) или кредитором юридического лица – заказчика, равно как и заказчик не является кредитором или страховщиком оценщика.</w:t>
            </w:r>
          </w:p>
          <w:p w14:paraId="14EEAE95" w14:textId="77777777" w:rsidR="00D07666" w:rsidRPr="0068354E" w:rsidRDefault="00BF2B1D" w:rsidP="00BF2B1D">
            <w:pPr>
              <w:jc w:val="both"/>
              <w:rPr>
                <w:sz w:val="20"/>
                <w:szCs w:val="20"/>
                <w:lang w:eastAsia="x-none"/>
              </w:rPr>
            </w:pPr>
            <w:r w:rsidRPr="0068354E">
              <w:rPr>
                <w:sz w:val="20"/>
                <w:szCs w:val="20"/>
                <w:lang w:eastAsia="x-none"/>
              </w:rPr>
              <w:t>Размер оплаты оценщику за проведение оценки объекта оценки не зависит от итоговой величины стоимости объекта оценки, указанной в настоящем отчете об оценке.</w:t>
            </w:r>
          </w:p>
          <w:p w14:paraId="23AC4E64" w14:textId="77777777" w:rsidR="00BF2B1D" w:rsidRPr="0068354E" w:rsidRDefault="00BF2B1D" w:rsidP="00BF2B1D">
            <w:pPr>
              <w:jc w:val="both"/>
              <w:rPr>
                <w:sz w:val="20"/>
                <w:szCs w:val="20"/>
                <w:lang w:eastAsia="x-none"/>
              </w:rPr>
            </w:pPr>
            <w:r w:rsidRPr="0068354E">
              <w:rPr>
                <w:sz w:val="20"/>
                <w:szCs w:val="20"/>
                <w:lang w:eastAsia="x-none"/>
              </w:rPr>
              <w:t>Юридическое лицо не имеет имущественный интерес в объекте оценки и не является аффилированным лицом заказчика.</w:t>
            </w:r>
          </w:p>
        </w:tc>
      </w:tr>
    </w:tbl>
    <w:p w14:paraId="7CCE0214" w14:textId="77777777" w:rsidR="00771C99" w:rsidRDefault="00771C99" w:rsidP="00774BBA">
      <w:pPr>
        <w:pStyle w:val="20"/>
      </w:pPr>
      <w:bookmarkStart w:id="20" w:name="_Toc479317836"/>
    </w:p>
    <w:p w14:paraId="0632B50D" w14:textId="77777777" w:rsidR="00BF2B1D" w:rsidRPr="0068354E" w:rsidRDefault="00774BBA" w:rsidP="00774BBA">
      <w:pPr>
        <w:pStyle w:val="20"/>
      </w:pPr>
      <w:bookmarkStart w:id="21" w:name="_Toc154068200"/>
      <w:r w:rsidRPr="0068354E">
        <w:t>1.</w:t>
      </w:r>
      <w:r w:rsidR="00DE11C0" w:rsidRPr="0068354E">
        <w:t>7</w:t>
      </w:r>
      <w:r w:rsidR="00A75912" w:rsidRPr="0068354E">
        <w:t xml:space="preserve"> </w:t>
      </w:r>
      <w:r w:rsidR="00BF2B1D" w:rsidRPr="0068354E">
        <w:t>ПЕРЕЧЕНЬ ИСПОЛЬЗОВАННЫХ ПРИ ПРОВЕДЕНИИ ОЦЕНКИ ОБЪЕКТА ОЦЕНКИ ДАННЫХ</w:t>
      </w:r>
      <w:bookmarkEnd w:id="21"/>
    </w:p>
    <w:p w14:paraId="625869E5" w14:textId="77777777" w:rsidR="00BF2B1D" w:rsidRPr="0068354E" w:rsidRDefault="00BF2B1D" w:rsidP="00BF2B1D">
      <w:pPr>
        <w:ind w:left="928"/>
        <w:rPr>
          <w:sz w:val="22"/>
        </w:rPr>
      </w:pPr>
    </w:p>
    <w:p w14:paraId="74E35C8A" w14:textId="77777777" w:rsidR="00BE6CFF"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 xml:space="preserve">Федеральный закон от 29.07.1998 N 135-ФЗ </w:t>
      </w:r>
      <w:r w:rsidR="0032470B" w:rsidRPr="0068354E">
        <w:rPr>
          <w:sz w:val="22"/>
          <w:szCs w:val="22"/>
        </w:rPr>
        <w:t>«</w:t>
      </w:r>
      <w:r w:rsidRPr="0068354E">
        <w:rPr>
          <w:sz w:val="22"/>
          <w:szCs w:val="22"/>
        </w:rPr>
        <w:t>Об оценочной деятельности в Российской Федерации</w:t>
      </w:r>
      <w:r w:rsidR="0032470B" w:rsidRPr="0068354E">
        <w:rPr>
          <w:sz w:val="22"/>
          <w:szCs w:val="22"/>
        </w:rPr>
        <w:t>»</w:t>
      </w:r>
      <w:r w:rsidRPr="0068354E">
        <w:rPr>
          <w:sz w:val="22"/>
          <w:szCs w:val="22"/>
        </w:rPr>
        <w:t>.</w:t>
      </w:r>
    </w:p>
    <w:p w14:paraId="51621EFB"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4B5EF9"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32873D7D"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094EC5BF"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2E04E1FE"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0C5E8A32" w14:textId="77777777" w:rsidR="00BF131C"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21E84721" w14:textId="77777777" w:rsidR="00BF2B1D" w:rsidRPr="0068354E" w:rsidRDefault="00BF131C" w:rsidP="00BF131C">
      <w:pPr>
        <w:widowControl w:val="0"/>
        <w:numPr>
          <w:ilvl w:val="0"/>
          <w:numId w:val="1"/>
        </w:numPr>
        <w:tabs>
          <w:tab w:val="clear" w:pos="720"/>
          <w:tab w:val="num" w:pos="426"/>
        </w:tabs>
        <w:autoSpaceDE w:val="0"/>
        <w:autoSpaceDN w:val="0"/>
        <w:adjustRightInd w:val="0"/>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sidR="00B468FA">
        <w:rPr>
          <w:sz w:val="22"/>
          <w:szCs w:val="22"/>
        </w:rPr>
        <w:t>1999</w:t>
      </w:r>
      <w:r w:rsidRPr="0068354E">
        <w:rPr>
          <w:sz w:val="22"/>
          <w:szCs w:val="22"/>
        </w:rPr>
        <w:t xml:space="preserve"> N 328</w:t>
      </w:r>
      <w:r w:rsidR="00BF2B1D" w:rsidRPr="0068354E">
        <w:rPr>
          <w:sz w:val="22"/>
          <w:szCs w:val="22"/>
        </w:rPr>
        <w:t>.</w:t>
      </w:r>
    </w:p>
    <w:p w14:paraId="66FD81D8" w14:textId="77777777" w:rsidR="00BF2B1D" w:rsidRPr="0068354E" w:rsidRDefault="00BF2B1D" w:rsidP="00821B5E">
      <w:pPr>
        <w:widowControl w:val="0"/>
        <w:numPr>
          <w:ilvl w:val="0"/>
          <w:numId w:val="1"/>
        </w:numPr>
        <w:tabs>
          <w:tab w:val="clear" w:pos="720"/>
          <w:tab w:val="num" w:pos="0"/>
        </w:tabs>
        <w:autoSpaceDE w:val="0"/>
        <w:autoSpaceDN w:val="0"/>
        <w:adjustRightInd w:val="0"/>
        <w:ind w:left="0" w:firstLine="567"/>
        <w:jc w:val="both"/>
        <w:rPr>
          <w:sz w:val="22"/>
          <w:szCs w:val="22"/>
        </w:rPr>
      </w:pPr>
      <w:r w:rsidRPr="0068354E">
        <w:rPr>
          <w:sz w:val="22"/>
          <w:szCs w:val="22"/>
        </w:rPr>
        <w:t>Стандарты и пр</w:t>
      </w:r>
      <w:r w:rsidR="00737921" w:rsidRPr="0068354E">
        <w:rPr>
          <w:sz w:val="22"/>
          <w:szCs w:val="22"/>
        </w:rPr>
        <w:t>авила оценочной деятельности Саморегулируемой межрегиональной ассоциации оценщиков</w:t>
      </w:r>
      <w:r w:rsidRPr="0068354E">
        <w:rPr>
          <w:sz w:val="22"/>
          <w:szCs w:val="22"/>
        </w:rPr>
        <w:t>.</w:t>
      </w:r>
    </w:p>
    <w:p w14:paraId="266B38E7" w14:textId="77777777" w:rsidR="00821B5E" w:rsidRPr="0068354E" w:rsidRDefault="001F3D6A" w:rsidP="00821B5E">
      <w:pPr>
        <w:numPr>
          <w:ilvl w:val="0"/>
          <w:numId w:val="1"/>
        </w:numPr>
        <w:tabs>
          <w:tab w:val="clear" w:pos="720"/>
          <w:tab w:val="num" w:pos="1418"/>
        </w:tabs>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sidR="00D425EA">
        <w:rPr>
          <w:sz w:val="22"/>
          <w:szCs w:val="22"/>
        </w:rPr>
        <w:t>2</w:t>
      </w:r>
      <w:r w:rsidR="00256929" w:rsidRPr="0068354E">
        <w:rPr>
          <w:sz w:val="22"/>
          <w:szCs w:val="22"/>
        </w:rPr>
        <w:t xml:space="preserve"> г.</w:t>
      </w:r>
    </w:p>
    <w:p w14:paraId="7A72ABF0" w14:textId="77777777" w:rsidR="00BF2B1D" w:rsidRPr="0068354E" w:rsidRDefault="00BF2B1D" w:rsidP="00821B5E">
      <w:pPr>
        <w:numPr>
          <w:ilvl w:val="0"/>
          <w:numId w:val="1"/>
        </w:numPr>
        <w:tabs>
          <w:tab w:val="clear" w:pos="720"/>
          <w:tab w:val="num" w:pos="1418"/>
        </w:tabs>
        <w:ind w:left="0" w:firstLine="567"/>
        <w:jc w:val="both"/>
        <w:rPr>
          <w:sz w:val="22"/>
          <w:szCs w:val="22"/>
        </w:rPr>
      </w:pPr>
      <w:r w:rsidRPr="0068354E">
        <w:rPr>
          <w:sz w:val="22"/>
          <w:szCs w:val="22"/>
        </w:rPr>
        <w:t>Официальный сайт Федеральной службы государственной статистики</w:t>
      </w:r>
      <w:r w:rsidR="00821B5E" w:rsidRPr="0068354E">
        <w:rPr>
          <w:sz w:val="22"/>
          <w:szCs w:val="22"/>
        </w:rPr>
        <w:t>,</w:t>
      </w:r>
      <w:r w:rsidRPr="0068354E">
        <w:rPr>
          <w:sz w:val="22"/>
          <w:szCs w:val="22"/>
        </w:rPr>
        <w:t xml:space="preserve"> </w:t>
      </w:r>
      <w:r w:rsidR="00821B5E" w:rsidRPr="0068354E">
        <w:rPr>
          <w:sz w:val="22"/>
          <w:szCs w:val="22"/>
        </w:rPr>
        <w:t>https://rosstat.gov.ru/</w:t>
      </w:r>
      <w:r w:rsidR="001E5E7A" w:rsidRPr="0068354E">
        <w:rPr>
          <w:sz w:val="22"/>
          <w:szCs w:val="22"/>
        </w:rPr>
        <w:t>.</w:t>
      </w:r>
    </w:p>
    <w:p w14:paraId="1C3B14F8" w14:textId="77777777" w:rsidR="00BF2B1D" w:rsidRPr="0068354E" w:rsidRDefault="00BF2B1D" w:rsidP="00821B5E">
      <w:pPr>
        <w:numPr>
          <w:ilvl w:val="0"/>
          <w:numId w:val="1"/>
        </w:numPr>
        <w:ind w:left="0" w:firstLine="567"/>
        <w:jc w:val="both"/>
        <w:rPr>
          <w:sz w:val="22"/>
          <w:szCs w:val="22"/>
        </w:rPr>
      </w:pPr>
      <w:r w:rsidRPr="0068354E">
        <w:rPr>
          <w:sz w:val="22"/>
          <w:szCs w:val="22"/>
        </w:rPr>
        <w:t>Официальный сайт Правительства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https://www.nso.ru/</w:t>
      </w:r>
      <w:r w:rsidR="001E5E7A" w:rsidRPr="0068354E">
        <w:rPr>
          <w:sz w:val="22"/>
          <w:szCs w:val="22"/>
        </w:rPr>
        <w:t>.</w:t>
      </w:r>
    </w:p>
    <w:p w14:paraId="21A02E76" w14:textId="77777777" w:rsidR="00BF2B1D" w:rsidRPr="0068354E" w:rsidRDefault="00BF2B1D" w:rsidP="00821B5E">
      <w:pPr>
        <w:numPr>
          <w:ilvl w:val="0"/>
          <w:numId w:val="1"/>
        </w:numPr>
        <w:ind w:left="0" w:firstLine="567"/>
        <w:jc w:val="both"/>
        <w:rPr>
          <w:sz w:val="22"/>
          <w:szCs w:val="22"/>
        </w:rPr>
      </w:pPr>
      <w:r w:rsidRPr="0068354E">
        <w:rPr>
          <w:sz w:val="22"/>
          <w:szCs w:val="22"/>
        </w:rPr>
        <w:t xml:space="preserve">Официальный сайт </w:t>
      </w:r>
      <w:r w:rsidR="00821B5E" w:rsidRPr="0068354E">
        <w:rPr>
          <w:sz w:val="22"/>
          <w:szCs w:val="22"/>
        </w:rPr>
        <w:t>т</w:t>
      </w:r>
      <w:r w:rsidRPr="0068354E">
        <w:rPr>
          <w:sz w:val="22"/>
          <w:szCs w:val="22"/>
        </w:rPr>
        <w:t xml:space="preserve">ерриториального органа </w:t>
      </w:r>
      <w:r w:rsidR="00821B5E" w:rsidRPr="0068354E">
        <w:rPr>
          <w:sz w:val="22"/>
          <w:szCs w:val="22"/>
        </w:rPr>
        <w:t>Ф</w:t>
      </w:r>
      <w:r w:rsidRPr="0068354E">
        <w:rPr>
          <w:sz w:val="22"/>
          <w:szCs w:val="22"/>
        </w:rPr>
        <w:t>едеральной службы государственной статистики по Новосибирской области</w:t>
      </w:r>
      <w:r w:rsidR="00821B5E" w:rsidRPr="0068354E">
        <w:rPr>
          <w:sz w:val="22"/>
          <w:szCs w:val="22"/>
        </w:rPr>
        <w:t>,</w:t>
      </w:r>
      <w:r w:rsidRPr="0068354E">
        <w:rPr>
          <w:sz w:val="22"/>
          <w:szCs w:val="22"/>
        </w:rPr>
        <w:t xml:space="preserve"> </w:t>
      </w:r>
      <w:r w:rsidR="00821B5E" w:rsidRPr="0068354E">
        <w:rPr>
          <w:sz w:val="22"/>
          <w:szCs w:val="22"/>
        </w:rPr>
        <w:t>https://novosibstat.gks.ru/</w:t>
      </w:r>
      <w:r w:rsidRPr="0068354E">
        <w:rPr>
          <w:sz w:val="22"/>
          <w:szCs w:val="22"/>
        </w:rPr>
        <w:t>.</w:t>
      </w:r>
    </w:p>
    <w:p w14:paraId="19231978" w14:textId="77777777" w:rsidR="007113E0" w:rsidRPr="0068354E" w:rsidRDefault="00091C11" w:rsidP="00821B5E">
      <w:pPr>
        <w:numPr>
          <w:ilvl w:val="0"/>
          <w:numId w:val="1"/>
        </w:numPr>
        <w:ind w:left="0" w:firstLine="567"/>
        <w:jc w:val="both"/>
        <w:rPr>
          <w:sz w:val="22"/>
          <w:szCs w:val="22"/>
        </w:rPr>
      </w:pPr>
      <w:r w:rsidRPr="0068354E">
        <w:rPr>
          <w:sz w:val="22"/>
          <w:szCs w:val="22"/>
        </w:rPr>
        <w:t>Сайт Аналитического агентства Автостат</w:t>
      </w:r>
      <w:r w:rsidR="00821B5E" w:rsidRPr="0068354E">
        <w:rPr>
          <w:sz w:val="22"/>
          <w:szCs w:val="22"/>
        </w:rPr>
        <w:t>,</w:t>
      </w:r>
      <w:r w:rsidR="007113E0" w:rsidRPr="0068354E">
        <w:rPr>
          <w:sz w:val="22"/>
          <w:szCs w:val="22"/>
        </w:rPr>
        <w:t xml:space="preserve"> </w:t>
      </w:r>
      <w:r w:rsidR="00821B5E" w:rsidRPr="0068354E">
        <w:rPr>
          <w:sz w:val="22"/>
          <w:szCs w:val="22"/>
        </w:rPr>
        <w:t>https://www.autostat.ru/</w:t>
      </w:r>
      <w:r w:rsidR="007113E0" w:rsidRPr="0068354E">
        <w:rPr>
          <w:sz w:val="22"/>
          <w:szCs w:val="22"/>
        </w:rPr>
        <w:t>.</w:t>
      </w:r>
    </w:p>
    <w:p w14:paraId="7294D7B3" w14:textId="77777777" w:rsidR="00E84F9C" w:rsidRPr="0068354E" w:rsidRDefault="00091C11" w:rsidP="00821B5E">
      <w:pPr>
        <w:numPr>
          <w:ilvl w:val="0"/>
          <w:numId w:val="1"/>
        </w:numPr>
        <w:tabs>
          <w:tab w:val="clear" w:pos="720"/>
        </w:tabs>
        <w:ind w:left="0" w:firstLine="567"/>
        <w:jc w:val="both"/>
        <w:rPr>
          <w:sz w:val="22"/>
          <w:szCs w:val="22"/>
        </w:rPr>
      </w:pPr>
      <w:r w:rsidRPr="0068354E">
        <w:rPr>
          <w:sz w:val="22"/>
          <w:szCs w:val="22"/>
        </w:rPr>
        <w:t>Сайт автомобильного Интернет-портала Дром</w:t>
      </w:r>
      <w:r w:rsidR="00821B5E" w:rsidRPr="0068354E">
        <w:rPr>
          <w:sz w:val="22"/>
          <w:szCs w:val="22"/>
        </w:rPr>
        <w:t>,</w:t>
      </w:r>
      <w:r w:rsidR="009D0A8B" w:rsidRPr="0068354E">
        <w:rPr>
          <w:sz w:val="22"/>
          <w:szCs w:val="22"/>
        </w:rPr>
        <w:t xml:space="preserve"> https://www.drom.ru/.</w:t>
      </w:r>
    </w:p>
    <w:bookmarkEnd w:id="20"/>
    <w:p w14:paraId="5323D654" w14:textId="77777777" w:rsidR="00E046C8" w:rsidRDefault="00E046C8" w:rsidP="0086287B">
      <w:pPr>
        <w:pStyle w:val="31"/>
        <w:widowControl/>
        <w:autoSpaceDE/>
        <w:autoSpaceDN/>
        <w:adjustRightInd/>
        <w:ind w:firstLine="567"/>
        <w:rPr>
          <w:sz w:val="22"/>
          <w:szCs w:val="22"/>
        </w:rPr>
      </w:pPr>
    </w:p>
    <w:p w14:paraId="20E2285D" w14:textId="77777777" w:rsidR="00C2327A" w:rsidRPr="0068354E" w:rsidRDefault="00CD287B" w:rsidP="00DF3AF4">
      <w:pPr>
        <w:pStyle w:val="1"/>
        <w:numPr>
          <w:ilvl w:val="0"/>
          <w:numId w:val="38"/>
        </w:numPr>
      </w:pPr>
      <w:bookmarkStart w:id="22" w:name="_Toc479317838"/>
      <w:bookmarkStart w:id="23" w:name="_Toc154068201"/>
      <w:r w:rsidRPr="0068354E">
        <w:t>ИССЛЕДОВАТЕЛЬСКАЯ ЧАСТ</w:t>
      </w:r>
      <w:bookmarkStart w:id="24" w:name="_Toc479318672"/>
      <w:bookmarkEnd w:id="22"/>
      <w:r w:rsidR="00CB0C83" w:rsidRPr="0068354E">
        <w:t>Ь</w:t>
      </w:r>
      <w:bookmarkEnd w:id="23"/>
    </w:p>
    <w:p w14:paraId="1F333514" w14:textId="77777777" w:rsidR="00DF3AF4" w:rsidRPr="0068354E" w:rsidRDefault="00DF3AF4" w:rsidP="00DF3AF4">
      <w:pPr>
        <w:pStyle w:val="afc"/>
        <w:ind w:left="360"/>
      </w:pPr>
    </w:p>
    <w:p w14:paraId="0A880A13" w14:textId="77777777" w:rsidR="00C2327A" w:rsidRPr="0068354E" w:rsidRDefault="00774BBA" w:rsidP="005E24FB">
      <w:pPr>
        <w:pStyle w:val="20"/>
      </w:pPr>
      <w:bookmarkStart w:id="25" w:name="_Toc154068202"/>
      <w:r w:rsidRPr="0068354E">
        <w:t>2.1</w:t>
      </w:r>
      <w:r w:rsidR="00A75912" w:rsidRPr="0068354E">
        <w:t xml:space="preserve"> </w:t>
      </w:r>
      <w:r w:rsidR="00C2327A" w:rsidRPr="0068354E">
        <w:t>ПЕРЕЧЕНЬ ДОКУМЕНТОВ, ИСПОЛЬЗУЕМЫХ ОЦЕНЩИКОМ И УСТАНАВЛИВАЮЩИХ КОЛИЧЕСТВЕННЫЕ И КАЧЕСТВЕННЫЕ ХАРАКТЕРИСТИКИ ОБЪЕКТА ОЦЕНКИ</w:t>
      </w:r>
      <w:bookmarkEnd w:id="25"/>
    </w:p>
    <w:p w14:paraId="1FF72B29" w14:textId="77777777" w:rsidR="00C93AD3" w:rsidRPr="007F771E" w:rsidRDefault="00C93AD3" w:rsidP="00C93AD3">
      <w:pPr>
        <w:rPr>
          <w:sz w:val="22"/>
          <w:szCs w:val="22"/>
        </w:rPr>
      </w:pPr>
    </w:p>
    <w:p w14:paraId="683F7678" w14:textId="77777777" w:rsidR="0012533E" w:rsidRDefault="00EB4EE7" w:rsidP="00984E1E">
      <w:pPr>
        <w:pStyle w:val="afc"/>
        <w:numPr>
          <w:ilvl w:val="0"/>
          <w:numId w:val="40"/>
        </w:numPr>
        <w:jc w:val="both"/>
        <w:rPr>
          <w:sz w:val="22"/>
          <w:szCs w:val="22"/>
        </w:rPr>
      </w:pPr>
      <w:r w:rsidRPr="00771C99">
        <w:rPr>
          <w:sz w:val="22"/>
          <w:szCs w:val="22"/>
        </w:rPr>
        <w:t>Свидетельст</w:t>
      </w:r>
      <w:r w:rsidR="00E046C8" w:rsidRPr="00771C99">
        <w:rPr>
          <w:sz w:val="22"/>
          <w:szCs w:val="22"/>
        </w:rPr>
        <w:t>во о регистраци</w:t>
      </w:r>
      <w:r w:rsidR="00984E1E">
        <w:rPr>
          <w:sz w:val="22"/>
          <w:szCs w:val="22"/>
        </w:rPr>
        <w:t>и ТС 42 КУ №2855417 от 26.02.2013 г.</w:t>
      </w:r>
    </w:p>
    <w:p w14:paraId="65B0CABC" w14:textId="77777777" w:rsidR="00984E1E" w:rsidRDefault="00984E1E" w:rsidP="00984E1E">
      <w:pPr>
        <w:ind w:left="927"/>
        <w:jc w:val="both"/>
        <w:rPr>
          <w:sz w:val="22"/>
          <w:szCs w:val="22"/>
        </w:rPr>
      </w:pPr>
      <w:r>
        <w:rPr>
          <w:sz w:val="22"/>
          <w:szCs w:val="22"/>
        </w:rPr>
        <w:br w:type="page"/>
      </w:r>
    </w:p>
    <w:p w14:paraId="4A5E72C7" w14:textId="77777777" w:rsidR="005E54B9" w:rsidRPr="0068354E" w:rsidRDefault="00C2327A" w:rsidP="005E24FB">
      <w:pPr>
        <w:pStyle w:val="20"/>
      </w:pPr>
      <w:bookmarkStart w:id="26" w:name="_Toc154068203"/>
      <w:r w:rsidRPr="0068354E">
        <w:lastRenderedPageBreak/>
        <w:t>2.2</w:t>
      </w:r>
      <w:r w:rsidR="005E24FB" w:rsidRPr="0068354E">
        <w:t xml:space="preserve"> </w:t>
      </w:r>
      <w:bookmarkEnd w:id="24"/>
      <w:r w:rsidR="005E24FB" w:rsidRPr="0068354E">
        <w:t>ОПИСАНИЕ ОБЪЕКТА ОЦЕНКИ</w:t>
      </w:r>
      <w:bookmarkEnd w:id="26"/>
    </w:p>
    <w:p w14:paraId="24660606" w14:textId="77777777" w:rsidR="005E54B9" w:rsidRPr="0068354E" w:rsidRDefault="005E54B9" w:rsidP="003D03EA">
      <w:pPr>
        <w:rPr>
          <w:sz w:val="22"/>
        </w:rPr>
      </w:pPr>
    </w:p>
    <w:p w14:paraId="7901E3D3" w14:textId="77777777" w:rsidR="00D86201"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Объект оценки –</w:t>
      </w:r>
      <w:r w:rsidR="00490688" w:rsidRPr="0068354E">
        <w:rPr>
          <w:rFonts w:ascii="Times New Roman" w:hAnsi="Times New Roman"/>
          <w:sz w:val="22"/>
          <w:szCs w:val="22"/>
        </w:rPr>
        <w:t xml:space="preserve"> </w:t>
      </w:r>
      <w:r w:rsidR="00F82600" w:rsidRPr="0068354E">
        <w:rPr>
          <w:rFonts w:ascii="Times New Roman" w:hAnsi="Times New Roman"/>
          <w:sz w:val="22"/>
          <w:szCs w:val="22"/>
        </w:rPr>
        <w:t>Автомобиль</w:t>
      </w:r>
      <w:r w:rsidR="00D86201">
        <w:rPr>
          <w:rFonts w:ascii="Times New Roman" w:hAnsi="Times New Roman"/>
          <w:sz w:val="22"/>
          <w:szCs w:val="22"/>
        </w:rPr>
        <w:t xml:space="preserve"> </w:t>
      </w:r>
      <w:r w:rsidR="00DC4458">
        <w:rPr>
          <w:rFonts w:ascii="Times New Roman" w:hAnsi="Times New Roman"/>
          <w:sz w:val="22"/>
          <w:szCs w:val="22"/>
        </w:rPr>
        <w:t>NISSAN QASHQAI</w:t>
      </w:r>
      <w:r w:rsidR="00D86201" w:rsidRPr="00D86201">
        <w:rPr>
          <w:rFonts w:ascii="Times New Roman" w:hAnsi="Times New Roman"/>
          <w:sz w:val="22"/>
          <w:szCs w:val="22"/>
        </w:rPr>
        <w:t xml:space="preserve">, </w:t>
      </w:r>
      <w:r w:rsidR="00DC4458">
        <w:rPr>
          <w:rFonts w:ascii="Times New Roman" w:hAnsi="Times New Roman"/>
          <w:sz w:val="22"/>
          <w:szCs w:val="22"/>
        </w:rPr>
        <w:t>2012 г. в.</w:t>
      </w:r>
      <w:r w:rsidR="00D86201" w:rsidRPr="00D86201">
        <w:rPr>
          <w:rFonts w:ascii="Times New Roman" w:hAnsi="Times New Roman"/>
          <w:sz w:val="22"/>
          <w:szCs w:val="22"/>
        </w:rPr>
        <w:t xml:space="preserve">, </w:t>
      </w:r>
      <w:r w:rsidR="001819B3">
        <w:rPr>
          <w:rFonts w:ascii="Times New Roman" w:hAnsi="Times New Roman"/>
          <w:sz w:val="22"/>
          <w:szCs w:val="22"/>
        </w:rPr>
        <w:t xml:space="preserve">VIN </w:t>
      </w:r>
      <w:r w:rsidR="00DC4458">
        <w:rPr>
          <w:rFonts w:ascii="Times New Roman" w:hAnsi="Times New Roman"/>
          <w:sz w:val="22"/>
          <w:szCs w:val="22"/>
        </w:rPr>
        <w:t>SJNFBNJ10U2686123</w:t>
      </w:r>
      <w:r w:rsidR="00DD05DC" w:rsidRPr="0068354E">
        <w:rPr>
          <w:rFonts w:ascii="Times New Roman" w:hAnsi="Times New Roman"/>
          <w:sz w:val="22"/>
          <w:szCs w:val="22"/>
        </w:rPr>
        <w:t xml:space="preserve"> </w:t>
      </w:r>
    </w:p>
    <w:p w14:paraId="588E1913" w14:textId="77777777" w:rsidR="005E54B9" w:rsidRPr="0068354E" w:rsidRDefault="005E54B9" w:rsidP="00A23CB0">
      <w:pPr>
        <w:pStyle w:val="210"/>
        <w:ind w:firstLine="567"/>
        <w:jc w:val="both"/>
        <w:rPr>
          <w:rFonts w:ascii="Times New Roman" w:hAnsi="Times New Roman"/>
          <w:sz w:val="22"/>
          <w:szCs w:val="22"/>
        </w:rPr>
      </w:pPr>
      <w:r w:rsidRPr="0068354E">
        <w:rPr>
          <w:rFonts w:ascii="Times New Roman" w:hAnsi="Times New Roman"/>
          <w:sz w:val="22"/>
          <w:szCs w:val="22"/>
        </w:rPr>
        <w:t>Характеристики объе</w:t>
      </w:r>
      <w:r w:rsidR="00BE6CFF" w:rsidRPr="0068354E">
        <w:rPr>
          <w:rFonts w:ascii="Times New Roman" w:hAnsi="Times New Roman"/>
          <w:sz w:val="22"/>
          <w:szCs w:val="22"/>
        </w:rPr>
        <w:t xml:space="preserve">кта оценки приведены в таблице </w:t>
      </w:r>
      <w:r w:rsidR="00166813" w:rsidRPr="0068354E">
        <w:rPr>
          <w:rFonts w:ascii="Times New Roman" w:hAnsi="Times New Roman"/>
          <w:sz w:val="22"/>
          <w:szCs w:val="22"/>
        </w:rPr>
        <w:t>ниже.</w:t>
      </w:r>
    </w:p>
    <w:p w14:paraId="5E64DED1" w14:textId="77777777" w:rsidR="005E54B9" w:rsidRPr="0068354E" w:rsidRDefault="005E54B9" w:rsidP="005E54B9">
      <w:pPr>
        <w:pStyle w:val="24"/>
        <w:rPr>
          <w:sz w:val="22"/>
          <w:szCs w:val="22"/>
        </w:rPr>
      </w:pPr>
    </w:p>
    <w:p w14:paraId="5EC4EDDD" w14:textId="77777777" w:rsidR="005E54B9" w:rsidRPr="0068354E" w:rsidRDefault="00BE6CFF" w:rsidP="005E54B9">
      <w:pPr>
        <w:rPr>
          <w:rFonts w:ascii="Century Gothic" w:hAnsi="Century Gothic" w:cs="Arial"/>
          <w:b/>
          <w:sz w:val="20"/>
          <w:szCs w:val="20"/>
        </w:rPr>
      </w:pPr>
      <w:r w:rsidRPr="0068354E">
        <w:rPr>
          <w:rFonts w:ascii="Century Gothic" w:hAnsi="Century Gothic" w:cs="Arial"/>
          <w:b/>
          <w:sz w:val="20"/>
          <w:szCs w:val="20"/>
        </w:rPr>
        <w:t>Таблица 4</w:t>
      </w:r>
      <w:r w:rsidR="005E54B9" w:rsidRPr="0068354E">
        <w:rPr>
          <w:rFonts w:ascii="Century Gothic" w:hAnsi="Century Gothic" w:cs="Arial"/>
          <w:b/>
          <w:sz w:val="20"/>
          <w:szCs w:val="20"/>
        </w:rPr>
        <w:t xml:space="preserve">. Характеристики объекта </w:t>
      </w:r>
      <w:r w:rsidR="00490688" w:rsidRPr="0068354E">
        <w:rPr>
          <w:rFonts w:ascii="Century Gothic" w:hAnsi="Century Gothic" w:cs="Arial"/>
          <w:b/>
          <w:sz w:val="20"/>
          <w:szCs w:val="20"/>
        </w:rPr>
        <w:t>оценки</w:t>
      </w:r>
    </w:p>
    <w:tbl>
      <w:tblPr>
        <w:tblW w:w="96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70"/>
        <w:gridCol w:w="5095"/>
      </w:tblGrid>
      <w:tr w:rsidR="0068354E" w:rsidRPr="001710CA" w14:paraId="6B9C10C3" w14:textId="77777777" w:rsidTr="00AF1E89">
        <w:trPr>
          <w:trHeight w:val="284"/>
        </w:trPr>
        <w:tc>
          <w:tcPr>
            <w:tcW w:w="9665" w:type="dxa"/>
            <w:gridSpan w:val="2"/>
            <w:shd w:val="clear" w:color="auto" w:fill="auto"/>
            <w:vAlign w:val="center"/>
          </w:tcPr>
          <w:p w14:paraId="43E60D61" w14:textId="77777777" w:rsidR="00F36AC2" w:rsidRPr="001819B3" w:rsidRDefault="00DC4458" w:rsidP="00744CC4">
            <w:pPr>
              <w:jc w:val="center"/>
              <w:rPr>
                <w:sz w:val="20"/>
                <w:szCs w:val="20"/>
                <w:highlight w:val="yellow"/>
                <w:lang w:val="en-US"/>
              </w:rPr>
            </w:pPr>
            <w:r w:rsidRPr="00DC4458">
              <w:rPr>
                <w:sz w:val="20"/>
                <w:szCs w:val="20"/>
                <w:lang w:val="en-US"/>
              </w:rPr>
              <w:t>NISSAN QASHQAI</w:t>
            </w:r>
            <w:r w:rsidR="00D86201" w:rsidRPr="001819B3">
              <w:rPr>
                <w:sz w:val="20"/>
                <w:szCs w:val="20"/>
                <w:lang w:val="en-US"/>
              </w:rPr>
              <w:t xml:space="preserve">, </w:t>
            </w:r>
            <w:r>
              <w:rPr>
                <w:sz w:val="20"/>
                <w:szCs w:val="20"/>
                <w:lang w:val="en-US"/>
              </w:rPr>
              <w:t>2012 г. в.</w:t>
            </w:r>
            <w:r w:rsidR="00D86201"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r>
      <w:tr w:rsidR="0068354E" w:rsidRPr="0068354E" w14:paraId="08A4F93F" w14:textId="77777777" w:rsidTr="00AF1E89">
        <w:trPr>
          <w:trHeight w:val="284"/>
        </w:trPr>
        <w:tc>
          <w:tcPr>
            <w:tcW w:w="4570" w:type="dxa"/>
            <w:shd w:val="clear" w:color="auto" w:fill="auto"/>
            <w:vAlign w:val="center"/>
          </w:tcPr>
          <w:p w14:paraId="5D3BF077" w14:textId="77777777" w:rsidR="00F36AC2" w:rsidRPr="0068354E" w:rsidRDefault="00C733D7" w:rsidP="009C5E6F">
            <w:pPr>
              <w:rPr>
                <w:sz w:val="20"/>
                <w:szCs w:val="20"/>
              </w:rPr>
            </w:pPr>
            <w:r>
              <w:rPr>
                <w:sz w:val="20"/>
                <w:szCs w:val="20"/>
              </w:rPr>
              <w:t>Номерной</w:t>
            </w:r>
            <w:r w:rsidR="007D133D" w:rsidRPr="0068354E">
              <w:rPr>
                <w:sz w:val="20"/>
                <w:szCs w:val="20"/>
              </w:rPr>
              <w:t xml:space="preserve"> </w:t>
            </w:r>
            <w:r w:rsidR="009C5E6F">
              <w:rPr>
                <w:sz w:val="20"/>
                <w:szCs w:val="20"/>
              </w:rPr>
              <w:t>знак</w:t>
            </w:r>
          </w:p>
        </w:tc>
        <w:tc>
          <w:tcPr>
            <w:tcW w:w="5095" w:type="dxa"/>
            <w:shd w:val="clear" w:color="auto" w:fill="auto"/>
            <w:vAlign w:val="center"/>
          </w:tcPr>
          <w:p w14:paraId="5F84E729" w14:textId="77777777" w:rsidR="00F36AC2" w:rsidRPr="002F719F" w:rsidRDefault="00984E1E" w:rsidP="005449E2">
            <w:pPr>
              <w:spacing w:before="40" w:after="40"/>
              <w:rPr>
                <w:sz w:val="20"/>
                <w:szCs w:val="20"/>
              </w:rPr>
            </w:pPr>
            <w:r>
              <w:rPr>
                <w:sz w:val="20"/>
                <w:szCs w:val="20"/>
              </w:rPr>
              <w:t>Х147ВС142</w:t>
            </w:r>
          </w:p>
        </w:tc>
      </w:tr>
      <w:tr w:rsidR="0068354E" w:rsidRPr="0068354E" w14:paraId="78A9863E" w14:textId="77777777" w:rsidTr="00AF1E89">
        <w:trPr>
          <w:trHeight w:val="284"/>
        </w:trPr>
        <w:tc>
          <w:tcPr>
            <w:tcW w:w="4570" w:type="dxa"/>
            <w:shd w:val="clear" w:color="auto" w:fill="auto"/>
            <w:vAlign w:val="center"/>
          </w:tcPr>
          <w:p w14:paraId="3BFAA833" w14:textId="77777777" w:rsidR="00412185" w:rsidRPr="0068354E" w:rsidRDefault="00CA5D92" w:rsidP="00412185">
            <w:pPr>
              <w:rPr>
                <w:sz w:val="20"/>
                <w:szCs w:val="20"/>
              </w:rPr>
            </w:pPr>
            <w:r w:rsidRPr="0068354E">
              <w:rPr>
                <w:sz w:val="20"/>
                <w:szCs w:val="20"/>
              </w:rPr>
              <w:t>Марка, модель</w:t>
            </w:r>
            <w:r w:rsidR="00AF0AC8" w:rsidRPr="0068354E">
              <w:rPr>
                <w:sz w:val="20"/>
                <w:szCs w:val="20"/>
              </w:rPr>
              <w:t xml:space="preserve"> ТС</w:t>
            </w:r>
          </w:p>
        </w:tc>
        <w:tc>
          <w:tcPr>
            <w:tcW w:w="5095" w:type="dxa"/>
            <w:shd w:val="clear" w:color="auto" w:fill="auto"/>
            <w:vAlign w:val="center"/>
          </w:tcPr>
          <w:p w14:paraId="1A137CDA" w14:textId="77777777" w:rsidR="00412185" w:rsidRPr="00C733D7" w:rsidRDefault="00DC4458" w:rsidP="009C14ED">
            <w:pPr>
              <w:spacing w:before="40" w:after="40"/>
              <w:rPr>
                <w:sz w:val="20"/>
                <w:szCs w:val="20"/>
              </w:rPr>
            </w:pPr>
            <w:r>
              <w:rPr>
                <w:sz w:val="20"/>
                <w:szCs w:val="20"/>
              </w:rPr>
              <w:t>NISSAN QASHQAI</w:t>
            </w:r>
          </w:p>
        </w:tc>
      </w:tr>
      <w:tr w:rsidR="0068354E" w:rsidRPr="0068354E" w14:paraId="464FBB52" w14:textId="77777777" w:rsidTr="00AF1E89">
        <w:trPr>
          <w:trHeight w:val="284"/>
        </w:trPr>
        <w:tc>
          <w:tcPr>
            <w:tcW w:w="4570" w:type="dxa"/>
            <w:shd w:val="clear" w:color="auto" w:fill="auto"/>
            <w:vAlign w:val="center"/>
          </w:tcPr>
          <w:p w14:paraId="1A8FEA91" w14:textId="77777777" w:rsidR="00B63596" w:rsidRPr="0068354E" w:rsidRDefault="00B63596" w:rsidP="00412185">
            <w:pPr>
              <w:rPr>
                <w:sz w:val="20"/>
                <w:szCs w:val="20"/>
              </w:rPr>
            </w:pPr>
            <w:r w:rsidRPr="0068354E">
              <w:rPr>
                <w:sz w:val="20"/>
                <w:szCs w:val="20"/>
              </w:rPr>
              <w:t>Идентификационный номер (</w:t>
            </w:r>
            <w:r w:rsidRPr="0068354E">
              <w:rPr>
                <w:sz w:val="20"/>
                <w:szCs w:val="20"/>
                <w:lang w:val="en-US"/>
              </w:rPr>
              <w:t>VIN)</w:t>
            </w:r>
          </w:p>
        </w:tc>
        <w:tc>
          <w:tcPr>
            <w:tcW w:w="5095" w:type="dxa"/>
            <w:shd w:val="clear" w:color="auto" w:fill="auto"/>
            <w:vAlign w:val="center"/>
          </w:tcPr>
          <w:p w14:paraId="1E2681D6" w14:textId="77777777" w:rsidR="00B63596" w:rsidRPr="00E046C8" w:rsidRDefault="00DC4458" w:rsidP="00372DBF">
            <w:pPr>
              <w:spacing w:before="40" w:after="40"/>
              <w:rPr>
                <w:sz w:val="20"/>
                <w:szCs w:val="20"/>
              </w:rPr>
            </w:pPr>
            <w:r>
              <w:rPr>
                <w:sz w:val="20"/>
                <w:szCs w:val="20"/>
                <w:lang w:val="en-US"/>
              </w:rPr>
              <w:t>SJNFBNJ10U2686123</w:t>
            </w:r>
          </w:p>
        </w:tc>
      </w:tr>
      <w:tr w:rsidR="0068354E" w:rsidRPr="0068354E" w14:paraId="117C1AA0" w14:textId="77777777" w:rsidTr="00AF1E89">
        <w:trPr>
          <w:trHeight w:val="284"/>
        </w:trPr>
        <w:tc>
          <w:tcPr>
            <w:tcW w:w="4570" w:type="dxa"/>
            <w:shd w:val="clear" w:color="auto" w:fill="auto"/>
            <w:vAlign w:val="center"/>
          </w:tcPr>
          <w:p w14:paraId="7BD204B0" w14:textId="77777777" w:rsidR="0079320B" w:rsidRPr="0068354E" w:rsidRDefault="00AF0AC8" w:rsidP="00AF0AC8">
            <w:pPr>
              <w:rPr>
                <w:sz w:val="20"/>
                <w:szCs w:val="20"/>
              </w:rPr>
            </w:pPr>
            <w:r w:rsidRPr="0068354E">
              <w:rPr>
                <w:sz w:val="20"/>
                <w:szCs w:val="20"/>
              </w:rPr>
              <w:t>Наименование (т</w:t>
            </w:r>
            <w:r w:rsidR="0079320B" w:rsidRPr="0068354E">
              <w:rPr>
                <w:sz w:val="20"/>
                <w:szCs w:val="20"/>
              </w:rPr>
              <w:t>ип ТС</w:t>
            </w:r>
            <w:r w:rsidRPr="0068354E">
              <w:rPr>
                <w:sz w:val="20"/>
                <w:szCs w:val="20"/>
              </w:rPr>
              <w:t>)</w:t>
            </w:r>
          </w:p>
        </w:tc>
        <w:tc>
          <w:tcPr>
            <w:tcW w:w="5095" w:type="dxa"/>
            <w:shd w:val="clear" w:color="auto" w:fill="auto"/>
            <w:vAlign w:val="center"/>
          </w:tcPr>
          <w:p w14:paraId="430AD437" w14:textId="77777777" w:rsidR="0079320B" w:rsidRPr="002F719F" w:rsidRDefault="00984E1E" w:rsidP="00C733D7">
            <w:pPr>
              <w:spacing w:before="40" w:after="40"/>
              <w:rPr>
                <w:sz w:val="20"/>
                <w:szCs w:val="20"/>
              </w:rPr>
            </w:pPr>
            <w:r>
              <w:rPr>
                <w:sz w:val="20"/>
                <w:szCs w:val="20"/>
              </w:rPr>
              <w:t>Легковые универсал</w:t>
            </w:r>
          </w:p>
        </w:tc>
      </w:tr>
      <w:tr w:rsidR="0068354E" w:rsidRPr="0068354E" w14:paraId="34A6D375" w14:textId="77777777" w:rsidTr="00AF1E89">
        <w:trPr>
          <w:trHeight w:val="284"/>
        </w:trPr>
        <w:tc>
          <w:tcPr>
            <w:tcW w:w="4570" w:type="dxa"/>
            <w:shd w:val="clear" w:color="auto" w:fill="auto"/>
            <w:vAlign w:val="center"/>
          </w:tcPr>
          <w:p w14:paraId="61161B07" w14:textId="77777777" w:rsidR="00412185" w:rsidRPr="0068354E" w:rsidRDefault="00412185" w:rsidP="00412185">
            <w:pPr>
              <w:rPr>
                <w:sz w:val="20"/>
                <w:szCs w:val="20"/>
              </w:rPr>
            </w:pPr>
            <w:r w:rsidRPr="0068354E">
              <w:rPr>
                <w:sz w:val="20"/>
                <w:szCs w:val="20"/>
              </w:rPr>
              <w:t>Категория ТС</w:t>
            </w:r>
          </w:p>
        </w:tc>
        <w:tc>
          <w:tcPr>
            <w:tcW w:w="5095" w:type="dxa"/>
            <w:shd w:val="clear" w:color="auto" w:fill="auto"/>
            <w:vAlign w:val="center"/>
          </w:tcPr>
          <w:p w14:paraId="2817D082" w14:textId="77777777" w:rsidR="00412185" w:rsidRPr="002F719F" w:rsidRDefault="00412185" w:rsidP="00B55731">
            <w:pPr>
              <w:spacing w:before="40" w:after="40"/>
              <w:rPr>
                <w:sz w:val="20"/>
                <w:szCs w:val="20"/>
              </w:rPr>
            </w:pPr>
            <w:r w:rsidRPr="002F719F">
              <w:rPr>
                <w:sz w:val="20"/>
                <w:szCs w:val="20"/>
              </w:rPr>
              <w:t>В</w:t>
            </w:r>
          </w:p>
        </w:tc>
      </w:tr>
      <w:tr w:rsidR="0068354E" w:rsidRPr="0068354E" w14:paraId="525A5D6E" w14:textId="77777777" w:rsidTr="00AF1E89">
        <w:trPr>
          <w:trHeight w:val="284"/>
        </w:trPr>
        <w:tc>
          <w:tcPr>
            <w:tcW w:w="4570" w:type="dxa"/>
            <w:shd w:val="clear" w:color="auto" w:fill="auto"/>
            <w:vAlign w:val="center"/>
          </w:tcPr>
          <w:p w14:paraId="7F0B0D3C" w14:textId="77777777" w:rsidR="00412185" w:rsidRPr="0068354E" w:rsidRDefault="00412185" w:rsidP="00AF0AC8">
            <w:pPr>
              <w:rPr>
                <w:sz w:val="20"/>
                <w:szCs w:val="20"/>
              </w:rPr>
            </w:pPr>
            <w:r w:rsidRPr="0068354E">
              <w:rPr>
                <w:sz w:val="20"/>
                <w:szCs w:val="20"/>
              </w:rPr>
              <w:t xml:space="preserve">Год </w:t>
            </w:r>
            <w:r w:rsidR="00AF0AC8" w:rsidRPr="0068354E">
              <w:rPr>
                <w:sz w:val="20"/>
                <w:szCs w:val="20"/>
              </w:rPr>
              <w:t>изготовления</w:t>
            </w:r>
            <w:r w:rsidRPr="0068354E">
              <w:rPr>
                <w:sz w:val="20"/>
                <w:szCs w:val="20"/>
              </w:rPr>
              <w:t xml:space="preserve"> ТС</w:t>
            </w:r>
          </w:p>
        </w:tc>
        <w:tc>
          <w:tcPr>
            <w:tcW w:w="5095" w:type="dxa"/>
            <w:shd w:val="clear" w:color="auto" w:fill="auto"/>
            <w:vAlign w:val="center"/>
          </w:tcPr>
          <w:p w14:paraId="6607BFEA" w14:textId="77777777" w:rsidR="00412185" w:rsidRPr="00354CD5" w:rsidRDefault="00984E1E" w:rsidP="00354CD5">
            <w:pPr>
              <w:spacing w:before="40" w:after="40"/>
              <w:rPr>
                <w:sz w:val="20"/>
                <w:szCs w:val="20"/>
                <w:lang w:val="en-US"/>
              </w:rPr>
            </w:pPr>
            <w:r>
              <w:rPr>
                <w:sz w:val="20"/>
                <w:szCs w:val="20"/>
              </w:rPr>
              <w:t>2012</w:t>
            </w:r>
          </w:p>
        </w:tc>
      </w:tr>
      <w:tr w:rsidR="0068354E" w:rsidRPr="0068354E" w14:paraId="029E7318" w14:textId="77777777" w:rsidTr="00AF1E89">
        <w:trPr>
          <w:trHeight w:val="284"/>
        </w:trPr>
        <w:tc>
          <w:tcPr>
            <w:tcW w:w="4570" w:type="dxa"/>
            <w:shd w:val="clear" w:color="auto" w:fill="auto"/>
            <w:vAlign w:val="center"/>
          </w:tcPr>
          <w:p w14:paraId="6FBF349A" w14:textId="77777777" w:rsidR="003A6545" w:rsidRPr="0068354E" w:rsidRDefault="003A6545" w:rsidP="00696F2D">
            <w:pPr>
              <w:rPr>
                <w:sz w:val="20"/>
                <w:szCs w:val="20"/>
              </w:rPr>
            </w:pPr>
            <w:r w:rsidRPr="0068354E">
              <w:rPr>
                <w:sz w:val="20"/>
                <w:szCs w:val="20"/>
              </w:rPr>
              <w:t>Цвет</w:t>
            </w:r>
          </w:p>
        </w:tc>
        <w:tc>
          <w:tcPr>
            <w:tcW w:w="5095" w:type="dxa"/>
            <w:shd w:val="clear" w:color="auto" w:fill="auto"/>
            <w:vAlign w:val="center"/>
          </w:tcPr>
          <w:p w14:paraId="1551EA83" w14:textId="77777777" w:rsidR="003A6545" w:rsidRPr="00354CD5" w:rsidRDefault="00984E1E" w:rsidP="00354CD5">
            <w:pPr>
              <w:spacing w:before="40" w:after="40"/>
              <w:rPr>
                <w:sz w:val="20"/>
                <w:szCs w:val="20"/>
              </w:rPr>
            </w:pPr>
            <w:r>
              <w:rPr>
                <w:sz w:val="20"/>
                <w:szCs w:val="20"/>
              </w:rPr>
              <w:t>Белый</w:t>
            </w:r>
          </w:p>
        </w:tc>
      </w:tr>
      <w:tr w:rsidR="00412185" w:rsidRPr="0068354E" w14:paraId="77CA79C4" w14:textId="77777777" w:rsidTr="00AF1E89">
        <w:trPr>
          <w:trHeight w:val="364"/>
        </w:trPr>
        <w:tc>
          <w:tcPr>
            <w:tcW w:w="4570" w:type="dxa"/>
            <w:shd w:val="clear" w:color="auto" w:fill="auto"/>
            <w:vAlign w:val="center"/>
          </w:tcPr>
          <w:p w14:paraId="13B2087C" w14:textId="77777777" w:rsidR="00412185" w:rsidRPr="0068354E" w:rsidRDefault="00412185" w:rsidP="00412185">
            <w:pPr>
              <w:rPr>
                <w:sz w:val="20"/>
                <w:szCs w:val="20"/>
              </w:rPr>
            </w:pPr>
            <w:r w:rsidRPr="0068354E">
              <w:rPr>
                <w:sz w:val="20"/>
                <w:szCs w:val="20"/>
              </w:rPr>
              <w:t xml:space="preserve">Техническое состояние </w:t>
            </w:r>
          </w:p>
        </w:tc>
        <w:tc>
          <w:tcPr>
            <w:tcW w:w="5095" w:type="dxa"/>
            <w:shd w:val="clear" w:color="auto" w:fill="auto"/>
            <w:vAlign w:val="center"/>
          </w:tcPr>
          <w:p w14:paraId="2FFC2955" w14:textId="77777777" w:rsidR="00412185" w:rsidRPr="002F719F" w:rsidRDefault="00984E1E" w:rsidP="009A392E">
            <w:pPr>
              <w:spacing w:before="40" w:after="40"/>
              <w:jc w:val="both"/>
              <w:rPr>
                <w:sz w:val="20"/>
                <w:szCs w:val="20"/>
              </w:rPr>
            </w:pPr>
            <w:r>
              <w:rPr>
                <w:sz w:val="20"/>
                <w:szCs w:val="20"/>
              </w:rPr>
              <w:t>Хорошее</w:t>
            </w:r>
            <w:r w:rsidR="00E86DF4" w:rsidRPr="002F719F">
              <w:rPr>
                <w:sz w:val="20"/>
                <w:szCs w:val="20"/>
              </w:rPr>
              <w:t xml:space="preserve"> </w:t>
            </w:r>
            <w:r w:rsidR="00412185" w:rsidRPr="002F719F">
              <w:rPr>
                <w:sz w:val="20"/>
                <w:szCs w:val="20"/>
              </w:rPr>
              <w:t xml:space="preserve">(согласно </w:t>
            </w:r>
            <w:r w:rsidR="00D64CEB" w:rsidRPr="002F719F">
              <w:rPr>
                <w:sz w:val="20"/>
                <w:szCs w:val="20"/>
              </w:rPr>
              <w:t>сведениям З</w:t>
            </w:r>
            <w:r w:rsidR="00412185" w:rsidRPr="002F719F">
              <w:rPr>
                <w:sz w:val="20"/>
                <w:szCs w:val="20"/>
              </w:rPr>
              <w:t>аказчика)</w:t>
            </w:r>
            <w:r w:rsidR="00F66CB8" w:rsidRPr="002F719F">
              <w:rPr>
                <w:sz w:val="20"/>
                <w:szCs w:val="20"/>
              </w:rPr>
              <w:t xml:space="preserve"> </w:t>
            </w:r>
          </w:p>
        </w:tc>
      </w:tr>
    </w:tbl>
    <w:p w14:paraId="2DAE56E1" w14:textId="77777777" w:rsidR="006A1E88" w:rsidRPr="0068354E" w:rsidRDefault="006A1E88" w:rsidP="006A1E88"/>
    <w:p w14:paraId="1447C730" w14:textId="77777777" w:rsidR="00A36003" w:rsidRPr="0068354E" w:rsidRDefault="00C2327A" w:rsidP="004F28D9">
      <w:pPr>
        <w:pStyle w:val="1"/>
      </w:pPr>
      <w:bookmarkStart w:id="27" w:name="_Toc531180563"/>
      <w:bookmarkStart w:id="28" w:name="_Toc9434155"/>
      <w:bookmarkStart w:id="29" w:name="_Toc154068204"/>
      <w:r w:rsidRPr="0068354E">
        <w:t>2.3</w:t>
      </w:r>
      <w:r w:rsidR="00CB0C83" w:rsidRPr="0068354E">
        <w:t xml:space="preserve"> </w:t>
      </w:r>
      <w:bookmarkEnd w:id="27"/>
      <w:bookmarkEnd w:id="28"/>
      <w:r w:rsidR="00CB0C83" w:rsidRPr="0068354E">
        <w:t>СОЦИАЛЬНО-ЭКОНОМИЧЕСКОЕ ПОЛОЖЕНИЕ РОССИ</w:t>
      </w:r>
      <w:r w:rsidR="000909CD" w:rsidRPr="0068354E">
        <w:t>ЙСКОЙ ФЕДЕРАЦИИ</w:t>
      </w:r>
      <w:bookmarkEnd w:id="29"/>
      <w:r w:rsidR="00CB0C83" w:rsidRPr="0068354E">
        <w:t xml:space="preserve"> </w:t>
      </w:r>
    </w:p>
    <w:p w14:paraId="20B140ED" w14:textId="77777777" w:rsidR="00B63596" w:rsidRPr="0068354E" w:rsidRDefault="00B63596" w:rsidP="00B63596">
      <w:pPr>
        <w:ind w:firstLine="567"/>
        <w:jc w:val="both"/>
        <w:rPr>
          <w:sz w:val="22"/>
          <w:szCs w:val="22"/>
          <w:lang w:val="x-none" w:eastAsia="x-none"/>
        </w:rPr>
      </w:pPr>
    </w:p>
    <w:p w14:paraId="4B147853" w14:textId="77777777" w:rsidR="00111B98" w:rsidRDefault="00111B98" w:rsidP="00111B98">
      <w:pPr>
        <w:pStyle w:val="afc"/>
        <w:ind w:left="0"/>
        <w:rPr>
          <w:rFonts w:ascii="Century Gothic" w:hAnsi="Century Gothic" w:cs="Arial"/>
          <w:b/>
          <w:sz w:val="20"/>
          <w:szCs w:val="20"/>
        </w:rPr>
      </w:pPr>
      <w:r>
        <w:rPr>
          <w:rFonts w:ascii="Century Gothic" w:hAnsi="Century Gothic" w:cs="Arial"/>
          <w:b/>
          <w:sz w:val="20"/>
          <w:szCs w:val="20"/>
        </w:rPr>
        <w:t>Таблица 5</w:t>
      </w:r>
      <w:r w:rsidRPr="00CB0C83">
        <w:rPr>
          <w:rFonts w:ascii="Century Gothic" w:hAnsi="Century Gothic" w:cs="Arial"/>
          <w:b/>
          <w:sz w:val="20"/>
          <w:szCs w:val="20"/>
        </w:rPr>
        <w:t xml:space="preserve">. Основные социально-экономические показатели </w:t>
      </w:r>
      <w:r w:rsidRPr="00616859">
        <w:rPr>
          <w:rFonts w:ascii="Century Gothic" w:hAnsi="Century Gothic" w:cs="Arial"/>
          <w:b/>
          <w:sz w:val="20"/>
          <w:szCs w:val="20"/>
        </w:rPr>
        <w:t>(</w:t>
      </w:r>
      <w:r w:rsidR="00C633E6">
        <w:rPr>
          <w:rFonts w:ascii="Century Gothic" w:hAnsi="Century Gothic" w:cs="Arial"/>
          <w:b/>
          <w:sz w:val="20"/>
          <w:szCs w:val="20"/>
        </w:rPr>
        <w:t>январь 2023</w:t>
      </w:r>
      <w:r>
        <w:rPr>
          <w:rFonts w:ascii="Century Gothic" w:hAnsi="Century Gothic" w:cs="Arial"/>
          <w:b/>
          <w:sz w:val="20"/>
          <w:szCs w:val="20"/>
        </w:rPr>
        <w:t>)</w:t>
      </w:r>
    </w:p>
    <w:tbl>
      <w:tblPr>
        <w:tblW w:w="9072" w:type="dxa"/>
        <w:tblInd w:w="250" w:type="dxa"/>
        <w:tblBorders>
          <w:top w:val="thinThickThinSmallGap" w:sz="24" w:space="0" w:color="auto"/>
          <w:bottom w:val="thinThickThinSmallGap" w:sz="24" w:space="0" w:color="auto"/>
        </w:tblBorders>
        <w:tblLayout w:type="fixed"/>
        <w:tblLook w:val="0000" w:firstRow="0" w:lastRow="0" w:firstColumn="0" w:lastColumn="0" w:noHBand="0" w:noVBand="0"/>
      </w:tblPr>
      <w:tblGrid>
        <w:gridCol w:w="1126"/>
        <w:gridCol w:w="2008"/>
        <w:gridCol w:w="720"/>
        <w:gridCol w:w="22"/>
        <w:gridCol w:w="742"/>
        <w:gridCol w:w="279"/>
        <w:gridCol w:w="463"/>
        <w:gridCol w:w="166"/>
        <w:gridCol w:w="67"/>
        <w:gridCol w:w="348"/>
        <w:gridCol w:w="162"/>
        <w:gridCol w:w="742"/>
        <w:gridCol w:w="139"/>
        <w:gridCol w:w="215"/>
        <w:gridCol w:w="133"/>
        <w:gridCol w:w="255"/>
        <w:gridCol w:w="441"/>
        <w:gridCol w:w="301"/>
        <w:gridCol w:w="743"/>
      </w:tblGrid>
      <w:tr w:rsidR="00496CC1" w:rsidRPr="00DA513B" w14:paraId="6E515C45" w14:textId="77777777" w:rsidTr="00496CC1">
        <w:trPr>
          <w:cantSplit/>
        </w:trPr>
        <w:tc>
          <w:tcPr>
            <w:tcW w:w="1126" w:type="dxa"/>
            <w:tcBorders>
              <w:top w:val="thinThickThinSmallGap" w:sz="24" w:space="0" w:color="auto"/>
              <w:bottom w:val="thinThickThinSmallGap" w:sz="24" w:space="0" w:color="auto"/>
              <w:right w:val="thinThickThinSmallGap" w:sz="24" w:space="0" w:color="auto"/>
            </w:tcBorders>
            <w:shd w:val="clear" w:color="auto" w:fill="CCCCCC"/>
            <w:vAlign w:val="center"/>
          </w:tcPr>
          <w:p w14:paraId="6B58D2C7" w14:textId="77777777" w:rsidR="00496CC1" w:rsidRPr="00DA513B" w:rsidRDefault="00496CC1" w:rsidP="00496CC1">
            <w:pPr>
              <w:jc w:val="center"/>
              <w:rPr>
                <w:b/>
                <w:sz w:val="48"/>
                <w:szCs w:val="48"/>
              </w:rPr>
            </w:pPr>
            <w:r w:rsidRPr="00DA513B">
              <w:rPr>
                <w:b/>
                <w:sz w:val="48"/>
                <w:szCs w:val="48"/>
              </w:rPr>
              <w:t>I</w:t>
            </w:r>
          </w:p>
        </w:tc>
        <w:tc>
          <w:tcPr>
            <w:tcW w:w="7946" w:type="dxa"/>
            <w:gridSpan w:val="18"/>
            <w:tcBorders>
              <w:top w:val="thinThickThinSmallGap" w:sz="24" w:space="0" w:color="auto"/>
              <w:left w:val="thinThickThinSmallGap" w:sz="24" w:space="0" w:color="auto"/>
              <w:bottom w:val="thinThickThinSmallGap" w:sz="24" w:space="0" w:color="auto"/>
            </w:tcBorders>
            <w:vAlign w:val="center"/>
          </w:tcPr>
          <w:p w14:paraId="499B1933" w14:textId="77777777" w:rsidR="00496CC1" w:rsidRPr="00DA513B" w:rsidRDefault="00496CC1" w:rsidP="00496CC1">
            <w:pPr>
              <w:spacing w:before="120" w:line="280" w:lineRule="exact"/>
              <w:ind w:left="-57" w:right="-57"/>
              <w:jc w:val="center"/>
              <w:rPr>
                <w:b/>
                <w:sz w:val="32"/>
              </w:rPr>
            </w:pPr>
            <w:r w:rsidRPr="00DA513B">
              <w:rPr>
                <w:b/>
                <w:sz w:val="32"/>
              </w:rPr>
              <w:t xml:space="preserve">ОСНОВНЫЕ ЭКОНОМИЧЕСКИЕ </w:t>
            </w:r>
          </w:p>
          <w:p w14:paraId="5E228B93" w14:textId="77777777" w:rsidR="00496CC1" w:rsidRPr="00DA513B" w:rsidRDefault="00496CC1" w:rsidP="00496CC1">
            <w:pPr>
              <w:spacing w:after="120" w:line="280" w:lineRule="exact"/>
              <w:ind w:left="-57" w:right="-57"/>
              <w:jc w:val="center"/>
              <w:rPr>
                <w:b/>
                <w:sz w:val="32"/>
              </w:rPr>
            </w:pPr>
            <w:r w:rsidRPr="00DA513B">
              <w:rPr>
                <w:b/>
                <w:sz w:val="32"/>
              </w:rPr>
              <w:t>И СОЦИАЛЬНЫЕ ПОКАЗАТЕЛИ</w:t>
            </w:r>
          </w:p>
        </w:tc>
      </w:tr>
      <w:tr w:rsidR="00496CC1" w:rsidRPr="00DA513B" w14:paraId="6FA40C90"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424DA30D" w14:textId="77777777" w:rsidR="00496CC1" w:rsidRPr="00DA513B" w:rsidRDefault="00496CC1" w:rsidP="00496CC1">
            <w:pPr>
              <w:spacing w:line="140" w:lineRule="exact"/>
              <w:jc w:val="center"/>
              <w:rPr>
                <w:sz w:val="16"/>
              </w:rPr>
            </w:pPr>
          </w:p>
        </w:tc>
        <w:tc>
          <w:tcPr>
            <w:tcW w:w="1739" w:type="dxa"/>
            <w:gridSpan w:val="6"/>
            <w:tcBorders>
              <w:top w:val="double" w:sz="4" w:space="0" w:color="auto"/>
              <w:left w:val="single" w:sz="4" w:space="0" w:color="auto"/>
              <w:bottom w:val="single" w:sz="4" w:space="0" w:color="000000"/>
              <w:right w:val="single" w:sz="4" w:space="0" w:color="auto"/>
            </w:tcBorders>
            <w:shd w:val="clear" w:color="auto" w:fill="auto"/>
          </w:tcPr>
          <w:p w14:paraId="3774F76D" w14:textId="77777777" w:rsidR="00496CC1" w:rsidRPr="00DA513B" w:rsidRDefault="00496CC1" w:rsidP="00496CC1">
            <w:pPr>
              <w:spacing w:line="140" w:lineRule="exact"/>
              <w:ind w:left="-57" w:right="-57"/>
              <w:jc w:val="center"/>
              <w:rPr>
                <w:i/>
                <w:sz w:val="16"/>
              </w:rPr>
            </w:pPr>
            <w:r w:rsidRPr="00DA513B">
              <w:rPr>
                <w:i/>
                <w:sz w:val="16"/>
              </w:rPr>
              <w:t>2022 г.</w:t>
            </w:r>
          </w:p>
        </w:tc>
        <w:tc>
          <w:tcPr>
            <w:tcW w:w="1739" w:type="dxa"/>
            <w:gridSpan w:val="6"/>
            <w:tcBorders>
              <w:top w:val="double" w:sz="4" w:space="0" w:color="auto"/>
              <w:left w:val="single" w:sz="4" w:space="0" w:color="auto"/>
              <w:bottom w:val="single" w:sz="4" w:space="0" w:color="000000"/>
              <w:right w:val="single" w:sz="4" w:space="0" w:color="auto"/>
            </w:tcBorders>
          </w:tcPr>
          <w:p w14:paraId="1D44D1F0" w14:textId="77777777" w:rsidR="00496CC1" w:rsidRPr="00DA513B" w:rsidRDefault="00496CC1" w:rsidP="00496CC1">
            <w:pPr>
              <w:spacing w:line="140" w:lineRule="exact"/>
              <w:jc w:val="center"/>
              <w:rPr>
                <w:i/>
                <w:sz w:val="16"/>
              </w:rPr>
            </w:pPr>
            <w:r w:rsidRPr="00DA513B">
              <w:rPr>
                <w:i/>
                <w:sz w:val="16"/>
              </w:rPr>
              <w:t xml:space="preserve">В % к </w:t>
            </w:r>
            <w:r w:rsidRPr="00DA513B">
              <w:rPr>
                <w:i/>
                <w:sz w:val="16"/>
              </w:rPr>
              <w:br/>
              <w:t>2021</w:t>
            </w:r>
            <w:r w:rsidRPr="00DA513B">
              <w:rPr>
                <w:sz w:val="20"/>
              </w:rPr>
              <w:t> </w:t>
            </w:r>
            <w:r w:rsidRPr="00DA513B">
              <w:rPr>
                <w:i/>
                <w:sz w:val="16"/>
              </w:rPr>
              <w:t>г.</w:t>
            </w:r>
          </w:p>
        </w:tc>
        <w:tc>
          <w:tcPr>
            <w:tcW w:w="1740" w:type="dxa"/>
            <w:gridSpan w:val="4"/>
            <w:tcBorders>
              <w:top w:val="double" w:sz="4" w:space="0" w:color="auto"/>
              <w:left w:val="single" w:sz="4" w:space="0" w:color="auto"/>
              <w:bottom w:val="single" w:sz="4" w:space="0" w:color="000000"/>
              <w:right w:val="double" w:sz="4" w:space="0" w:color="auto"/>
            </w:tcBorders>
          </w:tcPr>
          <w:p w14:paraId="7436A6A5" w14:textId="77777777" w:rsidR="00496CC1" w:rsidRPr="00DA513B" w:rsidRDefault="00496CC1" w:rsidP="00496CC1">
            <w:pPr>
              <w:spacing w:line="140" w:lineRule="exact"/>
              <w:ind w:left="-57" w:right="-57"/>
              <w:jc w:val="center"/>
              <w:rPr>
                <w:i/>
                <w:sz w:val="16"/>
              </w:rPr>
            </w:pPr>
            <w:r w:rsidRPr="00DA513B">
              <w:rPr>
                <w:i/>
                <w:sz w:val="16"/>
                <w:u w:val="single"/>
              </w:rPr>
              <w:t>Справочно</w:t>
            </w:r>
            <w:r w:rsidRPr="00DA513B">
              <w:rPr>
                <w:i/>
                <w:sz w:val="16"/>
              </w:rPr>
              <w:br/>
              <w:t>2021</w:t>
            </w:r>
            <w:r w:rsidRPr="00DA513B">
              <w:rPr>
                <w:sz w:val="20"/>
              </w:rPr>
              <w:t> </w:t>
            </w:r>
            <w:r w:rsidRPr="00DA513B">
              <w:rPr>
                <w:i/>
                <w:sz w:val="16"/>
              </w:rPr>
              <w:t>г.</w:t>
            </w:r>
            <w:r w:rsidRPr="00DA513B">
              <w:rPr>
                <w:i/>
                <w:sz w:val="16"/>
              </w:rPr>
              <w:br/>
              <w:t>в % к</w:t>
            </w:r>
            <w:r w:rsidRPr="00DA513B">
              <w:rPr>
                <w:i/>
                <w:sz w:val="16"/>
              </w:rPr>
              <w:br/>
              <w:t>2020</w:t>
            </w:r>
            <w:r w:rsidRPr="00DA513B">
              <w:rPr>
                <w:sz w:val="20"/>
              </w:rPr>
              <w:t> </w:t>
            </w:r>
            <w:r w:rsidRPr="00DA513B">
              <w:rPr>
                <w:i/>
                <w:sz w:val="16"/>
              </w:rPr>
              <w:t>г.</w:t>
            </w:r>
          </w:p>
        </w:tc>
      </w:tr>
      <w:tr w:rsidR="00496CC1" w:rsidRPr="00DA513B" w14:paraId="5C7815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808080"/>
              <w:right w:val="single" w:sz="4" w:space="0" w:color="auto"/>
            </w:tcBorders>
            <w:shd w:val="clear" w:color="auto" w:fill="auto"/>
            <w:vAlign w:val="bottom"/>
          </w:tcPr>
          <w:p w14:paraId="0382DDA3" w14:textId="77777777" w:rsidR="00496CC1" w:rsidRPr="00DA513B" w:rsidRDefault="00496CC1" w:rsidP="00496CC1">
            <w:pPr>
              <w:spacing w:before="120" w:line="180" w:lineRule="exact"/>
              <w:ind w:right="-113"/>
              <w:rPr>
                <w:sz w:val="16"/>
              </w:rPr>
            </w:pPr>
            <w:r w:rsidRPr="00DA513B">
              <w:rPr>
                <w:sz w:val="16"/>
              </w:rPr>
              <w:t>Валовой внутренний продукт, млрд рублей</w:t>
            </w:r>
          </w:p>
        </w:tc>
        <w:tc>
          <w:tcPr>
            <w:tcW w:w="1739" w:type="dxa"/>
            <w:gridSpan w:val="6"/>
            <w:tcBorders>
              <w:top w:val="single" w:sz="4" w:space="0" w:color="000000"/>
              <w:left w:val="single" w:sz="4" w:space="0" w:color="808080"/>
              <w:bottom w:val="single" w:sz="4" w:space="0" w:color="808080"/>
              <w:right w:val="single" w:sz="4" w:space="0" w:color="808080"/>
            </w:tcBorders>
            <w:shd w:val="clear" w:color="auto" w:fill="auto"/>
            <w:vAlign w:val="bottom"/>
          </w:tcPr>
          <w:p w14:paraId="4E7D6A4A" w14:textId="77777777" w:rsidR="00496CC1" w:rsidRPr="00DA513B" w:rsidRDefault="00496CC1" w:rsidP="00496CC1">
            <w:pPr>
              <w:spacing w:line="140" w:lineRule="exact"/>
              <w:ind w:left="-57" w:right="680"/>
              <w:jc w:val="right"/>
              <w:rPr>
                <w:color w:val="000000"/>
                <w:sz w:val="16"/>
              </w:rPr>
            </w:pPr>
            <w:r w:rsidRPr="00DA513B">
              <w:rPr>
                <w:color w:val="000000"/>
                <w:sz w:val="16"/>
              </w:rPr>
              <w:t>151455,6</w:t>
            </w:r>
            <w:r w:rsidRPr="00DA513B">
              <w:rPr>
                <w:color w:val="000000"/>
                <w:sz w:val="16"/>
                <w:vertAlign w:val="superscript"/>
              </w:rPr>
              <w:t>1)</w:t>
            </w:r>
          </w:p>
        </w:tc>
        <w:tc>
          <w:tcPr>
            <w:tcW w:w="1739" w:type="dxa"/>
            <w:gridSpan w:val="6"/>
            <w:tcBorders>
              <w:top w:val="single" w:sz="4" w:space="0" w:color="000000"/>
              <w:left w:val="single" w:sz="4" w:space="0" w:color="808080"/>
              <w:bottom w:val="single" w:sz="4" w:space="0" w:color="808080"/>
              <w:right w:val="single" w:sz="4" w:space="0" w:color="auto"/>
            </w:tcBorders>
            <w:shd w:val="clear" w:color="auto" w:fill="auto"/>
            <w:vAlign w:val="bottom"/>
          </w:tcPr>
          <w:p w14:paraId="3C637BF0" w14:textId="77777777" w:rsidR="00496CC1" w:rsidRPr="00DA513B" w:rsidRDefault="00496CC1" w:rsidP="00496CC1">
            <w:pPr>
              <w:spacing w:line="140" w:lineRule="exact"/>
              <w:ind w:left="-57" w:right="680"/>
              <w:jc w:val="right"/>
              <w:rPr>
                <w:color w:val="000000"/>
                <w:sz w:val="16"/>
              </w:rPr>
            </w:pPr>
            <w:r w:rsidRPr="00DA513B">
              <w:rPr>
                <w:color w:val="000000"/>
                <w:sz w:val="16"/>
              </w:rPr>
              <w:t>97,9</w:t>
            </w:r>
          </w:p>
        </w:tc>
        <w:tc>
          <w:tcPr>
            <w:tcW w:w="1740" w:type="dxa"/>
            <w:gridSpan w:val="4"/>
            <w:tcBorders>
              <w:top w:val="single" w:sz="4" w:space="0" w:color="000000"/>
              <w:left w:val="single" w:sz="4" w:space="0" w:color="auto"/>
              <w:bottom w:val="single" w:sz="4" w:space="0" w:color="808080"/>
              <w:right w:val="double" w:sz="4" w:space="0" w:color="auto"/>
            </w:tcBorders>
            <w:shd w:val="clear" w:color="auto" w:fill="auto"/>
            <w:vAlign w:val="bottom"/>
          </w:tcPr>
          <w:p w14:paraId="4F9684F9" w14:textId="77777777" w:rsidR="00496CC1" w:rsidRPr="00DA513B" w:rsidRDefault="00496CC1" w:rsidP="00496CC1">
            <w:pPr>
              <w:spacing w:line="140" w:lineRule="exact"/>
              <w:ind w:left="-57" w:right="680"/>
              <w:jc w:val="right"/>
              <w:rPr>
                <w:color w:val="000000"/>
                <w:sz w:val="16"/>
              </w:rPr>
            </w:pPr>
            <w:r w:rsidRPr="00DA513B">
              <w:rPr>
                <w:color w:val="000000"/>
                <w:sz w:val="16"/>
              </w:rPr>
              <w:t>105,6</w:t>
            </w:r>
          </w:p>
        </w:tc>
      </w:tr>
      <w:tr w:rsidR="00496CC1" w:rsidRPr="00DA513B" w14:paraId="0C87C32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5E48A28" w14:textId="77777777" w:rsidR="00496CC1" w:rsidRPr="00DA513B" w:rsidRDefault="00496CC1" w:rsidP="00496CC1">
            <w:pPr>
              <w:spacing w:before="120" w:line="180" w:lineRule="exact"/>
              <w:ind w:right="-113"/>
              <w:rPr>
                <w:sz w:val="16"/>
              </w:rPr>
            </w:pPr>
            <w:r w:rsidRPr="00DA513B">
              <w:rPr>
                <w:sz w:val="16"/>
              </w:rPr>
              <w:t>Реальные располагаемые денежные доходы</w:t>
            </w:r>
          </w:p>
        </w:tc>
        <w:tc>
          <w:tcPr>
            <w:tcW w:w="1739" w:type="dxa"/>
            <w:gridSpan w:val="6"/>
            <w:tcBorders>
              <w:top w:val="single" w:sz="4" w:space="0" w:color="808080"/>
              <w:left w:val="single" w:sz="4" w:space="0" w:color="808080"/>
              <w:bottom w:val="single" w:sz="4" w:space="0" w:color="808080"/>
              <w:right w:val="single" w:sz="4" w:space="0" w:color="808080"/>
            </w:tcBorders>
            <w:shd w:val="clear" w:color="auto" w:fill="auto"/>
            <w:vAlign w:val="bottom"/>
          </w:tcPr>
          <w:p w14:paraId="2B94E11F" w14:textId="77777777" w:rsidR="00496CC1" w:rsidRPr="00DA513B" w:rsidRDefault="00496CC1" w:rsidP="00496CC1">
            <w:pPr>
              <w:spacing w:line="140" w:lineRule="exact"/>
              <w:ind w:left="-57" w:right="680"/>
              <w:jc w:val="right"/>
              <w:rPr>
                <w:color w:val="000000"/>
                <w:sz w:val="16"/>
              </w:rPr>
            </w:pPr>
          </w:p>
        </w:tc>
        <w:tc>
          <w:tcPr>
            <w:tcW w:w="1739" w:type="dxa"/>
            <w:gridSpan w:val="6"/>
            <w:tcBorders>
              <w:top w:val="single" w:sz="4" w:space="0" w:color="808080"/>
              <w:left w:val="single" w:sz="4" w:space="0" w:color="808080"/>
              <w:bottom w:val="single" w:sz="4" w:space="0" w:color="808080"/>
              <w:right w:val="single" w:sz="4" w:space="0" w:color="auto"/>
            </w:tcBorders>
            <w:shd w:val="clear" w:color="auto" w:fill="auto"/>
            <w:vAlign w:val="bottom"/>
          </w:tcPr>
          <w:p w14:paraId="098D2BC5" w14:textId="77777777" w:rsidR="00496CC1" w:rsidRPr="00DA513B" w:rsidRDefault="00496CC1" w:rsidP="00496CC1">
            <w:pPr>
              <w:spacing w:line="140" w:lineRule="exact"/>
              <w:ind w:left="-57" w:right="680"/>
              <w:jc w:val="right"/>
              <w:rPr>
                <w:color w:val="000000"/>
                <w:sz w:val="16"/>
                <w:szCs w:val="16"/>
              </w:rPr>
            </w:pPr>
            <w:r w:rsidRPr="00DA513B">
              <w:rPr>
                <w:color w:val="000000"/>
                <w:sz w:val="16"/>
                <w:szCs w:val="16"/>
              </w:rPr>
              <w:t>9</w:t>
            </w:r>
            <w:r w:rsidRPr="00DA513B">
              <w:rPr>
                <w:color w:val="000000"/>
                <w:sz w:val="16"/>
                <w:szCs w:val="16"/>
                <w:lang w:val="en-US"/>
              </w:rPr>
              <w:t>9</w:t>
            </w:r>
            <w:r w:rsidRPr="00DA513B">
              <w:rPr>
                <w:color w:val="000000"/>
                <w:sz w:val="16"/>
                <w:szCs w:val="16"/>
              </w:rPr>
              <w:t>,</w:t>
            </w:r>
            <w:r w:rsidRPr="00DA513B">
              <w:rPr>
                <w:color w:val="000000"/>
                <w:sz w:val="16"/>
                <w:szCs w:val="16"/>
                <w:lang w:val="en-US"/>
              </w:rPr>
              <w:t>0</w:t>
            </w:r>
            <w:r w:rsidRPr="00DA513B">
              <w:rPr>
                <w:color w:val="000000"/>
                <w:sz w:val="16"/>
                <w:szCs w:val="16"/>
                <w:vertAlign w:val="superscript"/>
              </w:rPr>
              <w:t>2)</w:t>
            </w:r>
          </w:p>
        </w:tc>
        <w:tc>
          <w:tcPr>
            <w:tcW w:w="1740" w:type="dxa"/>
            <w:gridSpan w:val="4"/>
            <w:tcBorders>
              <w:top w:val="single" w:sz="4" w:space="0" w:color="808080"/>
              <w:left w:val="single" w:sz="4" w:space="0" w:color="auto"/>
              <w:bottom w:val="single" w:sz="4" w:space="0" w:color="808080"/>
              <w:right w:val="double" w:sz="4" w:space="0" w:color="auto"/>
            </w:tcBorders>
            <w:shd w:val="clear" w:color="auto" w:fill="auto"/>
            <w:vAlign w:val="bottom"/>
          </w:tcPr>
          <w:p w14:paraId="07D4DF50" w14:textId="77777777" w:rsidR="00496CC1" w:rsidRPr="00DA513B" w:rsidRDefault="00496CC1" w:rsidP="00496CC1">
            <w:pPr>
              <w:spacing w:line="140" w:lineRule="exact"/>
              <w:ind w:left="-57" w:right="680"/>
              <w:jc w:val="right"/>
              <w:rPr>
                <w:color w:val="000000"/>
                <w:sz w:val="16"/>
              </w:rPr>
            </w:pPr>
            <w:r w:rsidRPr="00DA513B">
              <w:rPr>
                <w:color w:val="000000"/>
                <w:sz w:val="16"/>
              </w:rPr>
              <w:t>103,2</w:t>
            </w:r>
          </w:p>
        </w:tc>
      </w:tr>
      <w:tr w:rsidR="00496CC1" w:rsidRPr="00DA513B" w14:paraId="39D6B779"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vAlign w:val="bottom"/>
          </w:tcPr>
          <w:p w14:paraId="4F556BE7" w14:textId="77777777" w:rsidR="00496CC1" w:rsidRPr="00DA513B" w:rsidRDefault="00496CC1" w:rsidP="00496CC1">
            <w:pPr>
              <w:spacing w:before="120" w:line="160" w:lineRule="exact"/>
              <w:ind w:left="284" w:hanging="284"/>
              <w:jc w:val="both"/>
              <w:rPr>
                <w:i/>
                <w:sz w:val="16"/>
              </w:rPr>
            </w:pPr>
            <w:r w:rsidRPr="00DA513B">
              <w:rPr>
                <w:i/>
                <w:sz w:val="16"/>
              </w:rPr>
              <w:t>1) Первая оценка.</w:t>
            </w:r>
          </w:p>
          <w:p w14:paraId="1B196F7C" w14:textId="77777777" w:rsidR="00496CC1" w:rsidRPr="00DA513B" w:rsidRDefault="00496CC1" w:rsidP="00496CC1">
            <w:pPr>
              <w:spacing w:line="160" w:lineRule="exact"/>
              <w:ind w:left="284" w:hanging="284"/>
              <w:jc w:val="both"/>
              <w:rPr>
                <w:i/>
                <w:sz w:val="16"/>
              </w:rPr>
            </w:pPr>
            <w:r w:rsidRPr="00DA513B">
              <w:rPr>
                <w:i/>
                <w:sz w:val="16"/>
              </w:rPr>
              <w:t xml:space="preserve">2) </w:t>
            </w:r>
            <w:r w:rsidRPr="00DA513B">
              <w:rPr>
                <w:i/>
                <w:color w:val="000000"/>
                <w:sz w:val="16"/>
              </w:rPr>
              <w:t>Оценка.</w:t>
            </w:r>
          </w:p>
        </w:tc>
      </w:tr>
      <w:tr w:rsidR="00496CC1" w:rsidRPr="00DA513B" w14:paraId="17E0A7F2"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tcBorders>
              <w:top w:val="double" w:sz="4" w:space="0" w:color="auto"/>
              <w:left w:val="double" w:sz="4" w:space="0" w:color="auto"/>
              <w:bottom w:val="single" w:sz="4" w:space="0" w:color="000000"/>
              <w:right w:val="single" w:sz="4" w:space="0" w:color="auto"/>
            </w:tcBorders>
          </w:tcPr>
          <w:p w14:paraId="7D49651C" w14:textId="77777777" w:rsidR="00496CC1" w:rsidRPr="00DA513B" w:rsidRDefault="00496CC1" w:rsidP="00496CC1">
            <w:pPr>
              <w:spacing w:line="140" w:lineRule="exact"/>
              <w:jc w:val="center"/>
              <w:rPr>
                <w:sz w:val="16"/>
              </w:rPr>
            </w:pPr>
          </w:p>
        </w:tc>
        <w:tc>
          <w:tcPr>
            <w:tcW w:w="1672" w:type="dxa"/>
            <w:gridSpan w:val="5"/>
            <w:tcBorders>
              <w:top w:val="double" w:sz="4" w:space="0" w:color="auto"/>
              <w:left w:val="single" w:sz="4" w:space="0" w:color="auto"/>
              <w:bottom w:val="single" w:sz="4" w:space="0" w:color="000000"/>
              <w:right w:val="single" w:sz="4" w:space="0" w:color="auto"/>
            </w:tcBorders>
            <w:shd w:val="clear" w:color="auto" w:fill="auto"/>
          </w:tcPr>
          <w:p w14:paraId="03B8E04E" w14:textId="77777777" w:rsidR="00496CC1" w:rsidRPr="00DA513B" w:rsidRDefault="00496CC1" w:rsidP="00496CC1">
            <w:pPr>
              <w:spacing w:line="136" w:lineRule="exact"/>
              <w:ind w:left="-57" w:right="-57"/>
              <w:jc w:val="center"/>
              <w:rPr>
                <w:i/>
                <w:sz w:val="16"/>
              </w:rPr>
            </w:pPr>
            <w:r w:rsidRPr="00DA513B">
              <w:rPr>
                <w:i/>
                <w:sz w:val="16"/>
              </w:rPr>
              <w:t xml:space="preserve">Январь-сентябрь </w:t>
            </w:r>
            <w:r w:rsidRPr="00DA513B">
              <w:rPr>
                <w:i/>
                <w:sz w:val="16"/>
              </w:rPr>
              <w:br/>
              <w:t>2022 г.</w:t>
            </w:r>
          </w:p>
        </w:tc>
        <w:tc>
          <w:tcPr>
            <w:tcW w:w="1673" w:type="dxa"/>
            <w:gridSpan w:val="6"/>
            <w:tcBorders>
              <w:top w:val="double" w:sz="4" w:space="0" w:color="auto"/>
              <w:left w:val="single" w:sz="4" w:space="0" w:color="auto"/>
              <w:bottom w:val="single" w:sz="4" w:space="0" w:color="000000"/>
              <w:right w:val="single" w:sz="4" w:space="0" w:color="auto"/>
            </w:tcBorders>
          </w:tcPr>
          <w:p w14:paraId="6681D0FF" w14:textId="77777777" w:rsidR="00496CC1" w:rsidRPr="00DA513B" w:rsidRDefault="00496CC1" w:rsidP="00496CC1">
            <w:pPr>
              <w:spacing w:line="136" w:lineRule="exact"/>
              <w:jc w:val="center"/>
              <w:rPr>
                <w:i/>
                <w:sz w:val="16"/>
              </w:rPr>
            </w:pPr>
            <w:r w:rsidRPr="00DA513B">
              <w:rPr>
                <w:i/>
                <w:sz w:val="16"/>
              </w:rPr>
              <w:t xml:space="preserve">В % к </w:t>
            </w:r>
            <w:r w:rsidRPr="00DA513B">
              <w:rPr>
                <w:i/>
                <w:sz w:val="16"/>
              </w:rPr>
              <w:br/>
              <w:t xml:space="preserve">январю-сентябрю </w:t>
            </w:r>
            <w:r w:rsidRPr="00DA513B">
              <w:rPr>
                <w:i/>
                <w:sz w:val="16"/>
              </w:rPr>
              <w:br/>
              <w:t>2021</w:t>
            </w:r>
            <w:r w:rsidRPr="00DA513B">
              <w:rPr>
                <w:sz w:val="20"/>
              </w:rPr>
              <w:t> </w:t>
            </w:r>
            <w:r w:rsidRPr="00DA513B">
              <w:rPr>
                <w:i/>
                <w:sz w:val="16"/>
              </w:rPr>
              <w:t>г.</w:t>
            </w:r>
          </w:p>
        </w:tc>
        <w:tc>
          <w:tcPr>
            <w:tcW w:w="1873" w:type="dxa"/>
            <w:gridSpan w:val="5"/>
            <w:tcBorders>
              <w:top w:val="double" w:sz="4" w:space="0" w:color="auto"/>
              <w:left w:val="single" w:sz="4" w:space="0" w:color="auto"/>
              <w:bottom w:val="single" w:sz="4" w:space="0" w:color="000000"/>
              <w:right w:val="double" w:sz="4" w:space="0" w:color="auto"/>
            </w:tcBorders>
          </w:tcPr>
          <w:p w14:paraId="1D3BBD7A" w14:textId="77777777" w:rsidR="00496CC1" w:rsidRPr="00DA513B" w:rsidRDefault="00496CC1" w:rsidP="00496CC1">
            <w:pPr>
              <w:spacing w:line="136" w:lineRule="exact"/>
              <w:ind w:left="-57" w:right="-57"/>
              <w:jc w:val="center"/>
              <w:rPr>
                <w:i/>
                <w:sz w:val="16"/>
              </w:rPr>
            </w:pPr>
            <w:r w:rsidRPr="00DA513B">
              <w:rPr>
                <w:i/>
                <w:sz w:val="16"/>
                <w:u w:val="single"/>
              </w:rPr>
              <w:t>Справочно</w:t>
            </w:r>
            <w:r w:rsidRPr="00DA513B">
              <w:rPr>
                <w:i/>
                <w:sz w:val="16"/>
              </w:rPr>
              <w:br/>
              <w:t>январь-сентябрь 2021</w:t>
            </w:r>
            <w:r w:rsidRPr="00DA513B">
              <w:rPr>
                <w:sz w:val="20"/>
              </w:rPr>
              <w:t> </w:t>
            </w:r>
            <w:r w:rsidRPr="00DA513B">
              <w:rPr>
                <w:i/>
                <w:sz w:val="16"/>
              </w:rPr>
              <w:t>г.</w:t>
            </w:r>
            <w:r w:rsidRPr="00DA513B">
              <w:rPr>
                <w:i/>
                <w:sz w:val="16"/>
              </w:rPr>
              <w:br/>
              <w:t>в % к</w:t>
            </w:r>
            <w:r w:rsidRPr="00DA513B">
              <w:rPr>
                <w:i/>
                <w:sz w:val="16"/>
              </w:rPr>
              <w:br/>
              <w:t>январю-сентябрю 2020</w:t>
            </w:r>
            <w:r w:rsidRPr="00DA513B">
              <w:rPr>
                <w:sz w:val="20"/>
              </w:rPr>
              <w:t> </w:t>
            </w:r>
            <w:r w:rsidRPr="00DA513B">
              <w:rPr>
                <w:i/>
                <w:sz w:val="16"/>
              </w:rPr>
              <w:t>г.</w:t>
            </w:r>
          </w:p>
        </w:tc>
      </w:tr>
      <w:tr w:rsidR="00496CC1" w:rsidRPr="00DA513B" w14:paraId="20CF0FA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000000"/>
              <w:left w:val="double" w:sz="4" w:space="0" w:color="auto"/>
              <w:bottom w:val="single" w:sz="4" w:space="0" w:color="auto"/>
              <w:right w:val="single" w:sz="4" w:space="0" w:color="auto"/>
            </w:tcBorders>
            <w:shd w:val="clear" w:color="auto" w:fill="auto"/>
            <w:vAlign w:val="bottom"/>
          </w:tcPr>
          <w:p w14:paraId="2097B25A" w14:textId="77777777" w:rsidR="00496CC1" w:rsidRPr="00DA513B" w:rsidRDefault="00496CC1" w:rsidP="00496CC1">
            <w:pPr>
              <w:spacing w:before="120" w:line="140" w:lineRule="exact"/>
              <w:ind w:right="-113"/>
              <w:rPr>
                <w:sz w:val="16"/>
              </w:rPr>
            </w:pPr>
            <w:r w:rsidRPr="00DA513B">
              <w:rPr>
                <w:sz w:val="16"/>
              </w:rPr>
              <w:t>Инвестиции в основной капитал</w:t>
            </w:r>
            <w:r w:rsidRPr="00DA513B">
              <w:rPr>
                <w:sz w:val="16"/>
                <w:vertAlign w:val="superscript"/>
              </w:rPr>
              <w:t>3)</w:t>
            </w:r>
            <w:r w:rsidRPr="00DA513B">
              <w:rPr>
                <w:sz w:val="16"/>
              </w:rPr>
              <w:t>, млрд</w:t>
            </w:r>
            <w:r w:rsidRPr="00DA513B">
              <w:rPr>
                <w:i/>
                <w:sz w:val="16"/>
              </w:rPr>
              <w:t> </w:t>
            </w:r>
            <w:r w:rsidRPr="00DA513B">
              <w:rPr>
                <w:sz w:val="16"/>
              </w:rPr>
              <w:t>рублей</w:t>
            </w:r>
          </w:p>
        </w:tc>
        <w:tc>
          <w:tcPr>
            <w:tcW w:w="1672" w:type="dxa"/>
            <w:gridSpan w:val="5"/>
            <w:tcBorders>
              <w:top w:val="single" w:sz="4" w:space="0" w:color="000000"/>
              <w:left w:val="single" w:sz="4" w:space="0" w:color="808080"/>
              <w:bottom w:val="single" w:sz="4" w:space="0" w:color="auto"/>
              <w:right w:val="single" w:sz="4" w:space="0" w:color="808080"/>
            </w:tcBorders>
            <w:shd w:val="clear" w:color="auto" w:fill="auto"/>
            <w:vAlign w:val="bottom"/>
          </w:tcPr>
          <w:p w14:paraId="76A1EC73" w14:textId="77777777" w:rsidR="00496CC1" w:rsidRPr="00DA513B" w:rsidRDefault="00496CC1" w:rsidP="00496CC1">
            <w:pPr>
              <w:spacing w:line="170" w:lineRule="exact"/>
              <w:ind w:left="-57" w:right="567"/>
              <w:jc w:val="right"/>
              <w:rPr>
                <w:color w:val="000000"/>
                <w:sz w:val="16"/>
              </w:rPr>
            </w:pPr>
            <w:r w:rsidRPr="00DA513B">
              <w:rPr>
                <w:color w:val="000000"/>
                <w:sz w:val="16"/>
              </w:rPr>
              <w:t>16418,5</w:t>
            </w:r>
          </w:p>
        </w:tc>
        <w:tc>
          <w:tcPr>
            <w:tcW w:w="1673" w:type="dxa"/>
            <w:gridSpan w:val="6"/>
            <w:tcBorders>
              <w:top w:val="single" w:sz="4" w:space="0" w:color="000000"/>
              <w:left w:val="single" w:sz="4" w:space="0" w:color="808080"/>
              <w:bottom w:val="single" w:sz="4" w:space="0" w:color="auto"/>
              <w:right w:val="single" w:sz="4" w:space="0" w:color="auto"/>
            </w:tcBorders>
            <w:shd w:val="clear" w:color="auto" w:fill="auto"/>
            <w:vAlign w:val="bottom"/>
          </w:tcPr>
          <w:p w14:paraId="3CF8FC1A" w14:textId="77777777" w:rsidR="00496CC1" w:rsidRPr="00DA513B" w:rsidRDefault="00496CC1" w:rsidP="00496CC1">
            <w:pPr>
              <w:spacing w:line="170" w:lineRule="exact"/>
              <w:ind w:left="-57" w:right="567"/>
              <w:jc w:val="right"/>
              <w:rPr>
                <w:color w:val="000000"/>
                <w:sz w:val="16"/>
                <w:szCs w:val="16"/>
              </w:rPr>
            </w:pPr>
            <w:r w:rsidRPr="00DA513B">
              <w:rPr>
                <w:color w:val="000000"/>
                <w:sz w:val="16"/>
                <w:szCs w:val="16"/>
              </w:rPr>
              <w:t>105,9</w:t>
            </w:r>
          </w:p>
        </w:tc>
        <w:tc>
          <w:tcPr>
            <w:tcW w:w="1873" w:type="dxa"/>
            <w:gridSpan w:val="5"/>
            <w:tcBorders>
              <w:top w:val="single" w:sz="4" w:space="0" w:color="000000"/>
              <w:left w:val="single" w:sz="4" w:space="0" w:color="auto"/>
              <w:bottom w:val="single" w:sz="4" w:space="0" w:color="auto"/>
              <w:right w:val="double" w:sz="4" w:space="0" w:color="auto"/>
            </w:tcBorders>
            <w:shd w:val="clear" w:color="auto" w:fill="auto"/>
            <w:vAlign w:val="bottom"/>
          </w:tcPr>
          <w:p w14:paraId="36EC42E5" w14:textId="77777777" w:rsidR="00496CC1" w:rsidRPr="00DA513B" w:rsidRDefault="00496CC1" w:rsidP="00496CC1">
            <w:pPr>
              <w:spacing w:line="170" w:lineRule="exact"/>
              <w:ind w:left="-57" w:right="567"/>
              <w:jc w:val="right"/>
              <w:rPr>
                <w:color w:val="000000"/>
                <w:sz w:val="16"/>
              </w:rPr>
            </w:pPr>
            <w:r w:rsidRPr="00DA513B">
              <w:rPr>
                <w:color w:val="000000"/>
                <w:sz w:val="16"/>
              </w:rPr>
              <w:t>107,8</w:t>
            </w:r>
          </w:p>
        </w:tc>
      </w:tr>
      <w:tr w:rsidR="00496CC1" w:rsidRPr="00DA513B" w14:paraId="0B63A552"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42993A70" w14:textId="77777777" w:rsidR="00496CC1" w:rsidRPr="00DA513B" w:rsidRDefault="00496CC1" w:rsidP="00496CC1">
            <w:pPr>
              <w:spacing w:before="120" w:line="160" w:lineRule="exact"/>
              <w:ind w:left="284" w:hanging="284"/>
              <w:jc w:val="both"/>
              <w:rPr>
                <w:i/>
                <w:sz w:val="16"/>
              </w:rPr>
            </w:pPr>
            <w:r w:rsidRPr="00DA513B">
              <w:rPr>
                <w:i/>
                <w:sz w:val="16"/>
              </w:rPr>
              <w:t>3) Информация за январь-декабрь 2022 г. будет размещена на официальном сайте Росстата 10 марта 2023 года.</w:t>
            </w:r>
          </w:p>
        </w:tc>
      </w:tr>
      <w:tr w:rsidR="00496CC1" w:rsidRPr="00DA513B" w14:paraId="32E82BFB"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val="restart"/>
            <w:tcBorders>
              <w:top w:val="double" w:sz="4" w:space="0" w:color="auto"/>
              <w:left w:val="double" w:sz="4" w:space="0" w:color="auto"/>
              <w:bottom w:val="single" w:sz="4" w:space="0" w:color="auto"/>
              <w:right w:val="single" w:sz="4" w:space="0" w:color="auto"/>
            </w:tcBorders>
          </w:tcPr>
          <w:p w14:paraId="08C9EAF9" w14:textId="77777777" w:rsidR="00496CC1" w:rsidRPr="00DA513B" w:rsidRDefault="00496CC1" w:rsidP="00496CC1">
            <w:pPr>
              <w:spacing w:line="140" w:lineRule="exact"/>
              <w:jc w:val="center"/>
              <w:rPr>
                <w:sz w:val="16"/>
              </w:rPr>
            </w:pPr>
          </w:p>
        </w:tc>
        <w:tc>
          <w:tcPr>
            <w:tcW w:w="1043" w:type="dxa"/>
            <w:gridSpan w:val="3"/>
            <w:vMerge w:val="restart"/>
            <w:tcBorders>
              <w:top w:val="double" w:sz="4" w:space="0" w:color="auto"/>
              <w:left w:val="single" w:sz="4" w:space="0" w:color="auto"/>
              <w:right w:val="single" w:sz="4" w:space="0" w:color="auto"/>
            </w:tcBorders>
            <w:shd w:val="clear" w:color="auto" w:fill="auto"/>
          </w:tcPr>
          <w:p w14:paraId="4547FE11" w14:textId="77777777" w:rsidR="00496CC1" w:rsidRPr="00DA513B" w:rsidRDefault="00496CC1" w:rsidP="00496CC1">
            <w:pPr>
              <w:spacing w:line="140" w:lineRule="exact"/>
              <w:ind w:left="-57" w:right="-57"/>
              <w:jc w:val="center"/>
              <w:rPr>
                <w:i/>
                <w:sz w:val="16"/>
              </w:rPr>
            </w:pPr>
            <w:r w:rsidRPr="00DA513B">
              <w:rPr>
                <w:i/>
                <w:sz w:val="16"/>
              </w:rPr>
              <w:t>Январь</w:t>
            </w:r>
            <w:r w:rsidRPr="00DA513B">
              <w:rPr>
                <w:i/>
                <w:sz w:val="16"/>
              </w:rPr>
              <w:br/>
              <w:t>2023</w:t>
            </w:r>
            <w:r w:rsidRPr="00DA513B">
              <w:rPr>
                <w:i/>
                <w:sz w:val="16"/>
                <w:lang w:val="en-US"/>
              </w:rPr>
              <w:t> </w:t>
            </w:r>
            <w:r w:rsidRPr="00DA513B">
              <w:rPr>
                <w:i/>
                <w:sz w:val="16"/>
              </w:rPr>
              <w:t>г.</w:t>
            </w:r>
          </w:p>
        </w:tc>
        <w:tc>
          <w:tcPr>
            <w:tcW w:w="2087" w:type="dxa"/>
            <w:gridSpan w:val="7"/>
            <w:tcBorders>
              <w:top w:val="double" w:sz="4" w:space="0" w:color="auto"/>
              <w:left w:val="single" w:sz="4" w:space="0" w:color="auto"/>
              <w:bottom w:val="single" w:sz="4" w:space="0" w:color="auto"/>
              <w:right w:val="single" w:sz="4" w:space="0" w:color="auto"/>
            </w:tcBorders>
          </w:tcPr>
          <w:p w14:paraId="75EAA113" w14:textId="77777777" w:rsidR="00496CC1" w:rsidRPr="00DA513B" w:rsidRDefault="00496CC1" w:rsidP="00496CC1">
            <w:pPr>
              <w:spacing w:line="140" w:lineRule="exact"/>
              <w:ind w:left="-57" w:right="-57"/>
              <w:jc w:val="center"/>
              <w:rPr>
                <w:i/>
                <w:sz w:val="16"/>
              </w:rPr>
            </w:pPr>
            <w:r w:rsidRPr="00DA513B">
              <w:rPr>
                <w:i/>
                <w:sz w:val="16"/>
              </w:rPr>
              <w:t>В % к</w:t>
            </w:r>
          </w:p>
        </w:tc>
        <w:tc>
          <w:tcPr>
            <w:tcW w:w="2088" w:type="dxa"/>
            <w:gridSpan w:val="6"/>
            <w:tcBorders>
              <w:top w:val="double" w:sz="4" w:space="0" w:color="auto"/>
              <w:left w:val="single" w:sz="4" w:space="0" w:color="auto"/>
              <w:right w:val="double" w:sz="4" w:space="0" w:color="auto"/>
            </w:tcBorders>
          </w:tcPr>
          <w:p w14:paraId="45323A02" w14:textId="77777777" w:rsidR="00496CC1" w:rsidRPr="00DA513B" w:rsidRDefault="00496CC1" w:rsidP="00496CC1">
            <w:pPr>
              <w:spacing w:line="140" w:lineRule="exact"/>
              <w:jc w:val="center"/>
              <w:rPr>
                <w:i/>
                <w:sz w:val="16"/>
                <w:u w:val="single"/>
              </w:rPr>
            </w:pPr>
            <w:r w:rsidRPr="00DA513B">
              <w:rPr>
                <w:i/>
                <w:sz w:val="16"/>
                <w:u w:val="single"/>
              </w:rPr>
              <w:t>Справочно</w:t>
            </w:r>
          </w:p>
        </w:tc>
      </w:tr>
      <w:tr w:rsidR="00496CC1" w:rsidRPr="00DA513B" w14:paraId="7C2D5B75"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0FEBFA14"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right w:val="single" w:sz="4" w:space="0" w:color="auto"/>
            </w:tcBorders>
            <w:shd w:val="clear" w:color="auto" w:fill="auto"/>
          </w:tcPr>
          <w:p w14:paraId="6AE58616" w14:textId="77777777" w:rsidR="00496CC1" w:rsidRPr="00DA513B" w:rsidRDefault="00496CC1" w:rsidP="00496CC1">
            <w:pPr>
              <w:spacing w:line="140" w:lineRule="exact"/>
              <w:jc w:val="center"/>
              <w:rPr>
                <w:sz w:val="16"/>
              </w:rPr>
            </w:pPr>
          </w:p>
        </w:tc>
        <w:tc>
          <w:tcPr>
            <w:tcW w:w="1044" w:type="dxa"/>
            <w:gridSpan w:val="4"/>
            <w:vMerge w:val="restart"/>
            <w:tcBorders>
              <w:top w:val="single" w:sz="4" w:space="0" w:color="auto"/>
              <w:left w:val="single" w:sz="4" w:space="0" w:color="auto"/>
              <w:right w:val="single" w:sz="4" w:space="0" w:color="auto"/>
            </w:tcBorders>
            <w:shd w:val="clear" w:color="auto" w:fill="auto"/>
          </w:tcPr>
          <w:p w14:paraId="0255FC5F"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2022</w:t>
            </w:r>
            <w:r w:rsidRPr="00DA513B">
              <w:rPr>
                <w:sz w:val="20"/>
              </w:rPr>
              <w:t> </w:t>
            </w:r>
            <w:r w:rsidRPr="00DA513B">
              <w:rPr>
                <w:i/>
                <w:sz w:val="16"/>
              </w:rPr>
              <w:t>г.</w:t>
            </w:r>
          </w:p>
        </w:tc>
        <w:tc>
          <w:tcPr>
            <w:tcW w:w="1043" w:type="dxa"/>
            <w:gridSpan w:val="3"/>
            <w:vMerge w:val="restart"/>
            <w:tcBorders>
              <w:top w:val="single" w:sz="4" w:space="0" w:color="auto"/>
              <w:left w:val="single" w:sz="4" w:space="0" w:color="auto"/>
              <w:right w:val="single" w:sz="4" w:space="0" w:color="auto"/>
            </w:tcBorders>
            <w:shd w:val="clear" w:color="auto" w:fill="auto"/>
          </w:tcPr>
          <w:p w14:paraId="37BF7E16"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2022</w:t>
            </w:r>
            <w:r w:rsidRPr="00DA513B">
              <w:rPr>
                <w:sz w:val="20"/>
              </w:rPr>
              <w:t> </w:t>
            </w:r>
            <w:r w:rsidRPr="00DA513B">
              <w:rPr>
                <w:i/>
                <w:sz w:val="16"/>
              </w:rPr>
              <w:t>г.</w:t>
            </w:r>
          </w:p>
        </w:tc>
        <w:tc>
          <w:tcPr>
            <w:tcW w:w="2088" w:type="dxa"/>
            <w:gridSpan w:val="6"/>
            <w:tcBorders>
              <w:left w:val="single" w:sz="4" w:space="0" w:color="auto"/>
              <w:bottom w:val="single" w:sz="4" w:space="0" w:color="auto"/>
              <w:right w:val="double" w:sz="4" w:space="0" w:color="auto"/>
            </w:tcBorders>
          </w:tcPr>
          <w:p w14:paraId="4854E6F7" w14:textId="77777777" w:rsidR="00496CC1" w:rsidRPr="00DA513B" w:rsidRDefault="00496CC1" w:rsidP="00496CC1">
            <w:pPr>
              <w:spacing w:line="140" w:lineRule="exact"/>
              <w:ind w:left="-57" w:right="-57"/>
              <w:jc w:val="center"/>
              <w:rPr>
                <w:i/>
                <w:sz w:val="16"/>
              </w:rPr>
            </w:pPr>
            <w:r w:rsidRPr="00DA513B">
              <w:rPr>
                <w:i/>
                <w:sz w:val="16"/>
              </w:rPr>
              <w:t>январь 2022</w:t>
            </w:r>
            <w:r w:rsidRPr="00DA513B">
              <w:rPr>
                <w:sz w:val="20"/>
              </w:rPr>
              <w:t> </w:t>
            </w:r>
            <w:r w:rsidRPr="00DA513B">
              <w:rPr>
                <w:i/>
                <w:sz w:val="16"/>
              </w:rPr>
              <w:t>г. в % к</w:t>
            </w:r>
          </w:p>
        </w:tc>
      </w:tr>
      <w:tr w:rsidR="00496CC1" w:rsidRPr="00DA513B" w14:paraId="5A45C1F9" w14:textId="77777777" w:rsidTr="00496CC1">
        <w:tblPrEx>
          <w:tblBorders>
            <w:top w:val="none" w:sz="0" w:space="0" w:color="auto"/>
            <w:bottom w:val="none" w:sz="0" w:space="0" w:color="auto"/>
          </w:tblBorders>
          <w:tblCellMar>
            <w:left w:w="71" w:type="dxa"/>
            <w:right w:w="71" w:type="dxa"/>
          </w:tblCellMar>
        </w:tblPrEx>
        <w:trPr>
          <w:tblHeader/>
        </w:trPr>
        <w:tc>
          <w:tcPr>
            <w:tcW w:w="3854" w:type="dxa"/>
            <w:gridSpan w:val="3"/>
            <w:vMerge/>
            <w:tcBorders>
              <w:top w:val="single" w:sz="4" w:space="0" w:color="auto"/>
              <w:left w:val="double" w:sz="4" w:space="0" w:color="auto"/>
              <w:bottom w:val="single" w:sz="4" w:space="0" w:color="auto"/>
              <w:right w:val="single" w:sz="4" w:space="0" w:color="auto"/>
            </w:tcBorders>
          </w:tcPr>
          <w:p w14:paraId="731A8D83"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5CB3DE16" w14:textId="77777777" w:rsidR="00496CC1" w:rsidRPr="00DA513B" w:rsidRDefault="00496CC1" w:rsidP="00496CC1">
            <w:pPr>
              <w:spacing w:line="140" w:lineRule="exact"/>
              <w:jc w:val="center"/>
              <w:rPr>
                <w:sz w:val="16"/>
              </w:rPr>
            </w:pPr>
          </w:p>
        </w:tc>
        <w:tc>
          <w:tcPr>
            <w:tcW w:w="1044" w:type="dxa"/>
            <w:gridSpan w:val="4"/>
            <w:vMerge/>
            <w:tcBorders>
              <w:left w:val="single" w:sz="4" w:space="0" w:color="auto"/>
              <w:bottom w:val="single" w:sz="4" w:space="0" w:color="auto"/>
              <w:right w:val="single" w:sz="4" w:space="0" w:color="auto"/>
            </w:tcBorders>
            <w:shd w:val="clear" w:color="auto" w:fill="auto"/>
          </w:tcPr>
          <w:p w14:paraId="7B5BE9CD" w14:textId="77777777" w:rsidR="00496CC1" w:rsidRPr="00DA513B" w:rsidRDefault="00496CC1" w:rsidP="00496CC1">
            <w:pPr>
              <w:spacing w:line="140" w:lineRule="exact"/>
              <w:jc w:val="center"/>
              <w:rPr>
                <w:sz w:val="16"/>
              </w:rPr>
            </w:pPr>
          </w:p>
        </w:tc>
        <w:tc>
          <w:tcPr>
            <w:tcW w:w="1043" w:type="dxa"/>
            <w:gridSpan w:val="3"/>
            <w:vMerge/>
            <w:tcBorders>
              <w:left w:val="single" w:sz="4" w:space="0" w:color="auto"/>
              <w:bottom w:val="single" w:sz="4" w:space="0" w:color="auto"/>
              <w:right w:val="single" w:sz="4" w:space="0" w:color="auto"/>
            </w:tcBorders>
            <w:shd w:val="clear" w:color="auto" w:fill="auto"/>
          </w:tcPr>
          <w:p w14:paraId="10254853" w14:textId="77777777" w:rsidR="00496CC1" w:rsidRPr="00DA513B" w:rsidRDefault="00496CC1" w:rsidP="00496CC1">
            <w:pPr>
              <w:spacing w:line="140" w:lineRule="exact"/>
              <w:jc w:val="center"/>
              <w:rPr>
                <w:sz w:val="16"/>
              </w:rPr>
            </w:pPr>
          </w:p>
        </w:tc>
        <w:tc>
          <w:tcPr>
            <w:tcW w:w="1044" w:type="dxa"/>
            <w:gridSpan w:val="4"/>
            <w:tcBorders>
              <w:top w:val="single" w:sz="4" w:space="0" w:color="auto"/>
              <w:left w:val="single" w:sz="4" w:space="0" w:color="auto"/>
              <w:bottom w:val="single" w:sz="4" w:space="0" w:color="auto"/>
              <w:right w:val="single" w:sz="4" w:space="0" w:color="auto"/>
            </w:tcBorders>
          </w:tcPr>
          <w:p w14:paraId="01544C88" w14:textId="77777777" w:rsidR="00496CC1" w:rsidRPr="00DA513B" w:rsidRDefault="00496CC1" w:rsidP="00496CC1">
            <w:pPr>
              <w:spacing w:line="140" w:lineRule="exact"/>
              <w:ind w:left="-57" w:right="-57"/>
              <w:jc w:val="center"/>
              <w:rPr>
                <w:i/>
                <w:sz w:val="16"/>
              </w:rPr>
            </w:pPr>
            <w:r w:rsidRPr="00DA513B">
              <w:rPr>
                <w:i/>
                <w:sz w:val="16"/>
              </w:rPr>
              <w:t>январю</w:t>
            </w:r>
            <w:r w:rsidRPr="00DA513B">
              <w:rPr>
                <w:i/>
                <w:sz w:val="16"/>
              </w:rPr>
              <w:br/>
              <w:t>2021</w:t>
            </w:r>
            <w:r w:rsidRPr="00DA513B">
              <w:rPr>
                <w:sz w:val="20"/>
              </w:rPr>
              <w:t> </w:t>
            </w:r>
            <w:r w:rsidRPr="00DA513B">
              <w:rPr>
                <w:i/>
                <w:sz w:val="16"/>
              </w:rPr>
              <w:t>г.</w:t>
            </w:r>
          </w:p>
        </w:tc>
        <w:tc>
          <w:tcPr>
            <w:tcW w:w="1044" w:type="dxa"/>
            <w:gridSpan w:val="2"/>
            <w:tcBorders>
              <w:top w:val="single" w:sz="4" w:space="0" w:color="auto"/>
              <w:left w:val="single" w:sz="4" w:space="0" w:color="auto"/>
              <w:bottom w:val="single" w:sz="4" w:space="0" w:color="auto"/>
              <w:right w:val="double" w:sz="4" w:space="0" w:color="auto"/>
            </w:tcBorders>
          </w:tcPr>
          <w:p w14:paraId="1A08AF9C" w14:textId="77777777" w:rsidR="00496CC1" w:rsidRPr="00DA513B" w:rsidRDefault="00496CC1" w:rsidP="00496CC1">
            <w:pPr>
              <w:spacing w:line="140" w:lineRule="exact"/>
              <w:jc w:val="center"/>
              <w:rPr>
                <w:sz w:val="16"/>
              </w:rPr>
            </w:pPr>
            <w:r w:rsidRPr="00DA513B">
              <w:rPr>
                <w:i/>
                <w:sz w:val="16"/>
              </w:rPr>
              <w:t>декабрю</w:t>
            </w:r>
            <w:r w:rsidRPr="00DA513B">
              <w:rPr>
                <w:i/>
                <w:sz w:val="16"/>
              </w:rPr>
              <w:br/>
              <w:t>2021</w:t>
            </w:r>
            <w:r w:rsidRPr="00DA513B">
              <w:rPr>
                <w:sz w:val="20"/>
              </w:rPr>
              <w:t> </w:t>
            </w:r>
            <w:r w:rsidRPr="00DA513B">
              <w:rPr>
                <w:i/>
                <w:sz w:val="16"/>
              </w:rPr>
              <w:t>г.</w:t>
            </w:r>
          </w:p>
        </w:tc>
      </w:tr>
      <w:tr w:rsidR="00496CC1" w:rsidRPr="00DA513B" w14:paraId="09E58641"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12F4BAE" w14:textId="77777777" w:rsidR="00496CC1" w:rsidRPr="00DA513B" w:rsidRDefault="00496CC1" w:rsidP="00496CC1">
            <w:pPr>
              <w:spacing w:before="120" w:line="180" w:lineRule="exact"/>
              <w:ind w:right="-113"/>
              <w:rPr>
                <w:sz w:val="16"/>
              </w:rPr>
            </w:pPr>
            <w:r w:rsidRPr="00DA513B">
              <w:rPr>
                <w:sz w:val="16"/>
              </w:rPr>
              <w:t xml:space="preserve">Индекс выпуска товаров и услуг </w:t>
            </w:r>
            <w:r w:rsidRPr="00DA513B">
              <w:rPr>
                <w:sz w:val="16"/>
              </w:rPr>
              <w:br/>
              <w:t xml:space="preserve"> по базовым видам экономической деятельности</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E7728AD" w14:textId="77777777" w:rsidR="00496CC1" w:rsidRPr="00DA513B" w:rsidRDefault="00496CC1" w:rsidP="00496CC1">
            <w:pPr>
              <w:spacing w:line="160" w:lineRule="exact"/>
              <w:ind w:left="-57" w:right="284"/>
              <w:jc w:val="right"/>
              <w:rPr>
                <w:sz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C606637" w14:textId="77777777" w:rsidR="00496CC1" w:rsidRPr="00DA513B" w:rsidRDefault="00496CC1" w:rsidP="00496CC1">
            <w:pPr>
              <w:spacing w:line="160" w:lineRule="exact"/>
              <w:ind w:left="-57" w:right="284"/>
              <w:jc w:val="right"/>
              <w:rPr>
                <w:sz w:val="16"/>
              </w:rPr>
            </w:pPr>
            <w:r w:rsidRPr="00DA513B">
              <w:rPr>
                <w:sz w:val="16"/>
              </w:rPr>
              <w:t>97,5</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93E1F01" w14:textId="77777777" w:rsidR="00496CC1" w:rsidRPr="00DA513B" w:rsidRDefault="00496CC1" w:rsidP="00496CC1">
            <w:pPr>
              <w:spacing w:line="160" w:lineRule="exact"/>
              <w:ind w:left="-57" w:right="284"/>
              <w:jc w:val="right"/>
              <w:rPr>
                <w:sz w:val="16"/>
              </w:rPr>
            </w:pPr>
            <w:r w:rsidRPr="00DA513B">
              <w:rPr>
                <w:sz w:val="16"/>
              </w:rPr>
              <w:t>72,1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4F3826BB" w14:textId="77777777" w:rsidR="00496CC1" w:rsidRPr="00DA513B" w:rsidRDefault="00496CC1" w:rsidP="00496CC1">
            <w:pPr>
              <w:spacing w:line="160" w:lineRule="exact"/>
              <w:ind w:left="-57"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832A4B5" w14:textId="77777777" w:rsidR="00496CC1" w:rsidRPr="00DA513B" w:rsidRDefault="00496CC1" w:rsidP="00496CC1">
            <w:pPr>
              <w:spacing w:line="160" w:lineRule="exact"/>
              <w:ind w:left="-57" w:right="284"/>
              <w:jc w:val="right"/>
              <w:rPr>
                <w:sz w:val="16"/>
              </w:rPr>
            </w:pPr>
            <w:r w:rsidRPr="00DA513B">
              <w:rPr>
                <w:sz w:val="16"/>
              </w:rPr>
              <w:t>70,8</w:t>
            </w:r>
          </w:p>
        </w:tc>
      </w:tr>
      <w:tr w:rsidR="00496CC1" w:rsidRPr="00DA513B" w14:paraId="5D558A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455C1E91" w14:textId="77777777" w:rsidR="00496CC1" w:rsidRPr="00DA513B" w:rsidRDefault="00496CC1" w:rsidP="00496CC1">
            <w:pPr>
              <w:spacing w:before="120" w:line="180" w:lineRule="exact"/>
              <w:ind w:right="-113"/>
              <w:rPr>
                <w:sz w:val="16"/>
              </w:rPr>
            </w:pPr>
            <w:r w:rsidRPr="00DA513B">
              <w:rPr>
                <w:sz w:val="16"/>
              </w:rPr>
              <w:t>Индекс промышленного производства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A0D67EE" w14:textId="77777777" w:rsidR="00496CC1" w:rsidRPr="00DA513B" w:rsidRDefault="00496CC1" w:rsidP="00496CC1">
            <w:pPr>
              <w:spacing w:line="152" w:lineRule="exact"/>
              <w:ind w:left="-113" w:right="284"/>
              <w:jc w:val="right"/>
              <w:rPr>
                <w:sz w:val="16"/>
                <w:lang w:val="en-US"/>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F590BB2" w14:textId="77777777" w:rsidR="00496CC1" w:rsidRPr="00DA513B" w:rsidRDefault="00496CC1" w:rsidP="00496CC1">
            <w:pPr>
              <w:spacing w:line="152" w:lineRule="exact"/>
              <w:ind w:left="-57" w:right="284"/>
              <w:jc w:val="right"/>
              <w:rPr>
                <w:sz w:val="16"/>
              </w:rPr>
            </w:pPr>
            <w:r w:rsidRPr="00DA513B">
              <w:rPr>
                <w:sz w:val="16"/>
                <w:lang w:val="en-US"/>
              </w:rPr>
              <w:t>97</w:t>
            </w:r>
            <w:r w:rsidRPr="00DA513B">
              <w:rPr>
                <w:sz w:val="16"/>
              </w:rPr>
              <w:t>,6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6229DC8" w14:textId="77777777" w:rsidR="00496CC1" w:rsidRPr="00DA513B" w:rsidRDefault="00496CC1" w:rsidP="00496CC1">
            <w:pPr>
              <w:spacing w:line="152" w:lineRule="exact"/>
              <w:ind w:left="-57" w:right="284"/>
              <w:jc w:val="right"/>
              <w:rPr>
                <w:sz w:val="16"/>
              </w:rPr>
            </w:pPr>
            <w:r w:rsidRPr="00DA513B">
              <w:rPr>
                <w:sz w:val="16"/>
              </w:rPr>
              <w:t>80,6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90BCDB6" w14:textId="77777777" w:rsidR="00496CC1" w:rsidRPr="00DA513B" w:rsidRDefault="00496CC1" w:rsidP="00496CC1">
            <w:pPr>
              <w:spacing w:line="152" w:lineRule="exact"/>
              <w:ind w:left="-57" w:right="284"/>
              <w:jc w:val="right"/>
              <w:rPr>
                <w:sz w:val="16"/>
              </w:rPr>
            </w:pPr>
            <w:r w:rsidRPr="00DA513B">
              <w:rPr>
                <w:sz w:val="16"/>
                <w:lang w:val="en-US"/>
              </w:rPr>
              <w:t>108</w:t>
            </w:r>
            <w:r w:rsidRPr="00DA513B">
              <w:rPr>
                <w:sz w:val="16"/>
              </w:rPr>
              <w:t>,0</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4DF809C" w14:textId="77777777" w:rsidR="00496CC1" w:rsidRPr="00DA513B" w:rsidRDefault="00496CC1" w:rsidP="00496CC1">
            <w:pPr>
              <w:spacing w:line="152" w:lineRule="exact"/>
              <w:ind w:left="-57" w:right="284"/>
              <w:jc w:val="right"/>
              <w:rPr>
                <w:sz w:val="16"/>
              </w:rPr>
            </w:pPr>
            <w:r w:rsidRPr="00DA513B">
              <w:rPr>
                <w:sz w:val="16"/>
              </w:rPr>
              <w:t>79,0</w:t>
            </w:r>
          </w:p>
        </w:tc>
      </w:tr>
      <w:tr w:rsidR="00496CC1" w:rsidRPr="00DA513B" w14:paraId="21F5F237"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5B717C6" w14:textId="77777777" w:rsidR="00496CC1" w:rsidRPr="00DA513B" w:rsidRDefault="00496CC1" w:rsidP="00496CC1">
            <w:pPr>
              <w:spacing w:before="120" w:line="180" w:lineRule="exact"/>
              <w:ind w:right="-113"/>
              <w:rPr>
                <w:sz w:val="16"/>
              </w:rPr>
            </w:pPr>
            <w:r w:rsidRPr="00DA513B">
              <w:rPr>
                <w:sz w:val="16"/>
              </w:rPr>
              <w:t>Продукция сельского хозяйства,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C17CE7C" w14:textId="77777777" w:rsidR="00496CC1" w:rsidRPr="00DA513B" w:rsidRDefault="00496CC1" w:rsidP="00496CC1">
            <w:pPr>
              <w:spacing w:line="152" w:lineRule="exact"/>
              <w:ind w:left="-113" w:right="284"/>
              <w:jc w:val="right"/>
              <w:rPr>
                <w:sz w:val="16"/>
              </w:rPr>
            </w:pPr>
            <w:r w:rsidRPr="00DA513B">
              <w:rPr>
                <w:sz w:val="16"/>
              </w:rPr>
              <w:t>242,2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5956CB" w14:textId="77777777" w:rsidR="00496CC1" w:rsidRPr="00DA513B" w:rsidRDefault="00496CC1" w:rsidP="00496CC1">
            <w:pPr>
              <w:spacing w:line="152" w:lineRule="exact"/>
              <w:ind w:left="-57" w:right="284"/>
              <w:jc w:val="right"/>
              <w:rPr>
                <w:sz w:val="16"/>
              </w:rPr>
            </w:pPr>
            <w:r w:rsidRPr="00DA513B">
              <w:rPr>
                <w:sz w:val="16"/>
              </w:rPr>
              <w:t>102,7</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6638B3B" w14:textId="77777777" w:rsidR="00496CC1" w:rsidRPr="00DA513B" w:rsidRDefault="00496CC1" w:rsidP="00496CC1">
            <w:pPr>
              <w:spacing w:line="152" w:lineRule="exact"/>
              <w:ind w:left="-57" w:right="284"/>
              <w:jc w:val="right"/>
              <w:rPr>
                <w:sz w:val="16"/>
              </w:rPr>
            </w:pPr>
            <w:r w:rsidRPr="00DA513B">
              <w:rPr>
                <w:sz w:val="16"/>
              </w:rPr>
              <w:t>49,6</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3E115F9" w14:textId="77777777" w:rsidR="00496CC1" w:rsidRPr="00DA513B" w:rsidRDefault="00496CC1" w:rsidP="00496CC1">
            <w:pPr>
              <w:spacing w:line="152" w:lineRule="exact"/>
              <w:ind w:left="-57" w:right="284"/>
              <w:jc w:val="right"/>
              <w:rPr>
                <w:sz w:val="16"/>
              </w:rPr>
            </w:pPr>
            <w:r w:rsidRPr="00DA513B">
              <w:rPr>
                <w:sz w:val="16"/>
              </w:rPr>
              <w:t>103,4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7D14CC7E" w14:textId="77777777" w:rsidR="00496CC1" w:rsidRPr="00DA513B" w:rsidRDefault="00496CC1" w:rsidP="00496CC1">
            <w:pPr>
              <w:spacing w:line="152" w:lineRule="exact"/>
              <w:ind w:left="-57" w:right="284"/>
              <w:jc w:val="right"/>
              <w:rPr>
                <w:sz w:val="16"/>
              </w:rPr>
            </w:pPr>
            <w:r w:rsidRPr="00DA513B">
              <w:rPr>
                <w:sz w:val="16"/>
              </w:rPr>
              <w:t>51,3</w:t>
            </w:r>
          </w:p>
        </w:tc>
      </w:tr>
      <w:tr w:rsidR="00496CC1" w:rsidRPr="00DA513B" w14:paraId="0E4F2AE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359E5F2" w14:textId="77777777" w:rsidR="00496CC1" w:rsidRPr="00DA513B" w:rsidRDefault="00496CC1" w:rsidP="00496CC1">
            <w:pPr>
              <w:spacing w:before="120" w:line="180" w:lineRule="exact"/>
              <w:ind w:right="-113"/>
              <w:rPr>
                <w:sz w:val="16"/>
              </w:rPr>
            </w:pPr>
            <w:r w:rsidRPr="00DA513B">
              <w:rPr>
                <w:sz w:val="16"/>
              </w:rPr>
              <w:t xml:space="preserve">Ввод в действие жилых домов, </w:t>
            </w:r>
            <w:r w:rsidRPr="00DA513B">
              <w:rPr>
                <w:sz w:val="16"/>
              </w:rPr>
              <w:br/>
              <w:t xml:space="preserve"> млн м</w:t>
            </w:r>
            <w:r w:rsidRPr="00DA513B">
              <w:rPr>
                <w:sz w:val="16"/>
                <w:vertAlign w:val="superscript"/>
              </w:rPr>
              <w:t>2</w:t>
            </w:r>
            <w:r w:rsidRPr="00DA513B">
              <w:rPr>
                <w:sz w:val="16"/>
              </w:rPr>
              <w:t xml:space="preserve"> общей площади жилых помещений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5AD75712" w14:textId="77777777" w:rsidR="00496CC1" w:rsidRPr="00DA513B" w:rsidRDefault="00496CC1" w:rsidP="00496CC1">
            <w:pPr>
              <w:spacing w:line="152" w:lineRule="exact"/>
              <w:ind w:left="-113" w:right="284"/>
              <w:jc w:val="right"/>
              <w:rPr>
                <w:sz w:val="16"/>
              </w:rPr>
            </w:pPr>
            <w:r w:rsidRPr="00DA513B">
              <w:rPr>
                <w:sz w:val="16"/>
              </w:rPr>
              <w:t>12,2</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2342595" w14:textId="77777777" w:rsidR="00496CC1" w:rsidRPr="00DA513B" w:rsidRDefault="00496CC1" w:rsidP="00496CC1">
            <w:pPr>
              <w:spacing w:line="152" w:lineRule="exact"/>
              <w:ind w:left="-57" w:right="284"/>
              <w:jc w:val="right"/>
              <w:rPr>
                <w:sz w:val="16"/>
              </w:rPr>
            </w:pPr>
            <w:r w:rsidRPr="00DA513B">
              <w:rPr>
                <w:sz w:val="16"/>
              </w:rPr>
              <w:t>118,0</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5928903" w14:textId="77777777" w:rsidR="00496CC1" w:rsidRPr="00DA513B" w:rsidRDefault="00496CC1" w:rsidP="00496CC1">
            <w:pPr>
              <w:spacing w:line="152" w:lineRule="exact"/>
              <w:ind w:left="-57" w:right="284"/>
              <w:jc w:val="right"/>
              <w:rPr>
                <w:sz w:val="16"/>
              </w:rPr>
            </w:pP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119F27A9" w14:textId="77777777" w:rsidR="00496CC1" w:rsidRPr="00DA513B" w:rsidRDefault="00496CC1" w:rsidP="00496CC1">
            <w:pPr>
              <w:spacing w:line="152" w:lineRule="exact"/>
              <w:ind w:left="-57" w:right="284"/>
              <w:jc w:val="right"/>
              <w:rPr>
                <w:sz w:val="16"/>
              </w:rPr>
            </w:pPr>
            <w:r w:rsidRPr="00DA513B">
              <w:rPr>
                <w:sz w:val="16"/>
              </w:rPr>
              <w:t>181,5</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1C143B5" w14:textId="77777777" w:rsidR="00496CC1" w:rsidRPr="00DA513B" w:rsidRDefault="00496CC1" w:rsidP="00496CC1">
            <w:pPr>
              <w:spacing w:line="152" w:lineRule="exact"/>
              <w:ind w:left="-57" w:right="284"/>
              <w:jc w:val="right"/>
              <w:rPr>
                <w:sz w:val="16"/>
              </w:rPr>
            </w:pPr>
          </w:p>
        </w:tc>
      </w:tr>
      <w:tr w:rsidR="00496CC1" w:rsidRPr="00DA513B" w14:paraId="2883EDB5"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0E2DC9F2" w14:textId="77777777" w:rsidR="00496CC1" w:rsidRPr="00DA513B" w:rsidRDefault="00496CC1" w:rsidP="00496CC1">
            <w:pPr>
              <w:spacing w:before="120" w:line="180" w:lineRule="exact"/>
              <w:ind w:right="-113"/>
              <w:rPr>
                <w:sz w:val="16"/>
              </w:rPr>
            </w:pPr>
            <w:r w:rsidRPr="00DA513B">
              <w:rPr>
                <w:sz w:val="16"/>
              </w:rPr>
              <w:t>Грузооборот транспорта, млрд</w:t>
            </w:r>
            <w:r w:rsidRPr="00DA513B">
              <w:rPr>
                <w:i/>
                <w:sz w:val="16"/>
              </w:rPr>
              <w:t> </w:t>
            </w:r>
            <w:r w:rsidRPr="00DA513B">
              <w:rPr>
                <w:sz w:val="16"/>
              </w:rPr>
              <w:t>т-км</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DA8FD38" w14:textId="77777777" w:rsidR="00496CC1" w:rsidRPr="00DA513B" w:rsidRDefault="00496CC1" w:rsidP="00496CC1">
            <w:pPr>
              <w:spacing w:line="152" w:lineRule="exact"/>
              <w:ind w:right="284"/>
              <w:jc w:val="right"/>
              <w:rPr>
                <w:sz w:val="16"/>
              </w:rPr>
            </w:pPr>
            <w:r w:rsidRPr="00DA513B">
              <w:rPr>
                <w:sz w:val="16"/>
              </w:rPr>
              <w:t>477,6</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2706F894" w14:textId="77777777" w:rsidR="00496CC1" w:rsidRPr="00DA513B" w:rsidRDefault="00496CC1" w:rsidP="00496CC1">
            <w:pPr>
              <w:spacing w:line="152" w:lineRule="exact"/>
              <w:ind w:right="284"/>
              <w:jc w:val="right"/>
              <w:rPr>
                <w:sz w:val="16"/>
              </w:rPr>
            </w:pPr>
            <w:r w:rsidRPr="00DA513B">
              <w:rPr>
                <w:sz w:val="16"/>
              </w:rPr>
              <w:t>97,8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517B1830" w14:textId="77777777" w:rsidR="00496CC1" w:rsidRPr="00DA513B" w:rsidRDefault="00496CC1" w:rsidP="00496CC1">
            <w:pPr>
              <w:spacing w:line="152" w:lineRule="exact"/>
              <w:ind w:right="284"/>
              <w:jc w:val="right"/>
              <w:rPr>
                <w:sz w:val="16"/>
              </w:rPr>
            </w:pPr>
            <w:r w:rsidRPr="00DA513B">
              <w:rPr>
                <w:sz w:val="16"/>
              </w:rPr>
              <w:t>101,4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A5BBBC8" w14:textId="77777777" w:rsidR="00496CC1" w:rsidRPr="00DA513B" w:rsidRDefault="00496CC1" w:rsidP="00496CC1">
            <w:pPr>
              <w:spacing w:line="152" w:lineRule="exact"/>
              <w:ind w:right="284"/>
              <w:jc w:val="right"/>
              <w:rPr>
                <w:sz w:val="16"/>
              </w:rPr>
            </w:pPr>
            <w:r w:rsidRPr="00DA513B">
              <w:rPr>
                <w:sz w:val="16"/>
              </w:rPr>
              <w:t>107,8</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C3FD966" w14:textId="77777777" w:rsidR="00496CC1" w:rsidRPr="00DA513B" w:rsidRDefault="00496CC1" w:rsidP="00496CC1">
            <w:pPr>
              <w:spacing w:line="152" w:lineRule="exact"/>
              <w:ind w:right="284"/>
              <w:jc w:val="right"/>
              <w:rPr>
                <w:sz w:val="16"/>
              </w:rPr>
            </w:pPr>
            <w:r w:rsidRPr="00DA513B">
              <w:rPr>
                <w:sz w:val="16"/>
              </w:rPr>
              <w:t>99,0</w:t>
            </w:r>
          </w:p>
        </w:tc>
      </w:tr>
      <w:tr w:rsidR="00496CC1" w:rsidRPr="00DA513B" w14:paraId="256F50BA"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6842EF73" w14:textId="77777777" w:rsidR="00496CC1" w:rsidRPr="00DA513B" w:rsidRDefault="00496CC1" w:rsidP="00496CC1">
            <w:pPr>
              <w:spacing w:before="80" w:line="180" w:lineRule="exact"/>
              <w:rPr>
                <w:sz w:val="16"/>
              </w:rPr>
            </w:pPr>
            <w:r w:rsidRPr="00DA513B">
              <w:rPr>
                <w:sz w:val="16"/>
              </w:rPr>
              <w:t xml:space="preserve">   в том числе  железнодорожного транспорта</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AE8FF8B" w14:textId="77777777" w:rsidR="00496CC1" w:rsidRPr="00DA513B" w:rsidRDefault="00496CC1" w:rsidP="00496CC1">
            <w:pPr>
              <w:spacing w:line="152" w:lineRule="exact"/>
              <w:ind w:left="-113" w:right="284"/>
              <w:jc w:val="right"/>
              <w:rPr>
                <w:sz w:val="16"/>
              </w:rPr>
            </w:pPr>
            <w:r w:rsidRPr="00DA513B">
              <w:rPr>
                <w:sz w:val="16"/>
              </w:rPr>
              <w:t>228,5</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07A05F80" w14:textId="77777777" w:rsidR="00496CC1" w:rsidRPr="00DA513B" w:rsidRDefault="00496CC1" w:rsidP="00496CC1">
            <w:pPr>
              <w:spacing w:line="152" w:lineRule="exact"/>
              <w:ind w:left="-57" w:right="284"/>
              <w:jc w:val="right"/>
              <w:rPr>
                <w:sz w:val="16"/>
              </w:rPr>
            </w:pPr>
            <w:r w:rsidRPr="00DA513B">
              <w:rPr>
                <w:sz w:val="16"/>
              </w:rPr>
              <w:t>101,6</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E7C6979" w14:textId="77777777" w:rsidR="00496CC1" w:rsidRPr="00DA513B" w:rsidRDefault="00496CC1" w:rsidP="00496CC1">
            <w:pPr>
              <w:spacing w:line="152" w:lineRule="exact"/>
              <w:ind w:left="-57" w:right="284"/>
              <w:jc w:val="right"/>
              <w:rPr>
                <w:sz w:val="16"/>
              </w:rPr>
            </w:pPr>
            <w:r w:rsidRPr="00DA513B">
              <w:rPr>
                <w:sz w:val="16"/>
              </w:rPr>
              <w:t>102,2</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5E714BB" w14:textId="77777777" w:rsidR="00496CC1" w:rsidRPr="00DA513B" w:rsidRDefault="00496CC1" w:rsidP="00496CC1">
            <w:pPr>
              <w:spacing w:line="152" w:lineRule="exact"/>
              <w:ind w:left="-57" w:right="284"/>
              <w:jc w:val="right"/>
              <w:rPr>
                <w:sz w:val="16"/>
              </w:rPr>
            </w:pPr>
            <w:r w:rsidRPr="00DA513B">
              <w:rPr>
                <w:sz w:val="16"/>
              </w:rPr>
              <w:t>106,1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3D13389A" w14:textId="77777777" w:rsidR="00496CC1" w:rsidRPr="00DA513B" w:rsidRDefault="00496CC1" w:rsidP="00496CC1">
            <w:pPr>
              <w:spacing w:line="152" w:lineRule="exact"/>
              <w:ind w:left="-57" w:right="284"/>
              <w:jc w:val="right"/>
              <w:rPr>
                <w:sz w:val="16"/>
              </w:rPr>
            </w:pPr>
            <w:r w:rsidRPr="00DA513B">
              <w:rPr>
                <w:sz w:val="16"/>
              </w:rPr>
              <w:t>101,4</w:t>
            </w:r>
          </w:p>
        </w:tc>
      </w:tr>
      <w:tr w:rsidR="00496CC1" w:rsidRPr="00DA513B" w14:paraId="270A8CBE"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3A78AECF" w14:textId="77777777" w:rsidR="00496CC1" w:rsidRPr="00DA513B" w:rsidRDefault="00496CC1" w:rsidP="00496CC1">
            <w:pPr>
              <w:spacing w:before="120" w:line="180" w:lineRule="exact"/>
              <w:ind w:right="-113"/>
              <w:rPr>
                <w:sz w:val="16"/>
              </w:rPr>
            </w:pPr>
            <w:r w:rsidRPr="00DA513B">
              <w:rPr>
                <w:sz w:val="16"/>
              </w:rPr>
              <w:t>Оборот розничной торговли, млрд</w:t>
            </w:r>
            <w:r w:rsidRPr="00DA513B">
              <w:rPr>
                <w:i/>
                <w:sz w:val="16"/>
              </w:rPr>
              <w:t> </w:t>
            </w:r>
            <w:r w:rsidRPr="00DA513B">
              <w:rPr>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2D720BA" w14:textId="77777777" w:rsidR="00496CC1" w:rsidRPr="00DA513B" w:rsidRDefault="00496CC1" w:rsidP="00496CC1">
            <w:pPr>
              <w:spacing w:line="152" w:lineRule="exact"/>
              <w:ind w:left="-113" w:right="284"/>
              <w:jc w:val="right"/>
              <w:rPr>
                <w:sz w:val="16"/>
              </w:rPr>
            </w:pPr>
            <w:r w:rsidRPr="00DA513B">
              <w:rPr>
                <w:sz w:val="16"/>
              </w:rPr>
              <w:t>3372,7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20F5E21" w14:textId="77777777" w:rsidR="00496CC1" w:rsidRPr="00DA513B" w:rsidRDefault="00496CC1" w:rsidP="00496CC1">
            <w:pPr>
              <w:spacing w:line="152" w:lineRule="exact"/>
              <w:ind w:left="-57" w:right="284"/>
              <w:jc w:val="right"/>
              <w:rPr>
                <w:sz w:val="16"/>
              </w:rPr>
            </w:pPr>
            <w:r w:rsidRPr="00DA513B">
              <w:rPr>
                <w:sz w:val="16"/>
              </w:rPr>
              <w:t>93,4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329AFAAC" w14:textId="77777777" w:rsidR="00496CC1" w:rsidRPr="00DA513B" w:rsidRDefault="00496CC1" w:rsidP="00496CC1">
            <w:pPr>
              <w:spacing w:line="152" w:lineRule="exact"/>
              <w:ind w:left="-57" w:right="284"/>
              <w:jc w:val="right"/>
              <w:rPr>
                <w:sz w:val="16"/>
              </w:rPr>
            </w:pPr>
            <w:r w:rsidRPr="00DA513B">
              <w:rPr>
                <w:sz w:val="16"/>
              </w:rPr>
              <w:t>79,8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7E8F546C" w14:textId="77777777" w:rsidR="00496CC1" w:rsidRPr="00DA513B" w:rsidRDefault="00496CC1" w:rsidP="00496CC1">
            <w:pPr>
              <w:spacing w:line="152" w:lineRule="exact"/>
              <w:ind w:left="-57" w:right="284"/>
              <w:jc w:val="right"/>
              <w:rPr>
                <w:sz w:val="16"/>
              </w:rPr>
            </w:pPr>
            <w:r w:rsidRPr="00DA513B">
              <w:rPr>
                <w:sz w:val="16"/>
              </w:rPr>
              <w:t>103,1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BA6BF6D" w14:textId="77777777" w:rsidR="00496CC1" w:rsidRPr="00DA513B" w:rsidRDefault="00496CC1" w:rsidP="00496CC1">
            <w:pPr>
              <w:spacing w:line="152" w:lineRule="exact"/>
              <w:ind w:left="-57" w:right="284"/>
              <w:jc w:val="right"/>
              <w:rPr>
                <w:sz w:val="16"/>
              </w:rPr>
            </w:pPr>
            <w:r w:rsidRPr="00DA513B">
              <w:rPr>
                <w:sz w:val="16"/>
              </w:rPr>
              <w:t>76,4</w:t>
            </w:r>
          </w:p>
        </w:tc>
      </w:tr>
      <w:tr w:rsidR="00496CC1" w:rsidRPr="00DA513B" w14:paraId="30576A70"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5AC62E30" w14:textId="77777777" w:rsidR="00496CC1" w:rsidRPr="00DA513B" w:rsidRDefault="00496CC1" w:rsidP="00496CC1">
            <w:pPr>
              <w:spacing w:before="120" w:line="180" w:lineRule="exact"/>
              <w:ind w:right="-113"/>
              <w:rPr>
                <w:color w:val="000000"/>
                <w:sz w:val="16"/>
              </w:rPr>
            </w:pPr>
            <w:r w:rsidRPr="00DA513B">
              <w:rPr>
                <w:color w:val="000000"/>
                <w:sz w:val="16"/>
              </w:rPr>
              <w:t>Объем платных услуг населению, млрд</w:t>
            </w:r>
            <w:r w:rsidRPr="00DA513B">
              <w:rPr>
                <w:i/>
                <w:sz w:val="16"/>
              </w:rPr>
              <w:t> </w:t>
            </w:r>
            <w:r w:rsidRPr="00DA513B">
              <w:rPr>
                <w:color w:val="000000"/>
                <w:sz w:val="16"/>
              </w:rPr>
              <w:t>рублей</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7FE6C71E" w14:textId="77777777" w:rsidR="00496CC1" w:rsidRPr="00DA513B" w:rsidRDefault="00496CC1" w:rsidP="00496CC1">
            <w:pPr>
              <w:spacing w:line="152" w:lineRule="exact"/>
              <w:ind w:left="-57" w:right="284"/>
              <w:jc w:val="right"/>
              <w:rPr>
                <w:sz w:val="16"/>
              </w:rPr>
            </w:pPr>
            <w:r w:rsidRPr="00DA513B">
              <w:rPr>
                <w:sz w:val="16"/>
              </w:rPr>
              <w:t>1123,7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5371C860" w14:textId="77777777" w:rsidR="00496CC1" w:rsidRPr="00DA513B" w:rsidRDefault="00496CC1" w:rsidP="00496CC1">
            <w:pPr>
              <w:spacing w:line="152" w:lineRule="exact"/>
              <w:ind w:left="-57" w:right="284"/>
              <w:jc w:val="right"/>
              <w:rPr>
                <w:sz w:val="16"/>
              </w:rPr>
            </w:pPr>
            <w:r w:rsidRPr="00DA513B">
              <w:rPr>
                <w:sz w:val="16"/>
              </w:rPr>
              <w:t>102,3</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4F20FC17" w14:textId="77777777" w:rsidR="00496CC1" w:rsidRPr="00DA513B" w:rsidRDefault="00496CC1" w:rsidP="00496CC1">
            <w:pPr>
              <w:spacing w:line="152" w:lineRule="exact"/>
              <w:ind w:left="-57" w:right="284"/>
              <w:jc w:val="right"/>
              <w:rPr>
                <w:sz w:val="16"/>
              </w:rPr>
            </w:pPr>
            <w:r w:rsidRPr="00DA513B">
              <w:rPr>
                <w:sz w:val="16"/>
              </w:rPr>
              <w:t>93,4</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3F73E9CE" w14:textId="77777777" w:rsidR="00496CC1" w:rsidRPr="00DA513B" w:rsidRDefault="00496CC1" w:rsidP="00496CC1">
            <w:pPr>
              <w:spacing w:line="152" w:lineRule="exact"/>
              <w:ind w:left="-57" w:right="284"/>
              <w:jc w:val="right"/>
              <w:rPr>
                <w:sz w:val="16"/>
              </w:rPr>
            </w:pPr>
            <w:r w:rsidRPr="00DA513B">
              <w:rPr>
                <w:sz w:val="16"/>
              </w:rPr>
              <w:t>111,8</w:t>
            </w:r>
            <w:r w:rsidRPr="00DA513B">
              <w:rPr>
                <w:sz w:val="16"/>
                <w:vertAlign w:val="superscript"/>
              </w:rPr>
              <w:t xml:space="preserve"> 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CDD4971" w14:textId="77777777" w:rsidR="00496CC1" w:rsidRPr="00DA513B" w:rsidRDefault="00496CC1" w:rsidP="00496CC1">
            <w:pPr>
              <w:spacing w:line="152" w:lineRule="exact"/>
              <w:ind w:left="-57" w:right="284"/>
              <w:jc w:val="right"/>
              <w:rPr>
                <w:sz w:val="16"/>
              </w:rPr>
            </w:pPr>
            <w:r w:rsidRPr="00DA513B">
              <w:rPr>
                <w:sz w:val="16"/>
              </w:rPr>
              <w:t>93,6</w:t>
            </w:r>
            <w:r w:rsidRPr="00DA513B">
              <w:rPr>
                <w:sz w:val="16"/>
                <w:vertAlign w:val="superscript"/>
              </w:rPr>
              <w:t xml:space="preserve"> 4)</w:t>
            </w:r>
          </w:p>
        </w:tc>
      </w:tr>
      <w:tr w:rsidR="00496CC1" w:rsidRPr="00DA513B" w14:paraId="71C39903"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249B243B" w14:textId="77777777" w:rsidR="00496CC1" w:rsidRPr="00DA513B" w:rsidRDefault="00496CC1" w:rsidP="00496CC1">
            <w:pPr>
              <w:spacing w:before="120" w:line="180" w:lineRule="exact"/>
              <w:ind w:right="-113"/>
              <w:rPr>
                <w:sz w:val="16"/>
              </w:rPr>
            </w:pPr>
            <w:r w:rsidRPr="00DA513B">
              <w:rPr>
                <w:sz w:val="16"/>
              </w:rPr>
              <w:t xml:space="preserve">Индекс потребительских цен </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6EC9A13B"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83B3E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111,8</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23D2298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100,8</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508EF44F"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108,7</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173F4841"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101,0</w:t>
            </w:r>
          </w:p>
        </w:tc>
      </w:tr>
      <w:tr w:rsidR="00496CC1" w:rsidRPr="00DA513B" w14:paraId="49B42284"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77D1F927" w14:textId="77777777" w:rsidR="00496CC1" w:rsidRPr="00DA513B" w:rsidRDefault="00496CC1" w:rsidP="00496CC1">
            <w:pPr>
              <w:spacing w:before="120" w:line="180" w:lineRule="exact"/>
              <w:ind w:right="-113"/>
              <w:rPr>
                <w:sz w:val="16"/>
              </w:rPr>
            </w:pPr>
            <w:r w:rsidRPr="00DA513B">
              <w:rPr>
                <w:sz w:val="16"/>
              </w:rPr>
              <w:t>Индекс цен производителей промышленных товаров</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4D50511E" w14:textId="77777777" w:rsidR="00496CC1" w:rsidRPr="00DA513B" w:rsidRDefault="00496CC1" w:rsidP="00496CC1">
            <w:pPr>
              <w:spacing w:line="152" w:lineRule="exact"/>
              <w:ind w:left="-113" w:right="284"/>
              <w:jc w:val="right"/>
              <w:rPr>
                <w:color w:val="000000"/>
                <w:sz w:val="16"/>
                <w:szCs w:val="16"/>
              </w:rPr>
            </w:pP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1D44C0CB" w14:textId="77777777" w:rsidR="00496CC1" w:rsidRPr="00DA513B" w:rsidRDefault="00496CC1" w:rsidP="00496CC1">
            <w:pPr>
              <w:spacing w:line="152" w:lineRule="exact"/>
              <w:ind w:left="-57" w:right="284"/>
              <w:jc w:val="right"/>
              <w:rPr>
                <w:color w:val="000000"/>
                <w:sz w:val="16"/>
                <w:szCs w:val="16"/>
                <w:lang w:val="en-US"/>
              </w:rPr>
            </w:pPr>
            <w:r w:rsidRPr="00DA513B">
              <w:rPr>
                <w:color w:val="000000"/>
                <w:sz w:val="16"/>
                <w:szCs w:val="16"/>
                <w:lang w:val="en-US"/>
              </w:rPr>
              <w:t>95,4</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1A4FDDD"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99,1</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1AC0A7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123,1</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201B12FC" w14:textId="77777777" w:rsidR="00496CC1" w:rsidRPr="00DA513B" w:rsidRDefault="00496CC1" w:rsidP="00496CC1">
            <w:pPr>
              <w:spacing w:line="152" w:lineRule="exact"/>
              <w:ind w:left="-57" w:right="284"/>
              <w:jc w:val="right"/>
              <w:rPr>
                <w:color w:val="000000"/>
                <w:sz w:val="16"/>
                <w:szCs w:val="16"/>
              </w:rPr>
            </w:pPr>
            <w:r w:rsidRPr="00DA513B">
              <w:rPr>
                <w:color w:val="000000"/>
                <w:sz w:val="16"/>
                <w:szCs w:val="16"/>
              </w:rPr>
              <w:t>100,0</w:t>
            </w:r>
          </w:p>
        </w:tc>
      </w:tr>
      <w:tr w:rsidR="00496CC1" w:rsidRPr="00DA513B" w14:paraId="7B66ED78"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808080"/>
              <w:right w:val="single" w:sz="4" w:space="0" w:color="auto"/>
            </w:tcBorders>
            <w:shd w:val="clear" w:color="auto" w:fill="auto"/>
            <w:vAlign w:val="bottom"/>
          </w:tcPr>
          <w:p w14:paraId="1E9CFB0C" w14:textId="77777777" w:rsidR="00496CC1" w:rsidRPr="00DA513B" w:rsidRDefault="00496CC1" w:rsidP="00496CC1">
            <w:pPr>
              <w:spacing w:before="120" w:line="180" w:lineRule="exact"/>
              <w:ind w:right="-113"/>
              <w:rPr>
                <w:sz w:val="16"/>
              </w:rPr>
            </w:pPr>
            <w:r w:rsidRPr="00DA513B">
              <w:rPr>
                <w:sz w:val="16"/>
              </w:rPr>
              <w:t xml:space="preserve">Общая численность безработных </w:t>
            </w:r>
            <w:r w:rsidRPr="00DA513B">
              <w:rPr>
                <w:sz w:val="16"/>
              </w:rPr>
              <w:br/>
              <w:t xml:space="preserve"> (в возрасте 15 лет и старше),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808080"/>
              <w:right w:val="single" w:sz="4" w:space="0" w:color="808080"/>
            </w:tcBorders>
            <w:shd w:val="clear" w:color="auto" w:fill="auto"/>
            <w:vAlign w:val="bottom"/>
          </w:tcPr>
          <w:p w14:paraId="0757ADB7" w14:textId="77777777" w:rsidR="00496CC1" w:rsidRPr="00DA513B" w:rsidRDefault="00496CC1" w:rsidP="00496CC1">
            <w:pPr>
              <w:spacing w:line="152" w:lineRule="exact"/>
              <w:ind w:left="-57" w:right="284"/>
              <w:jc w:val="right"/>
              <w:rPr>
                <w:sz w:val="16"/>
              </w:rPr>
            </w:pPr>
            <w:r w:rsidRPr="00DA513B">
              <w:rPr>
                <w:sz w:val="16"/>
              </w:rPr>
              <w:t>2,7</w:t>
            </w:r>
          </w:p>
        </w:tc>
        <w:tc>
          <w:tcPr>
            <w:tcW w:w="1044"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49AFFB5B" w14:textId="77777777" w:rsidR="00496CC1" w:rsidRPr="00DA513B" w:rsidRDefault="00496CC1" w:rsidP="00496CC1">
            <w:pPr>
              <w:spacing w:line="152" w:lineRule="exact"/>
              <w:ind w:left="-57" w:right="284"/>
              <w:jc w:val="right"/>
              <w:rPr>
                <w:sz w:val="16"/>
              </w:rPr>
            </w:pPr>
            <w:r w:rsidRPr="00DA513B">
              <w:rPr>
                <w:sz w:val="16"/>
              </w:rPr>
              <w:t>82,9</w:t>
            </w:r>
          </w:p>
        </w:tc>
        <w:tc>
          <w:tcPr>
            <w:tcW w:w="1043" w:type="dxa"/>
            <w:gridSpan w:val="3"/>
            <w:tcBorders>
              <w:top w:val="single" w:sz="4" w:space="0" w:color="808080"/>
              <w:left w:val="single" w:sz="4" w:space="0" w:color="808080"/>
              <w:bottom w:val="single" w:sz="4" w:space="0" w:color="808080"/>
              <w:right w:val="single" w:sz="4" w:space="0" w:color="auto"/>
            </w:tcBorders>
            <w:shd w:val="clear" w:color="auto" w:fill="auto"/>
            <w:vAlign w:val="bottom"/>
          </w:tcPr>
          <w:p w14:paraId="7F4A9C89" w14:textId="77777777" w:rsidR="00496CC1" w:rsidRPr="00DA513B" w:rsidRDefault="00496CC1" w:rsidP="00496CC1">
            <w:pPr>
              <w:spacing w:line="152" w:lineRule="exact"/>
              <w:ind w:left="-57" w:right="284"/>
              <w:jc w:val="right"/>
              <w:rPr>
                <w:sz w:val="16"/>
              </w:rPr>
            </w:pPr>
            <w:r w:rsidRPr="00DA513B">
              <w:rPr>
                <w:sz w:val="16"/>
              </w:rPr>
              <w:t>98,5</w:t>
            </w:r>
          </w:p>
        </w:tc>
        <w:tc>
          <w:tcPr>
            <w:tcW w:w="1044"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6C6422BC" w14:textId="77777777" w:rsidR="00496CC1" w:rsidRPr="00DA513B" w:rsidRDefault="00496CC1" w:rsidP="00496CC1">
            <w:pPr>
              <w:spacing w:line="152" w:lineRule="exact"/>
              <w:ind w:left="-57" w:right="284"/>
              <w:jc w:val="right"/>
              <w:rPr>
                <w:sz w:val="16"/>
              </w:rPr>
            </w:pPr>
            <w:r w:rsidRPr="00DA513B">
              <w:rPr>
                <w:sz w:val="16"/>
              </w:rPr>
              <w:t>76,4</w:t>
            </w:r>
          </w:p>
        </w:tc>
        <w:tc>
          <w:tcPr>
            <w:tcW w:w="1044" w:type="dxa"/>
            <w:gridSpan w:val="2"/>
            <w:tcBorders>
              <w:top w:val="single" w:sz="4" w:space="0" w:color="808080"/>
              <w:left w:val="single" w:sz="4" w:space="0" w:color="808080"/>
              <w:bottom w:val="single" w:sz="4" w:space="0" w:color="808080"/>
              <w:right w:val="double" w:sz="4" w:space="0" w:color="auto"/>
            </w:tcBorders>
            <w:shd w:val="clear" w:color="auto" w:fill="auto"/>
            <w:vAlign w:val="bottom"/>
          </w:tcPr>
          <w:p w14:paraId="589586F3" w14:textId="77777777" w:rsidR="00496CC1" w:rsidRPr="00DA513B" w:rsidRDefault="00496CC1" w:rsidP="00496CC1">
            <w:pPr>
              <w:spacing w:line="152" w:lineRule="exact"/>
              <w:ind w:left="-57" w:right="284"/>
              <w:jc w:val="right"/>
              <w:rPr>
                <w:sz w:val="16"/>
              </w:rPr>
            </w:pPr>
            <w:r w:rsidRPr="00DA513B">
              <w:rPr>
                <w:sz w:val="16"/>
              </w:rPr>
              <w:t>102,4</w:t>
            </w:r>
          </w:p>
        </w:tc>
      </w:tr>
      <w:tr w:rsidR="00496CC1" w:rsidRPr="00DA513B" w14:paraId="6D4D6AA2" w14:textId="77777777" w:rsidTr="00496CC1">
        <w:tblPrEx>
          <w:tblBorders>
            <w:top w:val="none" w:sz="0" w:space="0" w:color="auto"/>
            <w:bottom w:val="none" w:sz="0" w:space="0" w:color="auto"/>
          </w:tblBorders>
          <w:tblCellMar>
            <w:left w:w="71" w:type="dxa"/>
            <w:right w:w="71" w:type="dxa"/>
          </w:tblCellMar>
        </w:tblPrEx>
        <w:tc>
          <w:tcPr>
            <w:tcW w:w="3854" w:type="dxa"/>
            <w:gridSpan w:val="3"/>
            <w:tcBorders>
              <w:top w:val="single" w:sz="4" w:space="0" w:color="808080"/>
              <w:left w:val="double" w:sz="4" w:space="0" w:color="auto"/>
              <w:bottom w:val="single" w:sz="4" w:space="0" w:color="000000"/>
              <w:right w:val="single" w:sz="4" w:space="0" w:color="auto"/>
            </w:tcBorders>
            <w:shd w:val="clear" w:color="auto" w:fill="auto"/>
            <w:vAlign w:val="bottom"/>
          </w:tcPr>
          <w:p w14:paraId="36B10297" w14:textId="77777777" w:rsidR="00496CC1" w:rsidRPr="00DA513B" w:rsidRDefault="00496CC1" w:rsidP="00496CC1">
            <w:pPr>
              <w:spacing w:before="120" w:line="180" w:lineRule="exact"/>
              <w:ind w:right="-113"/>
              <w:rPr>
                <w:sz w:val="16"/>
              </w:rPr>
            </w:pPr>
            <w:r w:rsidRPr="00DA513B">
              <w:rPr>
                <w:sz w:val="16"/>
              </w:rPr>
              <w:lastRenderedPageBreak/>
              <w:t xml:space="preserve">Численность официально зарегистрированных </w:t>
            </w:r>
            <w:r w:rsidRPr="00DA513B">
              <w:rPr>
                <w:sz w:val="16"/>
              </w:rPr>
              <w:br/>
              <w:t xml:space="preserve"> безработных (по данным Роструда), млн</w:t>
            </w:r>
            <w:r w:rsidRPr="00DA513B">
              <w:rPr>
                <w:i/>
                <w:sz w:val="16"/>
              </w:rPr>
              <w:t> </w:t>
            </w:r>
            <w:r w:rsidRPr="00DA513B">
              <w:rPr>
                <w:sz w:val="16"/>
              </w:rPr>
              <w:t>человек</w:t>
            </w:r>
          </w:p>
        </w:tc>
        <w:tc>
          <w:tcPr>
            <w:tcW w:w="1043" w:type="dxa"/>
            <w:gridSpan w:val="3"/>
            <w:tcBorders>
              <w:top w:val="single" w:sz="4" w:space="0" w:color="808080"/>
              <w:left w:val="single" w:sz="4" w:space="0" w:color="808080"/>
              <w:bottom w:val="single" w:sz="4" w:space="0" w:color="000000"/>
              <w:right w:val="single" w:sz="4" w:space="0" w:color="808080"/>
            </w:tcBorders>
            <w:shd w:val="clear" w:color="auto" w:fill="auto"/>
            <w:vAlign w:val="bottom"/>
          </w:tcPr>
          <w:p w14:paraId="3FBD2735" w14:textId="77777777" w:rsidR="00496CC1" w:rsidRPr="00DA513B" w:rsidRDefault="00496CC1" w:rsidP="00496CC1">
            <w:pPr>
              <w:spacing w:line="152" w:lineRule="exact"/>
              <w:ind w:left="-57" w:right="284"/>
              <w:jc w:val="right"/>
              <w:rPr>
                <w:sz w:val="16"/>
              </w:rPr>
            </w:pPr>
            <w:r w:rsidRPr="00DA513B">
              <w:rPr>
                <w:sz w:val="16"/>
              </w:rPr>
              <w:t>0,5</w:t>
            </w:r>
          </w:p>
        </w:tc>
        <w:tc>
          <w:tcPr>
            <w:tcW w:w="1044" w:type="dxa"/>
            <w:gridSpan w:val="4"/>
            <w:tcBorders>
              <w:top w:val="single" w:sz="4" w:space="0" w:color="808080"/>
              <w:left w:val="single" w:sz="4" w:space="0" w:color="808080"/>
              <w:bottom w:val="single" w:sz="4" w:space="0" w:color="000000"/>
              <w:right w:val="single" w:sz="4" w:space="0" w:color="808080"/>
            </w:tcBorders>
            <w:shd w:val="clear" w:color="auto" w:fill="auto"/>
            <w:vAlign w:val="bottom"/>
          </w:tcPr>
          <w:p w14:paraId="5695F99D" w14:textId="77777777" w:rsidR="00496CC1" w:rsidRPr="00DA513B" w:rsidRDefault="00496CC1" w:rsidP="00496CC1">
            <w:pPr>
              <w:spacing w:line="152" w:lineRule="exact"/>
              <w:ind w:left="-57" w:right="284"/>
              <w:jc w:val="right"/>
              <w:rPr>
                <w:sz w:val="16"/>
              </w:rPr>
            </w:pPr>
            <w:r w:rsidRPr="00DA513B">
              <w:rPr>
                <w:sz w:val="16"/>
              </w:rPr>
              <w:t>77,4</w:t>
            </w:r>
          </w:p>
        </w:tc>
        <w:tc>
          <w:tcPr>
            <w:tcW w:w="1043" w:type="dxa"/>
            <w:gridSpan w:val="3"/>
            <w:tcBorders>
              <w:top w:val="single" w:sz="4" w:space="0" w:color="808080"/>
              <w:left w:val="single" w:sz="4" w:space="0" w:color="808080"/>
              <w:bottom w:val="single" w:sz="4" w:space="0" w:color="000000"/>
              <w:right w:val="single" w:sz="4" w:space="0" w:color="auto"/>
            </w:tcBorders>
            <w:shd w:val="clear" w:color="auto" w:fill="auto"/>
            <w:vAlign w:val="bottom"/>
          </w:tcPr>
          <w:p w14:paraId="5295E250" w14:textId="77777777" w:rsidR="00496CC1" w:rsidRPr="00DA513B" w:rsidRDefault="00496CC1" w:rsidP="00496CC1">
            <w:pPr>
              <w:spacing w:line="152" w:lineRule="exact"/>
              <w:ind w:left="-57" w:right="284"/>
              <w:jc w:val="right"/>
              <w:rPr>
                <w:sz w:val="16"/>
              </w:rPr>
            </w:pPr>
            <w:r w:rsidRPr="00DA513B">
              <w:rPr>
                <w:sz w:val="16"/>
              </w:rPr>
              <w:t>96,8</w:t>
            </w:r>
          </w:p>
        </w:tc>
        <w:tc>
          <w:tcPr>
            <w:tcW w:w="1044" w:type="dxa"/>
            <w:gridSpan w:val="4"/>
            <w:tcBorders>
              <w:top w:val="single" w:sz="4" w:space="0" w:color="808080"/>
              <w:left w:val="single" w:sz="4" w:space="0" w:color="auto"/>
              <w:bottom w:val="single" w:sz="4" w:space="0" w:color="000000"/>
              <w:right w:val="single" w:sz="4" w:space="0" w:color="808080"/>
            </w:tcBorders>
            <w:shd w:val="clear" w:color="auto" w:fill="auto"/>
            <w:vAlign w:val="bottom"/>
          </w:tcPr>
          <w:p w14:paraId="5B17EE94" w14:textId="77777777" w:rsidR="00496CC1" w:rsidRPr="00DA513B" w:rsidRDefault="00496CC1" w:rsidP="00496CC1">
            <w:pPr>
              <w:spacing w:line="152" w:lineRule="exact"/>
              <w:ind w:left="-57" w:right="284"/>
              <w:jc w:val="right"/>
              <w:rPr>
                <w:sz w:val="16"/>
              </w:rPr>
            </w:pPr>
            <w:r w:rsidRPr="00DA513B">
              <w:rPr>
                <w:sz w:val="16"/>
              </w:rPr>
              <w:t>27,9</w:t>
            </w:r>
          </w:p>
        </w:tc>
        <w:tc>
          <w:tcPr>
            <w:tcW w:w="1044" w:type="dxa"/>
            <w:gridSpan w:val="2"/>
            <w:tcBorders>
              <w:top w:val="single" w:sz="4" w:space="0" w:color="808080"/>
              <w:left w:val="single" w:sz="4" w:space="0" w:color="808080"/>
              <w:bottom w:val="single" w:sz="4" w:space="0" w:color="000000"/>
              <w:right w:val="double" w:sz="4" w:space="0" w:color="auto"/>
            </w:tcBorders>
            <w:shd w:val="clear" w:color="auto" w:fill="auto"/>
            <w:vAlign w:val="bottom"/>
          </w:tcPr>
          <w:p w14:paraId="40288399" w14:textId="77777777" w:rsidR="00496CC1" w:rsidRPr="00DA513B" w:rsidRDefault="00496CC1" w:rsidP="00496CC1">
            <w:pPr>
              <w:spacing w:line="152" w:lineRule="exact"/>
              <w:ind w:left="-57" w:right="284"/>
              <w:jc w:val="right"/>
              <w:rPr>
                <w:sz w:val="16"/>
              </w:rPr>
            </w:pPr>
            <w:r w:rsidRPr="00DA513B">
              <w:rPr>
                <w:sz w:val="16"/>
              </w:rPr>
              <w:t>90,8</w:t>
            </w:r>
          </w:p>
        </w:tc>
      </w:tr>
      <w:tr w:rsidR="00496CC1" w:rsidRPr="00DA513B" w14:paraId="0BB2D7ED"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000000"/>
              <w:left w:val="double" w:sz="4" w:space="0" w:color="auto"/>
              <w:bottom w:val="double" w:sz="4" w:space="0" w:color="auto"/>
              <w:right w:val="double" w:sz="4" w:space="0" w:color="auto"/>
            </w:tcBorders>
            <w:shd w:val="clear" w:color="auto" w:fill="auto"/>
            <w:vAlign w:val="bottom"/>
          </w:tcPr>
          <w:p w14:paraId="4E00B1D3" w14:textId="77777777" w:rsidR="00496CC1" w:rsidRPr="00DA513B" w:rsidRDefault="00496CC1" w:rsidP="00496CC1">
            <w:pPr>
              <w:spacing w:before="120" w:line="160" w:lineRule="exact"/>
              <w:ind w:left="284" w:hanging="284"/>
              <w:jc w:val="both"/>
              <w:rPr>
                <w:i/>
                <w:sz w:val="16"/>
              </w:rPr>
            </w:pPr>
            <w:r w:rsidRPr="00DA513B">
              <w:rPr>
                <w:i/>
                <w:sz w:val="16"/>
              </w:rPr>
              <w:t xml:space="preserve">4) </w:t>
            </w:r>
            <w:r w:rsidRPr="00DA513B">
              <w:rPr>
                <w:i/>
                <w:color w:val="000000"/>
                <w:sz w:val="16"/>
              </w:rPr>
              <w:t>Динамика уточнена в связи с корректировкой данных об объеме платных услуг населению за 2021-2022 годы.</w:t>
            </w:r>
          </w:p>
        </w:tc>
      </w:tr>
      <w:tr w:rsidR="00496CC1" w:rsidRPr="00DA513B" w14:paraId="089C6DD4"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val="restart"/>
            <w:tcBorders>
              <w:top w:val="double" w:sz="4" w:space="0" w:color="auto"/>
              <w:left w:val="double" w:sz="4" w:space="0" w:color="auto"/>
              <w:bottom w:val="single" w:sz="4" w:space="0" w:color="auto"/>
              <w:right w:val="single" w:sz="4" w:space="0" w:color="auto"/>
            </w:tcBorders>
          </w:tcPr>
          <w:p w14:paraId="671264A1" w14:textId="77777777" w:rsidR="00496CC1" w:rsidRPr="00DA513B" w:rsidRDefault="00496CC1" w:rsidP="00496CC1">
            <w:pPr>
              <w:spacing w:line="140" w:lineRule="exact"/>
              <w:jc w:val="center"/>
              <w:rPr>
                <w:sz w:val="16"/>
              </w:rPr>
            </w:pPr>
          </w:p>
        </w:tc>
        <w:tc>
          <w:tcPr>
            <w:tcW w:w="742" w:type="dxa"/>
            <w:gridSpan w:val="2"/>
            <w:vMerge w:val="restart"/>
            <w:tcBorders>
              <w:top w:val="double" w:sz="4" w:space="0" w:color="auto"/>
              <w:left w:val="single" w:sz="4" w:space="0" w:color="auto"/>
              <w:right w:val="single" w:sz="4" w:space="0" w:color="auto"/>
            </w:tcBorders>
            <w:shd w:val="clear" w:color="auto" w:fill="auto"/>
          </w:tcPr>
          <w:p w14:paraId="47AB63E8" w14:textId="77777777" w:rsidR="00496CC1" w:rsidRPr="00DA513B" w:rsidRDefault="00496CC1" w:rsidP="00496CC1">
            <w:pPr>
              <w:spacing w:line="140" w:lineRule="exact"/>
              <w:ind w:left="-57" w:right="-57"/>
              <w:jc w:val="center"/>
              <w:rPr>
                <w:i/>
                <w:sz w:val="16"/>
              </w:rPr>
            </w:pPr>
            <w:r w:rsidRPr="00DA513B">
              <w:rPr>
                <w:i/>
                <w:sz w:val="16"/>
              </w:rPr>
              <w:t>2022 г.</w:t>
            </w:r>
          </w:p>
        </w:tc>
        <w:tc>
          <w:tcPr>
            <w:tcW w:w="742" w:type="dxa"/>
            <w:vMerge w:val="restart"/>
            <w:tcBorders>
              <w:top w:val="double" w:sz="4" w:space="0" w:color="auto"/>
              <w:left w:val="single" w:sz="4" w:space="0" w:color="auto"/>
              <w:right w:val="single" w:sz="4" w:space="0" w:color="auto"/>
            </w:tcBorders>
            <w:shd w:val="clear" w:color="auto" w:fill="auto"/>
          </w:tcPr>
          <w:p w14:paraId="152498F2" w14:textId="77777777" w:rsidR="00496CC1" w:rsidRPr="00DA513B" w:rsidRDefault="00496CC1" w:rsidP="00496CC1">
            <w:pPr>
              <w:spacing w:line="140" w:lineRule="exact"/>
              <w:ind w:left="-57" w:right="-57"/>
              <w:jc w:val="center"/>
              <w:rPr>
                <w:i/>
                <w:sz w:val="16"/>
              </w:rPr>
            </w:pPr>
            <w:r w:rsidRPr="00DA513B">
              <w:rPr>
                <w:i/>
                <w:sz w:val="16"/>
              </w:rPr>
              <w:t>В % к</w:t>
            </w:r>
            <w:r w:rsidRPr="00DA513B">
              <w:rPr>
                <w:i/>
                <w:sz w:val="16"/>
              </w:rPr>
              <w:br/>
              <w:t>2021 г.</w:t>
            </w:r>
          </w:p>
        </w:tc>
        <w:tc>
          <w:tcPr>
            <w:tcW w:w="742" w:type="dxa"/>
            <w:gridSpan w:val="2"/>
            <w:vMerge w:val="restart"/>
            <w:tcBorders>
              <w:top w:val="double" w:sz="4" w:space="0" w:color="auto"/>
              <w:left w:val="single" w:sz="4" w:space="0" w:color="auto"/>
              <w:right w:val="single" w:sz="4" w:space="0" w:color="auto"/>
            </w:tcBorders>
            <w:shd w:val="clear" w:color="auto" w:fill="auto"/>
          </w:tcPr>
          <w:p w14:paraId="380C3157" w14:textId="77777777" w:rsidR="00496CC1" w:rsidRPr="00DA513B" w:rsidRDefault="00496CC1" w:rsidP="00496CC1">
            <w:pPr>
              <w:spacing w:line="140" w:lineRule="exact"/>
              <w:ind w:left="-57" w:right="-57"/>
              <w:jc w:val="center"/>
              <w:rPr>
                <w:i/>
                <w:sz w:val="16"/>
              </w:rPr>
            </w:pPr>
            <w:r w:rsidRPr="00DA513B">
              <w:rPr>
                <w:i/>
                <w:sz w:val="16"/>
              </w:rPr>
              <w:t>Декабрь</w:t>
            </w:r>
            <w:r w:rsidRPr="00DA513B">
              <w:rPr>
                <w:i/>
                <w:sz w:val="16"/>
              </w:rPr>
              <w:br/>
              <w:t>2022 г.</w:t>
            </w:r>
          </w:p>
        </w:tc>
        <w:tc>
          <w:tcPr>
            <w:tcW w:w="1485" w:type="dxa"/>
            <w:gridSpan w:val="5"/>
            <w:tcBorders>
              <w:top w:val="double" w:sz="4" w:space="0" w:color="auto"/>
              <w:left w:val="single" w:sz="4" w:space="0" w:color="auto"/>
              <w:bottom w:val="single" w:sz="4" w:space="0" w:color="auto"/>
              <w:right w:val="single" w:sz="4" w:space="0" w:color="auto"/>
            </w:tcBorders>
          </w:tcPr>
          <w:p w14:paraId="46CD9DA3" w14:textId="77777777" w:rsidR="00496CC1" w:rsidRPr="00DA513B" w:rsidRDefault="00496CC1" w:rsidP="00496CC1">
            <w:pPr>
              <w:spacing w:line="140" w:lineRule="exact"/>
              <w:ind w:left="-57" w:right="-57"/>
              <w:jc w:val="center"/>
              <w:rPr>
                <w:i/>
                <w:sz w:val="16"/>
              </w:rPr>
            </w:pPr>
            <w:r w:rsidRPr="00DA513B">
              <w:rPr>
                <w:i/>
                <w:sz w:val="16"/>
              </w:rPr>
              <w:t>В % к</w:t>
            </w:r>
          </w:p>
        </w:tc>
        <w:tc>
          <w:tcPr>
            <w:tcW w:w="2227" w:type="dxa"/>
            <w:gridSpan w:val="7"/>
            <w:tcBorders>
              <w:top w:val="double" w:sz="4" w:space="0" w:color="auto"/>
              <w:left w:val="single" w:sz="4" w:space="0" w:color="auto"/>
              <w:bottom w:val="single" w:sz="4" w:space="0" w:color="auto"/>
              <w:right w:val="double" w:sz="4" w:space="0" w:color="auto"/>
            </w:tcBorders>
          </w:tcPr>
          <w:p w14:paraId="5925578C" w14:textId="77777777" w:rsidR="00496CC1" w:rsidRPr="00DA513B" w:rsidRDefault="00496CC1" w:rsidP="00496CC1">
            <w:pPr>
              <w:spacing w:line="140" w:lineRule="exact"/>
              <w:jc w:val="center"/>
              <w:rPr>
                <w:i/>
                <w:sz w:val="16"/>
              </w:rPr>
            </w:pPr>
            <w:r w:rsidRPr="00DA513B">
              <w:rPr>
                <w:i/>
                <w:sz w:val="16"/>
              </w:rPr>
              <w:t>Справочно</w:t>
            </w:r>
          </w:p>
        </w:tc>
      </w:tr>
      <w:tr w:rsidR="00496CC1" w:rsidRPr="00DA513B" w14:paraId="324D2F32"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742E1AEE"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right w:val="single" w:sz="4" w:space="0" w:color="auto"/>
            </w:tcBorders>
            <w:shd w:val="clear" w:color="auto" w:fill="auto"/>
          </w:tcPr>
          <w:p w14:paraId="27CC1027" w14:textId="77777777" w:rsidR="00496CC1" w:rsidRPr="00DA513B" w:rsidRDefault="00496CC1" w:rsidP="00496CC1">
            <w:pPr>
              <w:spacing w:line="140" w:lineRule="exact"/>
              <w:jc w:val="center"/>
              <w:rPr>
                <w:sz w:val="16"/>
              </w:rPr>
            </w:pPr>
          </w:p>
        </w:tc>
        <w:tc>
          <w:tcPr>
            <w:tcW w:w="742" w:type="dxa"/>
            <w:vMerge/>
            <w:tcBorders>
              <w:left w:val="single" w:sz="4" w:space="0" w:color="auto"/>
              <w:right w:val="single" w:sz="4" w:space="0" w:color="auto"/>
            </w:tcBorders>
            <w:shd w:val="clear" w:color="auto" w:fill="auto"/>
          </w:tcPr>
          <w:p w14:paraId="5A946D07" w14:textId="77777777" w:rsidR="00496CC1" w:rsidRPr="00DA513B" w:rsidRDefault="00496CC1" w:rsidP="00496CC1">
            <w:pPr>
              <w:spacing w:line="140" w:lineRule="exact"/>
              <w:ind w:left="-57" w:right="-57"/>
              <w:jc w:val="center"/>
              <w:rPr>
                <w:i/>
                <w:sz w:val="16"/>
              </w:rPr>
            </w:pPr>
          </w:p>
        </w:tc>
        <w:tc>
          <w:tcPr>
            <w:tcW w:w="742" w:type="dxa"/>
            <w:gridSpan w:val="2"/>
            <w:vMerge/>
            <w:tcBorders>
              <w:left w:val="single" w:sz="4" w:space="0" w:color="auto"/>
              <w:right w:val="single" w:sz="4" w:space="0" w:color="auto"/>
            </w:tcBorders>
            <w:shd w:val="clear" w:color="auto" w:fill="auto"/>
          </w:tcPr>
          <w:p w14:paraId="0B277C9D" w14:textId="77777777" w:rsidR="00496CC1" w:rsidRPr="00DA513B" w:rsidRDefault="00496CC1" w:rsidP="00496CC1">
            <w:pPr>
              <w:spacing w:line="140" w:lineRule="exact"/>
              <w:ind w:left="-57" w:right="-57"/>
              <w:jc w:val="center"/>
              <w:rPr>
                <w:i/>
                <w:sz w:val="16"/>
              </w:rPr>
            </w:pPr>
          </w:p>
        </w:tc>
        <w:tc>
          <w:tcPr>
            <w:tcW w:w="743" w:type="dxa"/>
            <w:gridSpan w:val="4"/>
            <w:vMerge w:val="restart"/>
            <w:tcBorders>
              <w:top w:val="single" w:sz="4" w:space="0" w:color="auto"/>
              <w:left w:val="single" w:sz="4" w:space="0" w:color="auto"/>
              <w:right w:val="single" w:sz="4" w:space="0" w:color="auto"/>
            </w:tcBorders>
            <w:shd w:val="clear" w:color="auto" w:fill="auto"/>
          </w:tcPr>
          <w:p w14:paraId="04E44910" w14:textId="77777777" w:rsidR="00496CC1" w:rsidRPr="00DA513B" w:rsidRDefault="00496CC1" w:rsidP="00496CC1">
            <w:pPr>
              <w:spacing w:line="140" w:lineRule="exact"/>
              <w:jc w:val="center"/>
              <w:rPr>
                <w:i/>
                <w:sz w:val="16"/>
              </w:rPr>
            </w:pPr>
            <w:r w:rsidRPr="00DA513B">
              <w:rPr>
                <w:i/>
                <w:sz w:val="16"/>
              </w:rPr>
              <w:t>декабрю</w:t>
            </w:r>
            <w:r w:rsidRPr="00DA513B">
              <w:rPr>
                <w:i/>
                <w:sz w:val="16"/>
              </w:rPr>
              <w:br/>
              <w:t>2021 г.</w:t>
            </w:r>
          </w:p>
        </w:tc>
        <w:tc>
          <w:tcPr>
            <w:tcW w:w="742" w:type="dxa"/>
            <w:vMerge w:val="restart"/>
            <w:tcBorders>
              <w:top w:val="single" w:sz="4" w:space="0" w:color="auto"/>
              <w:left w:val="single" w:sz="4" w:space="0" w:color="auto"/>
              <w:right w:val="single" w:sz="4" w:space="0" w:color="auto"/>
            </w:tcBorders>
            <w:shd w:val="clear" w:color="auto" w:fill="auto"/>
          </w:tcPr>
          <w:p w14:paraId="44D39CDD"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2022 г.</w:t>
            </w:r>
          </w:p>
        </w:tc>
        <w:tc>
          <w:tcPr>
            <w:tcW w:w="742" w:type="dxa"/>
            <w:gridSpan w:val="4"/>
            <w:vMerge w:val="restart"/>
            <w:tcBorders>
              <w:top w:val="single" w:sz="4" w:space="0" w:color="auto"/>
              <w:left w:val="single" w:sz="4" w:space="0" w:color="auto"/>
              <w:right w:val="single" w:sz="4" w:space="0" w:color="auto"/>
            </w:tcBorders>
            <w:shd w:val="clear" w:color="auto" w:fill="auto"/>
          </w:tcPr>
          <w:p w14:paraId="0535B104" w14:textId="77777777" w:rsidR="00496CC1" w:rsidRPr="00DA513B" w:rsidRDefault="00496CC1" w:rsidP="00496CC1">
            <w:pPr>
              <w:spacing w:line="140" w:lineRule="exact"/>
              <w:ind w:left="-57" w:right="-57"/>
              <w:jc w:val="center"/>
              <w:rPr>
                <w:i/>
                <w:sz w:val="16"/>
              </w:rPr>
            </w:pPr>
            <w:r w:rsidRPr="00DA513B">
              <w:rPr>
                <w:i/>
                <w:sz w:val="16"/>
              </w:rPr>
              <w:t>2021 г.</w:t>
            </w:r>
            <w:r w:rsidRPr="00DA513B">
              <w:rPr>
                <w:i/>
                <w:sz w:val="16"/>
              </w:rPr>
              <w:br/>
              <w:t>в % к 2020 г.</w:t>
            </w:r>
          </w:p>
        </w:tc>
        <w:tc>
          <w:tcPr>
            <w:tcW w:w="1485" w:type="dxa"/>
            <w:gridSpan w:val="3"/>
            <w:tcBorders>
              <w:top w:val="single" w:sz="4" w:space="0" w:color="auto"/>
              <w:left w:val="single" w:sz="4" w:space="0" w:color="auto"/>
              <w:bottom w:val="single" w:sz="4" w:space="0" w:color="auto"/>
              <w:right w:val="double" w:sz="4" w:space="0" w:color="auto"/>
            </w:tcBorders>
          </w:tcPr>
          <w:p w14:paraId="77D49B0D" w14:textId="77777777" w:rsidR="00496CC1" w:rsidRPr="00DA513B" w:rsidRDefault="00496CC1" w:rsidP="00496CC1">
            <w:pPr>
              <w:spacing w:line="140" w:lineRule="exact"/>
              <w:ind w:left="-85" w:right="-85"/>
              <w:jc w:val="center"/>
              <w:rPr>
                <w:i/>
                <w:sz w:val="16"/>
              </w:rPr>
            </w:pPr>
            <w:r w:rsidRPr="00DA513B">
              <w:rPr>
                <w:i/>
                <w:sz w:val="16"/>
              </w:rPr>
              <w:t>декабрь 2021 г. в % к</w:t>
            </w:r>
          </w:p>
        </w:tc>
      </w:tr>
      <w:tr w:rsidR="00496CC1" w:rsidRPr="00DA513B" w14:paraId="2C00871B" w14:textId="77777777" w:rsidTr="00496CC1">
        <w:tblPrEx>
          <w:tblBorders>
            <w:top w:val="none" w:sz="0" w:space="0" w:color="auto"/>
            <w:bottom w:val="none" w:sz="0" w:space="0" w:color="auto"/>
          </w:tblBorders>
          <w:tblCellMar>
            <w:left w:w="71" w:type="dxa"/>
            <w:right w:w="71" w:type="dxa"/>
          </w:tblCellMar>
        </w:tblPrEx>
        <w:trPr>
          <w:tblHeader/>
        </w:trPr>
        <w:tc>
          <w:tcPr>
            <w:tcW w:w="3134" w:type="dxa"/>
            <w:gridSpan w:val="2"/>
            <w:vMerge/>
            <w:tcBorders>
              <w:top w:val="single" w:sz="4" w:space="0" w:color="auto"/>
              <w:left w:val="double" w:sz="4" w:space="0" w:color="auto"/>
              <w:bottom w:val="single" w:sz="4" w:space="0" w:color="auto"/>
              <w:right w:val="single" w:sz="4" w:space="0" w:color="auto"/>
            </w:tcBorders>
          </w:tcPr>
          <w:p w14:paraId="5618532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7E3BC028"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5547C46D" w14:textId="77777777" w:rsidR="00496CC1" w:rsidRPr="00DA513B" w:rsidRDefault="00496CC1" w:rsidP="00496CC1">
            <w:pPr>
              <w:spacing w:line="140" w:lineRule="exact"/>
              <w:jc w:val="center"/>
              <w:rPr>
                <w:sz w:val="16"/>
              </w:rPr>
            </w:pPr>
          </w:p>
        </w:tc>
        <w:tc>
          <w:tcPr>
            <w:tcW w:w="742" w:type="dxa"/>
            <w:gridSpan w:val="2"/>
            <w:vMerge/>
            <w:tcBorders>
              <w:left w:val="single" w:sz="4" w:space="0" w:color="auto"/>
              <w:bottom w:val="single" w:sz="4" w:space="0" w:color="auto"/>
              <w:right w:val="single" w:sz="4" w:space="0" w:color="auto"/>
            </w:tcBorders>
            <w:shd w:val="clear" w:color="auto" w:fill="auto"/>
          </w:tcPr>
          <w:p w14:paraId="3D477A37" w14:textId="77777777" w:rsidR="00496CC1" w:rsidRPr="00DA513B" w:rsidRDefault="00496CC1" w:rsidP="00496CC1">
            <w:pPr>
              <w:spacing w:line="140" w:lineRule="exact"/>
              <w:jc w:val="center"/>
              <w:rPr>
                <w:sz w:val="16"/>
              </w:rPr>
            </w:pPr>
          </w:p>
        </w:tc>
        <w:tc>
          <w:tcPr>
            <w:tcW w:w="743" w:type="dxa"/>
            <w:gridSpan w:val="4"/>
            <w:vMerge/>
            <w:tcBorders>
              <w:left w:val="single" w:sz="4" w:space="0" w:color="auto"/>
              <w:bottom w:val="single" w:sz="4" w:space="0" w:color="auto"/>
              <w:right w:val="single" w:sz="4" w:space="0" w:color="auto"/>
            </w:tcBorders>
            <w:shd w:val="clear" w:color="auto" w:fill="auto"/>
          </w:tcPr>
          <w:p w14:paraId="7A286A0B" w14:textId="77777777" w:rsidR="00496CC1" w:rsidRPr="00DA513B" w:rsidRDefault="00496CC1" w:rsidP="00496CC1">
            <w:pPr>
              <w:spacing w:line="140" w:lineRule="exact"/>
              <w:jc w:val="center"/>
              <w:rPr>
                <w:sz w:val="16"/>
              </w:rPr>
            </w:pPr>
          </w:p>
        </w:tc>
        <w:tc>
          <w:tcPr>
            <w:tcW w:w="742" w:type="dxa"/>
            <w:vMerge/>
            <w:tcBorders>
              <w:left w:val="single" w:sz="4" w:space="0" w:color="auto"/>
              <w:bottom w:val="single" w:sz="4" w:space="0" w:color="auto"/>
              <w:right w:val="single" w:sz="4" w:space="0" w:color="auto"/>
            </w:tcBorders>
            <w:shd w:val="clear" w:color="auto" w:fill="auto"/>
          </w:tcPr>
          <w:p w14:paraId="7B790E92" w14:textId="77777777" w:rsidR="00496CC1" w:rsidRPr="00DA513B" w:rsidRDefault="00496CC1" w:rsidP="00496CC1">
            <w:pPr>
              <w:spacing w:line="140" w:lineRule="exact"/>
              <w:jc w:val="center"/>
              <w:rPr>
                <w:sz w:val="16"/>
              </w:rPr>
            </w:pPr>
          </w:p>
        </w:tc>
        <w:tc>
          <w:tcPr>
            <w:tcW w:w="742" w:type="dxa"/>
            <w:gridSpan w:val="4"/>
            <w:vMerge/>
            <w:tcBorders>
              <w:left w:val="single" w:sz="4" w:space="0" w:color="auto"/>
              <w:bottom w:val="single" w:sz="4" w:space="0" w:color="auto"/>
              <w:right w:val="single" w:sz="4" w:space="0" w:color="auto"/>
            </w:tcBorders>
            <w:shd w:val="clear" w:color="auto" w:fill="auto"/>
          </w:tcPr>
          <w:p w14:paraId="6E30EA80" w14:textId="77777777" w:rsidR="00496CC1" w:rsidRPr="00DA513B" w:rsidRDefault="00496CC1" w:rsidP="00496CC1">
            <w:pPr>
              <w:spacing w:line="140" w:lineRule="exact"/>
              <w:ind w:left="-57" w:right="-57"/>
              <w:jc w:val="center"/>
              <w:rPr>
                <w:i/>
                <w:sz w:val="16"/>
              </w:rPr>
            </w:pPr>
          </w:p>
        </w:tc>
        <w:tc>
          <w:tcPr>
            <w:tcW w:w="742" w:type="dxa"/>
            <w:gridSpan w:val="2"/>
            <w:tcBorders>
              <w:top w:val="single" w:sz="4" w:space="0" w:color="auto"/>
              <w:left w:val="single" w:sz="4" w:space="0" w:color="auto"/>
              <w:bottom w:val="single" w:sz="4" w:space="0" w:color="auto"/>
              <w:right w:val="single" w:sz="4" w:space="0" w:color="auto"/>
            </w:tcBorders>
          </w:tcPr>
          <w:p w14:paraId="65A12D41" w14:textId="77777777" w:rsidR="00496CC1" w:rsidRPr="00DA513B" w:rsidRDefault="00496CC1" w:rsidP="00496CC1">
            <w:pPr>
              <w:spacing w:line="140" w:lineRule="exact"/>
              <w:ind w:left="-57" w:right="-57"/>
              <w:jc w:val="center"/>
              <w:rPr>
                <w:i/>
                <w:sz w:val="16"/>
              </w:rPr>
            </w:pPr>
            <w:r w:rsidRPr="00DA513B">
              <w:rPr>
                <w:i/>
                <w:sz w:val="16"/>
              </w:rPr>
              <w:t>декабрю</w:t>
            </w:r>
            <w:r w:rsidRPr="00DA513B">
              <w:rPr>
                <w:i/>
                <w:sz w:val="16"/>
              </w:rPr>
              <w:br/>
              <w:t>2020 г.</w:t>
            </w:r>
          </w:p>
        </w:tc>
        <w:tc>
          <w:tcPr>
            <w:tcW w:w="743" w:type="dxa"/>
            <w:tcBorders>
              <w:top w:val="single" w:sz="4" w:space="0" w:color="auto"/>
              <w:left w:val="single" w:sz="4" w:space="0" w:color="auto"/>
              <w:bottom w:val="single" w:sz="4" w:space="0" w:color="auto"/>
              <w:right w:val="double" w:sz="4" w:space="0" w:color="auto"/>
            </w:tcBorders>
            <w:shd w:val="clear" w:color="auto" w:fill="auto"/>
          </w:tcPr>
          <w:p w14:paraId="73520115" w14:textId="77777777" w:rsidR="00496CC1" w:rsidRPr="00DA513B" w:rsidRDefault="00496CC1" w:rsidP="00496CC1">
            <w:pPr>
              <w:spacing w:line="140" w:lineRule="exact"/>
              <w:jc w:val="center"/>
              <w:rPr>
                <w:sz w:val="16"/>
              </w:rPr>
            </w:pPr>
            <w:r w:rsidRPr="00DA513B">
              <w:rPr>
                <w:i/>
                <w:sz w:val="16"/>
              </w:rPr>
              <w:t>ноябрю</w:t>
            </w:r>
            <w:r w:rsidRPr="00DA513B">
              <w:rPr>
                <w:i/>
                <w:sz w:val="16"/>
              </w:rPr>
              <w:br/>
              <w:t>2021 г.</w:t>
            </w:r>
          </w:p>
        </w:tc>
      </w:tr>
      <w:tr w:rsidR="00496CC1" w:rsidRPr="00DA513B" w14:paraId="741D9FB3"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right w:val="single" w:sz="4" w:space="0" w:color="auto"/>
            </w:tcBorders>
            <w:shd w:val="clear" w:color="auto" w:fill="auto"/>
            <w:vAlign w:val="bottom"/>
          </w:tcPr>
          <w:p w14:paraId="2B4BCFAE" w14:textId="77777777" w:rsidR="00496CC1" w:rsidRPr="00DA513B" w:rsidRDefault="00496CC1" w:rsidP="00496CC1">
            <w:pPr>
              <w:spacing w:before="120" w:line="180" w:lineRule="exact"/>
              <w:ind w:right="-113"/>
              <w:rPr>
                <w:sz w:val="16"/>
              </w:rPr>
            </w:pPr>
            <w:r w:rsidRPr="00DA513B">
              <w:rPr>
                <w:sz w:val="16"/>
              </w:rPr>
              <w:t xml:space="preserve">Среднемесячная начисленная заработная </w:t>
            </w:r>
            <w:r w:rsidRPr="00DA513B">
              <w:rPr>
                <w:sz w:val="16"/>
              </w:rPr>
              <w:br/>
              <w:t xml:space="preserve"> плата работников организаций:</w:t>
            </w:r>
          </w:p>
        </w:tc>
        <w:tc>
          <w:tcPr>
            <w:tcW w:w="742" w:type="dxa"/>
            <w:gridSpan w:val="2"/>
            <w:tcBorders>
              <w:top w:val="single" w:sz="4" w:space="0" w:color="808080"/>
              <w:left w:val="single" w:sz="4" w:space="0" w:color="808080"/>
              <w:right w:val="single" w:sz="4" w:space="0" w:color="808080"/>
            </w:tcBorders>
            <w:shd w:val="clear" w:color="auto" w:fill="auto"/>
            <w:vAlign w:val="bottom"/>
          </w:tcPr>
          <w:p w14:paraId="166B1AE2"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808080"/>
            </w:tcBorders>
            <w:shd w:val="clear" w:color="auto" w:fill="auto"/>
            <w:vAlign w:val="bottom"/>
          </w:tcPr>
          <w:p w14:paraId="25F30D52"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7852C59F"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right w:val="single" w:sz="4" w:space="0" w:color="808080"/>
            </w:tcBorders>
            <w:shd w:val="clear" w:color="auto" w:fill="auto"/>
            <w:vAlign w:val="bottom"/>
          </w:tcPr>
          <w:p w14:paraId="1A7465DE"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right w:val="single" w:sz="4" w:space="0" w:color="auto"/>
            </w:tcBorders>
            <w:shd w:val="clear" w:color="auto" w:fill="auto"/>
            <w:vAlign w:val="bottom"/>
          </w:tcPr>
          <w:p w14:paraId="7E74A7EC" w14:textId="77777777" w:rsidR="00496CC1" w:rsidRPr="00DA513B" w:rsidRDefault="00496CC1" w:rsidP="00496CC1">
            <w:pPr>
              <w:spacing w:line="152" w:lineRule="exact"/>
              <w:ind w:left="-57" w:right="113"/>
              <w:jc w:val="right"/>
              <w:rPr>
                <w:sz w:val="16"/>
              </w:rPr>
            </w:pPr>
          </w:p>
        </w:tc>
        <w:tc>
          <w:tcPr>
            <w:tcW w:w="742" w:type="dxa"/>
            <w:gridSpan w:val="4"/>
            <w:tcBorders>
              <w:top w:val="single" w:sz="4" w:space="0" w:color="808080"/>
              <w:left w:val="single" w:sz="4" w:space="0" w:color="auto"/>
              <w:right w:val="single" w:sz="4" w:space="0" w:color="808080"/>
            </w:tcBorders>
            <w:shd w:val="clear" w:color="auto" w:fill="auto"/>
            <w:vAlign w:val="bottom"/>
          </w:tcPr>
          <w:p w14:paraId="5C5B045D" w14:textId="77777777" w:rsidR="00496CC1" w:rsidRPr="00DA513B" w:rsidRDefault="00496CC1" w:rsidP="00496CC1">
            <w:pPr>
              <w:spacing w:line="152" w:lineRule="exact"/>
              <w:ind w:left="-57" w:right="113"/>
              <w:jc w:val="right"/>
              <w:rPr>
                <w:sz w:val="16"/>
              </w:rPr>
            </w:pPr>
          </w:p>
        </w:tc>
        <w:tc>
          <w:tcPr>
            <w:tcW w:w="742" w:type="dxa"/>
            <w:gridSpan w:val="2"/>
            <w:tcBorders>
              <w:top w:val="single" w:sz="4" w:space="0" w:color="808080"/>
              <w:left w:val="single" w:sz="4" w:space="0" w:color="808080"/>
              <w:right w:val="single" w:sz="4" w:space="0" w:color="808080"/>
            </w:tcBorders>
            <w:shd w:val="clear" w:color="auto" w:fill="auto"/>
            <w:vAlign w:val="bottom"/>
          </w:tcPr>
          <w:p w14:paraId="2AC358E6" w14:textId="77777777" w:rsidR="00496CC1" w:rsidRPr="00DA513B" w:rsidRDefault="00496CC1" w:rsidP="00496CC1">
            <w:pPr>
              <w:spacing w:line="152" w:lineRule="exact"/>
              <w:ind w:left="-57" w:right="113"/>
              <w:jc w:val="right"/>
              <w:rPr>
                <w:sz w:val="16"/>
              </w:rPr>
            </w:pPr>
          </w:p>
        </w:tc>
        <w:tc>
          <w:tcPr>
            <w:tcW w:w="743" w:type="dxa"/>
            <w:tcBorders>
              <w:top w:val="single" w:sz="4" w:space="0" w:color="808080"/>
              <w:left w:val="single" w:sz="4" w:space="0" w:color="808080"/>
              <w:right w:val="double" w:sz="4" w:space="0" w:color="auto"/>
            </w:tcBorders>
            <w:shd w:val="clear" w:color="auto" w:fill="auto"/>
            <w:vAlign w:val="bottom"/>
          </w:tcPr>
          <w:p w14:paraId="233645B9" w14:textId="77777777" w:rsidR="00496CC1" w:rsidRPr="00DA513B" w:rsidRDefault="00496CC1" w:rsidP="00496CC1">
            <w:pPr>
              <w:spacing w:line="152" w:lineRule="exact"/>
              <w:ind w:left="-57" w:right="113"/>
              <w:jc w:val="right"/>
              <w:rPr>
                <w:sz w:val="16"/>
              </w:rPr>
            </w:pPr>
          </w:p>
        </w:tc>
      </w:tr>
      <w:tr w:rsidR="00496CC1" w:rsidRPr="00DA513B" w14:paraId="1FE60644"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left w:val="double" w:sz="4" w:space="0" w:color="auto"/>
              <w:bottom w:val="single" w:sz="4" w:space="0" w:color="808080"/>
              <w:right w:val="single" w:sz="4" w:space="0" w:color="auto"/>
            </w:tcBorders>
            <w:shd w:val="clear" w:color="auto" w:fill="auto"/>
            <w:vAlign w:val="bottom"/>
          </w:tcPr>
          <w:p w14:paraId="2F847989" w14:textId="77777777" w:rsidR="00496CC1" w:rsidRPr="00DA513B" w:rsidRDefault="00496CC1" w:rsidP="00496CC1">
            <w:pPr>
              <w:spacing w:before="80" w:line="180" w:lineRule="exact"/>
              <w:rPr>
                <w:sz w:val="16"/>
              </w:rPr>
            </w:pPr>
            <w:r w:rsidRPr="00DA513B">
              <w:rPr>
                <w:sz w:val="16"/>
              </w:rPr>
              <w:t xml:space="preserve">   номинальная, рублей</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83738A4" w14:textId="77777777" w:rsidR="00496CC1" w:rsidRPr="00DA513B" w:rsidRDefault="00496CC1" w:rsidP="00496CC1">
            <w:pPr>
              <w:spacing w:line="152" w:lineRule="exact"/>
              <w:ind w:left="-57" w:right="113"/>
              <w:jc w:val="right"/>
              <w:rPr>
                <w:sz w:val="16"/>
              </w:rPr>
            </w:pPr>
            <w:r w:rsidRPr="00DA513B">
              <w:rPr>
                <w:sz w:val="16"/>
              </w:rPr>
              <w:t>64191</w:t>
            </w:r>
            <w:r w:rsidRPr="00DA513B">
              <w:rPr>
                <w:sz w:val="16"/>
                <w:vertAlign w:val="superscript"/>
              </w:rPr>
              <w:t>5)</w:t>
            </w:r>
          </w:p>
        </w:tc>
        <w:tc>
          <w:tcPr>
            <w:tcW w:w="742" w:type="dxa"/>
            <w:tcBorders>
              <w:left w:val="single" w:sz="4" w:space="0" w:color="808080"/>
              <w:bottom w:val="single" w:sz="4" w:space="0" w:color="808080"/>
              <w:right w:val="single" w:sz="4" w:space="0" w:color="808080"/>
            </w:tcBorders>
            <w:shd w:val="clear" w:color="auto" w:fill="auto"/>
            <w:vAlign w:val="bottom"/>
          </w:tcPr>
          <w:p w14:paraId="4984A413"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00974519" w14:textId="77777777" w:rsidR="00496CC1" w:rsidRPr="00DA513B" w:rsidRDefault="00496CC1" w:rsidP="00496CC1">
            <w:pPr>
              <w:spacing w:line="152" w:lineRule="exact"/>
              <w:ind w:left="-113" w:right="113"/>
              <w:jc w:val="right"/>
              <w:rPr>
                <w:sz w:val="16"/>
              </w:rPr>
            </w:pPr>
            <w:r w:rsidRPr="00DA513B">
              <w:rPr>
                <w:sz w:val="16"/>
              </w:rPr>
              <w:t>88468</w:t>
            </w:r>
          </w:p>
        </w:tc>
        <w:tc>
          <w:tcPr>
            <w:tcW w:w="743" w:type="dxa"/>
            <w:gridSpan w:val="4"/>
            <w:tcBorders>
              <w:left w:val="single" w:sz="4" w:space="0" w:color="808080"/>
              <w:bottom w:val="single" w:sz="4" w:space="0" w:color="808080"/>
              <w:right w:val="single" w:sz="4" w:space="0" w:color="808080"/>
            </w:tcBorders>
            <w:shd w:val="clear" w:color="auto" w:fill="auto"/>
            <w:vAlign w:val="bottom"/>
          </w:tcPr>
          <w:p w14:paraId="46427B8A" w14:textId="77777777" w:rsidR="00496CC1" w:rsidRPr="00DA513B" w:rsidRDefault="00496CC1" w:rsidP="00496CC1">
            <w:pPr>
              <w:spacing w:line="152" w:lineRule="exact"/>
              <w:ind w:left="-57" w:right="113"/>
              <w:jc w:val="right"/>
              <w:rPr>
                <w:sz w:val="16"/>
              </w:rPr>
            </w:pPr>
            <w:r w:rsidRPr="00DA513B">
              <w:rPr>
                <w:sz w:val="16"/>
              </w:rPr>
              <w:t>112,6</w:t>
            </w:r>
          </w:p>
        </w:tc>
        <w:tc>
          <w:tcPr>
            <w:tcW w:w="742" w:type="dxa"/>
            <w:tcBorders>
              <w:left w:val="single" w:sz="4" w:space="0" w:color="808080"/>
              <w:bottom w:val="single" w:sz="4" w:space="0" w:color="808080"/>
              <w:right w:val="single" w:sz="4" w:space="0" w:color="auto"/>
            </w:tcBorders>
            <w:shd w:val="clear" w:color="auto" w:fill="auto"/>
            <w:vAlign w:val="bottom"/>
          </w:tcPr>
          <w:p w14:paraId="7F8A4475" w14:textId="77777777" w:rsidR="00496CC1" w:rsidRPr="00DA513B" w:rsidRDefault="00496CC1" w:rsidP="00496CC1">
            <w:pPr>
              <w:spacing w:line="152" w:lineRule="exact"/>
              <w:ind w:left="-57" w:right="113"/>
              <w:jc w:val="right"/>
              <w:rPr>
                <w:sz w:val="16"/>
              </w:rPr>
            </w:pPr>
            <w:r w:rsidRPr="00DA513B">
              <w:rPr>
                <w:sz w:val="16"/>
              </w:rPr>
              <w:t>140,1</w:t>
            </w:r>
          </w:p>
        </w:tc>
        <w:tc>
          <w:tcPr>
            <w:tcW w:w="742" w:type="dxa"/>
            <w:gridSpan w:val="4"/>
            <w:tcBorders>
              <w:left w:val="single" w:sz="4" w:space="0" w:color="auto"/>
              <w:bottom w:val="single" w:sz="4" w:space="0" w:color="808080"/>
              <w:right w:val="single" w:sz="4" w:space="0" w:color="808080"/>
            </w:tcBorders>
            <w:shd w:val="clear" w:color="auto" w:fill="auto"/>
            <w:vAlign w:val="bottom"/>
          </w:tcPr>
          <w:p w14:paraId="76713450" w14:textId="77777777" w:rsidR="00496CC1" w:rsidRPr="00DA513B" w:rsidRDefault="00496CC1" w:rsidP="00496CC1">
            <w:pPr>
              <w:spacing w:line="152" w:lineRule="exact"/>
              <w:ind w:left="-57" w:right="113"/>
              <w:jc w:val="right"/>
              <w:rPr>
                <w:sz w:val="16"/>
              </w:rPr>
            </w:pPr>
            <w:r w:rsidRPr="00DA513B">
              <w:rPr>
                <w:sz w:val="16"/>
              </w:rPr>
              <w:t>111,5</w:t>
            </w:r>
          </w:p>
        </w:tc>
        <w:tc>
          <w:tcPr>
            <w:tcW w:w="742" w:type="dxa"/>
            <w:gridSpan w:val="2"/>
            <w:tcBorders>
              <w:left w:val="single" w:sz="4" w:space="0" w:color="808080"/>
              <w:bottom w:val="single" w:sz="4" w:space="0" w:color="808080"/>
              <w:right w:val="single" w:sz="4" w:space="0" w:color="808080"/>
            </w:tcBorders>
            <w:shd w:val="clear" w:color="auto" w:fill="auto"/>
            <w:vAlign w:val="bottom"/>
          </w:tcPr>
          <w:p w14:paraId="6FF0CBFC" w14:textId="77777777" w:rsidR="00496CC1" w:rsidRPr="00DA513B" w:rsidRDefault="00496CC1" w:rsidP="00496CC1">
            <w:pPr>
              <w:spacing w:line="152" w:lineRule="exact"/>
              <w:ind w:left="-57" w:right="113"/>
              <w:jc w:val="right"/>
              <w:rPr>
                <w:sz w:val="16"/>
              </w:rPr>
            </w:pPr>
            <w:r w:rsidRPr="00DA513B">
              <w:rPr>
                <w:sz w:val="16"/>
              </w:rPr>
              <w:t>112,3</w:t>
            </w:r>
          </w:p>
        </w:tc>
        <w:tc>
          <w:tcPr>
            <w:tcW w:w="743" w:type="dxa"/>
            <w:tcBorders>
              <w:left w:val="single" w:sz="4" w:space="0" w:color="808080"/>
              <w:bottom w:val="single" w:sz="4" w:space="0" w:color="808080"/>
              <w:right w:val="double" w:sz="4" w:space="0" w:color="auto"/>
            </w:tcBorders>
            <w:shd w:val="clear" w:color="auto" w:fill="auto"/>
            <w:vAlign w:val="bottom"/>
          </w:tcPr>
          <w:p w14:paraId="03CE642F" w14:textId="77777777" w:rsidR="00496CC1" w:rsidRPr="00DA513B" w:rsidRDefault="00496CC1" w:rsidP="00496CC1">
            <w:pPr>
              <w:spacing w:line="152" w:lineRule="exact"/>
              <w:ind w:left="-57" w:right="113"/>
              <w:jc w:val="right"/>
              <w:rPr>
                <w:sz w:val="16"/>
              </w:rPr>
            </w:pPr>
            <w:r w:rsidRPr="00DA513B">
              <w:rPr>
                <w:sz w:val="16"/>
              </w:rPr>
              <w:t>139,9</w:t>
            </w:r>
          </w:p>
        </w:tc>
      </w:tr>
      <w:tr w:rsidR="00496CC1" w:rsidRPr="00DA513B" w14:paraId="4FD5FB91" w14:textId="77777777" w:rsidTr="00496CC1">
        <w:tblPrEx>
          <w:tblBorders>
            <w:top w:val="none" w:sz="0" w:space="0" w:color="auto"/>
            <w:bottom w:val="none" w:sz="0" w:space="0" w:color="auto"/>
          </w:tblBorders>
          <w:tblCellMar>
            <w:left w:w="71" w:type="dxa"/>
            <w:right w:w="71" w:type="dxa"/>
          </w:tblCellMar>
        </w:tblPrEx>
        <w:tc>
          <w:tcPr>
            <w:tcW w:w="3134" w:type="dxa"/>
            <w:gridSpan w:val="2"/>
            <w:tcBorders>
              <w:top w:val="single" w:sz="4" w:space="0" w:color="808080"/>
              <w:left w:val="double" w:sz="4" w:space="0" w:color="auto"/>
              <w:bottom w:val="single" w:sz="4" w:space="0" w:color="808080"/>
              <w:right w:val="single" w:sz="4" w:space="0" w:color="auto"/>
            </w:tcBorders>
            <w:shd w:val="clear" w:color="auto" w:fill="auto"/>
            <w:vAlign w:val="bottom"/>
          </w:tcPr>
          <w:p w14:paraId="568B121A" w14:textId="77777777" w:rsidR="00496CC1" w:rsidRPr="00DA513B" w:rsidRDefault="00496CC1" w:rsidP="00496CC1">
            <w:pPr>
              <w:spacing w:before="80" w:line="180" w:lineRule="exact"/>
              <w:rPr>
                <w:sz w:val="16"/>
              </w:rPr>
            </w:pPr>
            <w:r w:rsidRPr="00DA513B">
              <w:rPr>
                <w:sz w:val="16"/>
              </w:rPr>
              <w:t xml:space="preserve">   реальная </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30426083" w14:textId="77777777" w:rsidR="00496CC1" w:rsidRPr="00DA513B" w:rsidRDefault="00496CC1" w:rsidP="00496CC1">
            <w:pPr>
              <w:spacing w:line="152" w:lineRule="exact"/>
              <w:ind w:left="-57" w:right="113"/>
              <w:jc w:val="right"/>
              <w:rPr>
                <w:sz w:val="16"/>
              </w:rPr>
            </w:pPr>
          </w:p>
        </w:tc>
        <w:tc>
          <w:tcPr>
            <w:tcW w:w="742" w:type="dxa"/>
            <w:tcBorders>
              <w:top w:val="single" w:sz="4" w:space="0" w:color="808080"/>
              <w:left w:val="single" w:sz="4" w:space="0" w:color="808080"/>
              <w:bottom w:val="single" w:sz="4" w:space="0" w:color="808080"/>
              <w:right w:val="single" w:sz="4" w:space="0" w:color="808080"/>
            </w:tcBorders>
            <w:shd w:val="clear" w:color="auto" w:fill="auto"/>
            <w:vAlign w:val="bottom"/>
          </w:tcPr>
          <w:p w14:paraId="7D7D5F19" w14:textId="77777777" w:rsidR="00496CC1" w:rsidRPr="00DA513B" w:rsidRDefault="00496CC1" w:rsidP="00496CC1">
            <w:pPr>
              <w:spacing w:line="152" w:lineRule="exact"/>
              <w:ind w:left="-57" w:right="113"/>
              <w:jc w:val="right"/>
              <w:rPr>
                <w:sz w:val="16"/>
              </w:rPr>
            </w:pPr>
            <w:r w:rsidRPr="00DA513B">
              <w:rPr>
                <w:sz w:val="16"/>
              </w:rPr>
              <w:t>99,0</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4DB6364C" w14:textId="77777777" w:rsidR="00496CC1" w:rsidRPr="00DA513B" w:rsidRDefault="00496CC1" w:rsidP="00496CC1">
            <w:pPr>
              <w:spacing w:line="152" w:lineRule="exact"/>
              <w:ind w:left="-57" w:right="113"/>
              <w:jc w:val="right"/>
              <w:rPr>
                <w:sz w:val="16"/>
              </w:rPr>
            </w:pPr>
          </w:p>
        </w:tc>
        <w:tc>
          <w:tcPr>
            <w:tcW w:w="743" w:type="dxa"/>
            <w:gridSpan w:val="4"/>
            <w:tcBorders>
              <w:top w:val="single" w:sz="4" w:space="0" w:color="808080"/>
              <w:left w:val="single" w:sz="4" w:space="0" w:color="808080"/>
              <w:bottom w:val="single" w:sz="4" w:space="0" w:color="808080"/>
              <w:right w:val="single" w:sz="4" w:space="0" w:color="808080"/>
            </w:tcBorders>
            <w:shd w:val="clear" w:color="auto" w:fill="auto"/>
            <w:vAlign w:val="bottom"/>
          </w:tcPr>
          <w:p w14:paraId="624DD0F5" w14:textId="77777777" w:rsidR="00496CC1" w:rsidRPr="00DA513B" w:rsidRDefault="00496CC1" w:rsidP="00496CC1">
            <w:pPr>
              <w:spacing w:line="152" w:lineRule="exact"/>
              <w:ind w:left="-57" w:right="113"/>
              <w:jc w:val="right"/>
              <w:rPr>
                <w:sz w:val="16"/>
              </w:rPr>
            </w:pPr>
            <w:r w:rsidRPr="00DA513B">
              <w:rPr>
                <w:sz w:val="16"/>
              </w:rPr>
              <w:t>100,6</w:t>
            </w:r>
          </w:p>
        </w:tc>
        <w:tc>
          <w:tcPr>
            <w:tcW w:w="742" w:type="dxa"/>
            <w:tcBorders>
              <w:top w:val="single" w:sz="4" w:space="0" w:color="808080"/>
              <w:left w:val="single" w:sz="4" w:space="0" w:color="808080"/>
              <w:bottom w:val="single" w:sz="4" w:space="0" w:color="808080"/>
              <w:right w:val="single" w:sz="4" w:space="0" w:color="auto"/>
            </w:tcBorders>
            <w:shd w:val="clear" w:color="auto" w:fill="auto"/>
            <w:vAlign w:val="bottom"/>
          </w:tcPr>
          <w:p w14:paraId="5E562E8E" w14:textId="77777777" w:rsidR="00496CC1" w:rsidRPr="00DA513B" w:rsidRDefault="00496CC1" w:rsidP="00496CC1">
            <w:pPr>
              <w:spacing w:line="152" w:lineRule="exact"/>
              <w:ind w:left="-57" w:right="113"/>
              <w:jc w:val="right"/>
              <w:rPr>
                <w:sz w:val="16"/>
              </w:rPr>
            </w:pPr>
            <w:r w:rsidRPr="00DA513B">
              <w:rPr>
                <w:sz w:val="16"/>
              </w:rPr>
              <w:t>139,0</w:t>
            </w:r>
          </w:p>
        </w:tc>
        <w:tc>
          <w:tcPr>
            <w:tcW w:w="742" w:type="dxa"/>
            <w:gridSpan w:val="4"/>
            <w:tcBorders>
              <w:top w:val="single" w:sz="4" w:space="0" w:color="808080"/>
              <w:left w:val="single" w:sz="4" w:space="0" w:color="auto"/>
              <w:bottom w:val="single" w:sz="4" w:space="0" w:color="808080"/>
              <w:right w:val="single" w:sz="4" w:space="0" w:color="808080"/>
            </w:tcBorders>
            <w:shd w:val="clear" w:color="auto" w:fill="auto"/>
            <w:vAlign w:val="bottom"/>
          </w:tcPr>
          <w:p w14:paraId="2B44D87A" w14:textId="77777777" w:rsidR="00496CC1" w:rsidRPr="00DA513B" w:rsidRDefault="00496CC1" w:rsidP="00496CC1">
            <w:pPr>
              <w:spacing w:line="152" w:lineRule="exact"/>
              <w:ind w:left="-57" w:right="113"/>
              <w:jc w:val="right"/>
              <w:rPr>
                <w:sz w:val="16"/>
              </w:rPr>
            </w:pPr>
            <w:r w:rsidRPr="00DA513B">
              <w:rPr>
                <w:sz w:val="16"/>
              </w:rPr>
              <w:t>104,5</w:t>
            </w:r>
          </w:p>
        </w:tc>
        <w:tc>
          <w:tcPr>
            <w:tcW w:w="742" w:type="dxa"/>
            <w:gridSpan w:val="2"/>
            <w:tcBorders>
              <w:top w:val="single" w:sz="4" w:space="0" w:color="808080"/>
              <w:left w:val="single" w:sz="4" w:space="0" w:color="808080"/>
              <w:bottom w:val="single" w:sz="4" w:space="0" w:color="808080"/>
              <w:right w:val="single" w:sz="4" w:space="0" w:color="808080"/>
            </w:tcBorders>
            <w:shd w:val="clear" w:color="auto" w:fill="auto"/>
            <w:vAlign w:val="bottom"/>
          </w:tcPr>
          <w:p w14:paraId="0B318076" w14:textId="77777777" w:rsidR="00496CC1" w:rsidRPr="00DA513B" w:rsidRDefault="00496CC1" w:rsidP="00496CC1">
            <w:pPr>
              <w:spacing w:line="152" w:lineRule="exact"/>
              <w:ind w:left="-57" w:right="113"/>
              <w:jc w:val="right"/>
              <w:rPr>
                <w:sz w:val="16"/>
              </w:rPr>
            </w:pPr>
            <w:r w:rsidRPr="00DA513B">
              <w:rPr>
                <w:sz w:val="16"/>
              </w:rPr>
              <w:t>103,6</w:t>
            </w:r>
          </w:p>
        </w:tc>
        <w:tc>
          <w:tcPr>
            <w:tcW w:w="743" w:type="dxa"/>
            <w:tcBorders>
              <w:top w:val="single" w:sz="4" w:space="0" w:color="808080"/>
              <w:left w:val="single" w:sz="4" w:space="0" w:color="808080"/>
              <w:bottom w:val="single" w:sz="4" w:space="0" w:color="808080"/>
              <w:right w:val="double" w:sz="4" w:space="0" w:color="auto"/>
            </w:tcBorders>
            <w:shd w:val="clear" w:color="auto" w:fill="auto"/>
            <w:vAlign w:val="bottom"/>
          </w:tcPr>
          <w:p w14:paraId="0519F4EE" w14:textId="77777777" w:rsidR="00496CC1" w:rsidRPr="00DA513B" w:rsidRDefault="00496CC1" w:rsidP="00496CC1">
            <w:pPr>
              <w:spacing w:line="152" w:lineRule="exact"/>
              <w:ind w:left="-57" w:right="113"/>
              <w:jc w:val="right"/>
              <w:rPr>
                <w:sz w:val="16"/>
              </w:rPr>
            </w:pPr>
            <w:r w:rsidRPr="00DA513B">
              <w:rPr>
                <w:sz w:val="16"/>
              </w:rPr>
              <w:t>138,8</w:t>
            </w:r>
          </w:p>
        </w:tc>
      </w:tr>
      <w:tr w:rsidR="00496CC1" w:rsidRPr="00DA513B" w14:paraId="08F9199C" w14:textId="77777777" w:rsidTr="00496CC1">
        <w:tblPrEx>
          <w:tblBorders>
            <w:top w:val="none" w:sz="0" w:space="0" w:color="auto"/>
            <w:bottom w:val="none" w:sz="0" w:space="0" w:color="auto"/>
          </w:tblBorders>
          <w:tblCellMar>
            <w:left w:w="71" w:type="dxa"/>
            <w:right w:w="71" w:type="dxa"/>
          </w:tblCellMar>
        </w:tblPrEx>
        <w:tc>
          <w:tcPr>
            <w:tcW w:w="9072" w:type="dxa"/>
            <w:gridSpan w:val="19"/>
            <w:tcBorders>
              <w:top w:val="single" w:sz="4" w:space="0" w:color="auto"/>
              <w:left w:val="double" w:sz="4" w:space="0" w:color="auto"/>
              <w:bottom w:val="double" w:sz="4" w:space="0" w:color="auto"/>
              <w:right w:val="double" w:sz="4" w:space="0" w:color="auto"/>
            </w:tcBorders>
            <w:shd w:val="clear" w:color="auto" w:fill="auto"/>
            <w:vAlign w:val="bottom"/>
          </w:tcPr>
          <w:p w14:paraId="5F20D0DA" w14:textId="77777777" w:rsidR="00496CC1" w:rsidRPr="00DA513B" w:rsidRDefault="00496CC1" w:rsidP="00496CC1">
            <w:pPr>
              <w:spacing w:before="120" w:line="160" w:lineRule="exact"/>
              <w:ind w:left="284" w:hanging="284"/>
              <w:jc w:val="both"/>
              <w:rPr>
                <w:i/>
                <w:sz w:val="16"/>
              </w:rPr>
            </w:pPr>
            <w:r w:rsidRPr="00DA513B">
              <w:rPr>
                <w:i/>
                <w:sz w:val="16"/>
              </w:rPr>
              <w:t>5) Данные предварительные.</w:t>
            </w:r>
          </w:p>
        </w:tc>
      </w:tr>
    </w:tbl>
    <w:p w14:paraId="5758240D" w14:textId="77777777" w:rsidR="00111B98" w:rsidRDefault="00111B98" w:rsidP="00111B98">
      <w:pPr>
        <w:pStyle w:val="afc"/>
        <w:ind w:left="0"/>
        <w:rPr>
          <w:rFonts w:ascii="Century Gothic" w:hAnsi="Century Gothic" w:cs="Arial"/>
          <w:b/>
          <w:sz w:val="20"/>
          <w:szCs w:val="20"/>
        </w:rPr>
      </w:pPr>
    </w:p>
    <w:p w14:paraId="6B6BF145" w14:textId="77777777" w:rsidR="00496CC1" w:rsidRPr="002B104D" w:rsidRDefault="00496CC1" w:rsidP="00496CC1">
      <w:pPr>
        <w:ind w:firstLine="567"/>
        <w:jc w:val="both"/>
        <w:rPr>
          <w:sz w:val="22"/>
          <w:szCs w:val="22"/>
        </w:rPr>
      </w:pPr>
      <w:r w:rsidRPr="002B104D">
        <w:rPr>
          <w:sz w:val="22"/>
          <w:szCs w:val="22"/>
        </w:rPr>
        <w:t xml:space="preserve">Производство ВВП. В соответствии с Регламентом разработки и публикации данных по ВВП осуществлена первая оценка ВВП за 2022 год. </w:t>
      </w:r>
    </w:p>
    <w:p w14:paraId="2713C926" w14:textId="77777777" w:rsidR="00496CC1" w:rsidRPr="002B104D" w:rsidRDefault="00496CC1" w:rsidP="00496CC1">
      <w:pPr>
        <w:ind w:firstLine="567"/>
        <w:jc w:val="both"/>
        <w:rPr>
          <w:sz w:val="22"/>
          <w:szCs w:val="22"/>
        </w:rPr>
      </w:pPr>
      <w:r w:rsidRPr="002B104D">
        <w:rPr>
          <w:sz w:val="22"/>
          <w:szCs w:val="22"/>
        </w:rPr>
        <w:t xml:space="preserve">Объем ВВП России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первой оценке,  составил в текущих ценах 151455,6 млрд рублей. Индекс его физического объема относительно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97,9%.</w:t>
      </w:r>
    </w:p>
    <w:p w14:paraId="3D186BA1" w14:textId="77777777" w:rsidR="00496CC1" w:rsidRPr="002B104D" w:rsidRDefault="00496CC1" w:rsidP="00496CC1">
      <w:pPr>
        <w:ind w:firstLine="567"/>
        <w:jc w:val="both"/>
        <w:rPr>
          <w:sz w:val="22"/>
          <w:szCs w:val="22"/>
        </w:rPr>
      </w:pPr>
      <w:r w:rsidRPr="002B104D">
        <w:rPr>
          <w:sz w:val="22"/>
          <w:szCs w:val="22"/>
        </w:rPr>
        <w:t xml:space="preserve">Индекс-дефлятор ВВП за </w:t>
      </w:r>
      <w:smartTag w:uri="urn:schemas-microsoft-com:office:smarttags" w:element="metricconverter">
        <w:smartTagPr>
          <w:attr w:name="ProductID" w:val="2022 г"/>
        </w:smartTagPr>
        <w:r w:rsidRPr="002B104D">
          <w:rPr>
            <w:sz w:val="22"/>
            <w:szCs w:val="22"/>
          </w:rPr>
          <w:t>2022 г</w:t>
        </w:r>
      </w:smartTag>
      <w:r w:rsidRPr="002B104D">
        <w:rPr>
          <w:sz w:val="22"/>
          <w:szCs w:val="22"/>
        </w:rPr>
        <w:t xml:space="preserve">. по отношению к ценам </w:t>
      </w:r>
      <w:smartTag w:uri="urn:schemas-microsoft-com:office:smarttags" w:element="metricconverter">
        <w:smartTagPr>
          <w:attr w:name="ProductID" w:val="2021 г"/>
        </w:smartTagPr>
        <w:r w:rsidRPr="002B104D">
          <w:rPr>
            <w:sz w:val="22"/>
            <w:szCs w:val="22"/>
          </w:rPr>
          <w:t>2021 г</w:t>
        </w:r>
      </w:smartTag>
      <w:r w:rsidRPr="002B104D">
        <w:rPr>
          <w:sz w:val="22"/>
          <w:szCs w:val="22"/>
        </w:rPr>
        <w:t>. составил 114,3%.</w:t>
      </w:r>
    </w:p>
    <w:p w14:paraId="6CE5DB7F" w14:textId="77777777" w:rsidR="00496CC1" w:rsidRPr="002B104D" w:rsidRDefault="00496CC1" w:rsidP="00496CC1">
      <w:pPr>
        <w:ind w:firstLine="567"/>
        <w:jc w:val="both"/>
        <w:rPr>
          <w:sz w:val="22"/>
          <w:szCs w:val="22"/>
        </w:rPr>
      </w:pPr>
      <w:r w:rsidRPr="002B104D">
        <w:rPr>
          <w:sz w:val="22"/>
          <w:szCs w:val="22"/>
        </w:rPr>
        <w:t>Индекс выпуска товаров и услуг по базовым видам экономической деятельности  в январе 2023 г. по сравнению с январем 2022 г. составил 97,5%.</w:t>
      </w:r>
    </w:p>
    <w:p w14:paraId="49229970" w14:textId="77777777" w:rsidR="00496CC1" w:rsidRPr="002B104D" w:rsidRDefault="00496CC1" w:rsidP="00496CC1">
      <w:pPr>
        <w:ind w:firstLine="567"/>
        <w:jc w:val="both"/>
        <w:rPr>
          <w:sz w:val="22"/>
          <w:szCs w:val="22"/>
        </w:rPr>
      </w:pPr>
      <w:r w:rsidRPr="002B104D">
        <w:rPr>
          <w:sz w:val="22"/>
          <w:szCs w:val="22"/>
        </w:rPr>
        <w:t>Индекс промышленного производства1)  в январе 2023 г. по сравнению с январем 2022 г. составил 97,6%, с декабрем 2022 г. - 80,6%.</w:t>
      </w:r>
    </w:p>
    <w:p w14:paraId="4F6532B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"Добыча полезных ископаемых" в январе 2023 г. по сравнению с январем 2022 г. составил 96,9%, с декабрем 2022 г. - 93,3%.</w:t>
      </w:r>
    </w:p>
    <w:p w14:paraId="78580FF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приняла участие 641 организация, осуществляющая добычу полезных ископаемых (без малых предприятий), значение индекса предпринимательской уверенности составило 3%.</w:t>
      </w:r>
    </w:p>
    <w:p w14:paraId="656A57DE" w14:textId="77777777" w:rsidR="00496CC1" w:rsidRPr="002B104D" w:rsidRDefault="00496CC1" w:rsidP="00496CC1">
      <w:pPr>
        <w:ind w:firstLine="567"/>
        <w:jc w:val="both"/>
        <w:rPr>
          <w:sz w:val="22"/>
          <w:szCs w:val="22"/>
        </w:rPr>
      </w:pPr>
      <w:r w:rsidRPr="002B104D">
        <w:rPr>
          <w:sz w:val="22"/>
          <w:szCs w:val="22"/>
        </w:rPr>
        <w:t xml:space="preserve">Индекс производства по виду деятельности "Водоснабжение; водоотведение, организа-ция сбора и утилизации отходов, деятельность по ликвидации загрязнений" в январе 2023 г. </w:t>
      </w:r>
    </w:p>
    <w:p w14:paraId="3BB9BC56" w14:textId="77777777" w:rsidR="00496CC1" w:rsidRPr="002B104D" w:rsidRDefault="00496CC1" w:rsidP="00496CC1">
      <w:pPr>
        <w:ind w:firstLine="567"/>
        <w:jc w:val="both"/>
        <w:rPr>
          <w:sz w:val="22"/>
          <w:szCs w:val="22"/>
        </w:rPr>
      </w:pPr>
      <w:r w:rsidRPr="002B104D">
        <w:rPr>
          <w:sz w:val="22"/>
          <w:szCs w:val="22"/>
        </w:rPr>
        <w:t>по сравнению с январем 2022 г. составил 92,5%, с декабрем 2022 г. - 79,4%.</w:t>
      </w:r>
    </w:p>
    <w:p w14:paraId="5F7AFD2B"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"Обеспечение электрической энергией, газом и паром; кондиционирование воздуха" в январе 2023 г. по сравнению с январем 2022 г. составил 100,7%, с декабрем 2022 г. - 99,9%.</w:t>
      </w:r>
    </w:p>
    <w:p w14:paraId="0C4F30DE"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55126ABF"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314 организаций, осуществляющих обеспечение электрической энергией, газом и паром; кондиционирование воздуха (без малых предприятий), значение индекса предпринимательской уверенности составило (-4%), в январе 2023 г. - (-3%), в декабре 2022 г. - 3%.</w:t>
      </w:r>
    </w:p>
    <w:p w14:paraId="3E9600C5" w14:textId="77777777" w:rsidR="00496CC1" w:rsidRPr="002B104D" w:rsidRDefault="00496CC1" w:rsidP="00496CC1">
      <w:pPr>
        <w:ind w:firstLine="567"/>
        <w:jc w:val="both"/>
        <w:rPr>
          <w:sz w:val="22"/>
          <w:szCs w:val="22"/>
        </w:rPr>
      </w:pPr>
      <w:r w:rsidRPr="002B104D">
        <w:rPr>
          <w:sz w:val="22"/>
          <w:szCs w:val="22"/>
        </w:rPr>
        <w:t>Индекс производства по виду деятельности "Обрабатывающие производства" в январе 2023 г. по сравнению с январем 2022 г. составил 97,7%, с декабрем 2022 г. - 69,7%.</w:t>
      </w:r>
    </w:p>
    <w:p w14:paraId="1BA8682D" w14:textId="77777777" w:rsidR="00496CC1" w:rsidRPr="002B104D" w:rsidRDefault="00496CC1" w:rsidP="00496CC1">
      <w:pPr>
        <w:ind w:firstLine="567"/>
        <w:jc w:val="both"/>
        <w:rPr>
          <w:sz w:val="22"/>
          <w:szCs w:val="22"/>
        </w:rPr>
      </w:pPr>
      <w:r w:rsidRPr="002B104D">
        <w:rPr>
          <w:sz w:val="22"/>
          <w:szCs w:val="22"/>
        </w:rPr>
        <w:t>По данным обследования деловой активности в феврале 2023 г., в котором приняли участие 3845 организаций обрабатывающих производств (без малых предприятий), значение индекса предпринимательской уверенности составило 3%.</w:t>
      </w:r>
    </w:p>
    <w:p w14:paraId="26B13B53" w14:textId="77777777" w:rsidR="00496CC1" w:rsidRPr="002B104D" w:rsidRDefault="00496CC1" w:rsidP="00496CC1">
      <w:pPr>
        <w:ind w:firstLine="567"/>
        <w:jc w:val="both"/>
        <w:rPr>
          <w:sz w:val="22"/>
          <w:szCs w:val="22"/>
        </w:rPr>
      </w:pPr>
      <w:r w:rsidRPr="002B104D">
        <w:rPr>
          <w:sz w:val="22"/>
          <w:szCs w:val="22"/>
        </w:rPr>
        <w:t>Объем производства продукции сельского хозяйства всех сельхозпроизводителей (сельхозорганизации, крестьянские (фермерские) хозяйства, хозяйства населения) в январе 2023 г. в действующих ценах, по предварительной оценке, составил 242,2 млрд рублей.</w:t>
      </w:r>
    </w:p>
    <w:p w14:paraId="783DA2BC" w14:textId="77777777" w:rsidR="00496CC1" w:rsidRPr="002B104D" w:rsidRDefault="00496CC1" w:rsidP="00496CC1">
      <w:pPr>
        <w:ind w:firstLine="567"/>
        <w:jc w:val="both"/>
        <w:rPr>
          <w:sz w:val="22"/>
          <w:szCs w:val="22"/>
        </w:rPr>
      </w:pPr>
      <w:r w:rsidRPr="002B104D">
        <w:rPr>
          <w:sz w:val="22"/>
          <w:szCs w:val="22"/>
        </w:rPr>
        <w:t>Строительная деятельность. Объем работ, выполненных по виду деятельности "Строительство", в январе 2023 г. составил 623,1 млрд рублей, или 109,9% (в сопоставимых ценах) к уровню соответствующего периода предыдущего года.</w:t>
      </w:r>
    </w:p>
    <w:p w14:paraId="6F99005A" w14:textId="77777777" w:rsidR="00496CC1" w:rsidRPr="002B104D" w:rsidRDefault="00496CC1" w:rsidP="00496CC1">
      <w:pPr>
        <w:ind w:firstLine="567"/>
        <w:jc w:val="both"/>
        <w:rPr>
          <w:sz w:val="22"/>
          <w:szCs w:val="22"/>
        </w:rPr>
      </w:pPr>
      <w:r w:rsidRPr="002B104D">
        <w:rPr>
          <w:sz w:val="22"/>
          <w:szCs w:val="22"/>
        </w:rPr>
        <w:t xml:space="preserve">Жилищное строительство. В январе 2023 г. возведено 1,1 тыс. многоквартирных домов. Населением  построено 43,6 тыс. жилых домов. Всего построено 156,1 тыс. новых квартир. </w:t>
      </w:r>
    </w:p>
    <w:p w14:paraId="5BAF78DA" w14:textId="77777777" w:rsidR="00496CC1" w:rsidRPr="002B104D" w:rsidRDefault="00496CC1" w:rsidP="00496CC1">
      <w:pPr>
        <w:ind w:firstLine="567"/>
        <w:jc w:val="both"/>
        <w:rPr>
          <w:sz w:val="22"/>
          <w:szCs w:val="22"/>
        </w:rPr>
      </w:pPr>
      <w:r w:rsidRPr="002B104D">
        <w:rPr>
          <w:sz w:val="22"/>
          <w:szCs w:val="22"/>
        </w:rPr>
        <w:t>Общая площадь жилых помещений в построенных индивидуальными застройщиками жилых домах составила 6,3 млн кв. метров, или 51,4% от общего объема жилья, введенного  в январе 2023 года.</w:t>
      </w:r>
    </w:p>
    <w:p w14:paraId="75BC1C48" w14:textId="77777777" w:rsidR="00496CC1" w:rsidRPr="002B104D" w:rsidRDefault="00496CC1" w:rsidP="00496CC1">
      <w:pPr>
        <w:ind w:firstLine="567"/>
        <w:jc w:val="both"/>
        <w:rPr>
          <w:sz w:val="22"/>
          <w:szCs w:val="22"/>
        </w:rPr>
      </w:pPr>
      <w:r w:rsidRPr="002B104D">
        <w:rPr>
          <w:sz w:val="22"/>
          <w:szCs w:val="22"/>
        </w:rPr>
        <w:lastRenderedPageBreak/>
        <w:t>Оборот розничной торговли  в январе 2023 г. составил 3372,7 млрд рублей, или 93,4% (в сопоставимых ценах) к январю предыдущего года.</w:t>
      </w:r>
    </w:p>
    <w:p w14:paraId="4C95F53C" w14:textId="77777777" w:rsidR="00496CC1" w:rsidRPr="002B104D" w:rsidRDefault="00496CC1" w:rsidP="00496CC1">
      <w:pPr>
        <w:ind w:firstLine="567"/>
        <w:jc w:val="both"/>
        <w:rPr>
          <w:sz w:val="22"/>
          <w:szCs w:val="22"/>
        </w:rPr>
      </w:pPr>
      <w:r w:rsidRPr="002B104D">
        <w:rPr>
          <w:sz w:val="22"/>
          <w:szCs w:val="22"/>
        </w:rPr>
        <w:t>Оборот общественного питания  в январе 2023 г. составил 207,5 млрд рублей, или 113,0% (в сопоставимых ценах) к уровню соответствующего периода предыдущего года.</w:t>
      </w:r>
    </w:p>
    <w:p w14:paraId="2FEDDB09" w14:textId="77777777" w:rsidR="00496CC1" w:rsidRPr="002B104D" w:rsidRDefault="00496CC1" w:rsidP="00496CC1">
      <w:pPr>
        <w:ind w:firstLine="567"/>
        <w:jc w:val="both"/>
        <w:rPr>
          <w:sz w:val="22"/>
          <w:szCs w:val="22"/>
        </w:rPr>
      </w:pPr>
      <w:r w:rsidRPr="002B104D">
        <w:rPr>
          <w:sz w:val="22"/>
          <w:szCs w:val="22"/>
        </w:rPr>
        <w:t>В январе 2023 г., по предварительным данным, населению было оказано платных услуг на 1123,7 млрд рублей, или 102,3% (в сопоставимых ценах) к январю предыдущего года.</w:t>
      </w:r>
    </w:p>
    <w:p w14:paraId="52F8B2BF" w14:textId="77777777" w:rsidR="00496CC1" w:rsidRPr="002B104D" w:rsidRDefault="00496CC1" w:rsidP="00496CC1">
      <w:pPr>
        <w:ind w:firstLine="567"/>
        <w:jc w:val="both"/>
        <w:rPr>
          <w:sz w:val="22"/>
          <w:szCs w:val="22"/>
        </w:rPr>
      </w:pPr>
      <w:r w:rsidRPr="002B104D">
        <w:rPr>
          <w:sz w:val="22"/>
          <w:szCs w:val="22"/>
        </w:rPr>
        <w:t>Оборот оптовой торговли в январе 2023 г. составил 8897,9 млрд рублей, или 87,8% (в сопоставимых ценах) к соответствующему месяцу предыдущего года. На долю субъектов малого предпринимательства приходилось 27,5% оборота оптовой торговли.</w:t>
      </w:r>
    </w:p>
    <w:p w14:paraId="29EE385B" w14:textId="77777777" w:rsidR="00496CC1" w:rsidRPr="002B104D" w:rsidRDefault="00496CC1" w:rsidP="00496CC1">
      <w:pPr>
        <w:ind w:firstLine="567"/>
        <w:jc w:val="both"/>
        <w:rPr>
          <w:sz w:val="22"/>
          <w:szCs w:val="22"/>
        </w:rPr>
      </w:pPr>
      <w:r w:rsidRPr="002B104D">
        <w:rPr>
          <w:sz w:val="22"/>
          <w:szCs w:val="22"/>
        </w:rPr>
        <w:t>В январе 2023г. по сравнению с предыдущим месяцем индекс потребительских цен составил 100,8%, в том числе на продовольственные товары - 101,3%, непродовольственные товары - 100,2%, услуги - 101,0%.</w:t>
      </w:r>
    </w:p>
    <w:p w14:paraId="32F4D546" w14:textId="77777777" w:rsidR="00496CC1" w:rsidRPr="002B104D" w:rsidRDefault="00496CC1" w:rsidP="00496CC1">
      <w:pPr>
        <w:ind w:firstLine="567"/>
        <w:jc w:val="both"/>
        <w:rPr>
          <w:sz w:val="22"/>
          <w:szCs w:val="22"/>
        </w:rPr>
      </w:pPr>
      <w:r w:rsidRPr="002B104D">
        <w:rPr>
          <w:sz w:val="22"/>
          <w:szCs w:val="22"/>
        </w:rPr>
        <w:t>Базовый индекс потребительских цен (БИПЦ), исключающий изменения цен, вызванные сезонными и административными факторами, в январе 2023 г. составил 100,3%, (в январе 2022 г. - 100,8%).</w:t>
      </w:r>
    </w:p>
    <w:p w14:paraId="75A6AC94" w14:textId="77777777" w:rsidR="00496CC1" w:rsidRPr="002B104D" w:rsidRDefault="00496CC1" w:rsidP="00496CC1">
      <w:pPr>
        <w:ind w:firstLine="567"/>
        <w:jc w:val="both"/>
        <w:rPr>
          <w:sz w:val="22"/>
          <w:szCs w:val="22"/>
        </w:rPr>
      </w:pPr>
      <w:r w:rsidRPr="002B104D">
        <w:rPr>
          <w:sz w:val="22"/>
          <w:szCs w:val="22"/>
        </w:rPr>
        <w:t>В январе 2023 г. цены на продовольственные товары увеличились на 1,3% (в январе 2022 г. - на 1,4%).</w:t>
      </w:r>
    </w:p>
    <w:p w14:paraId="163794EA" w14:textId="77777777" w:rsidR="00496CC1" w:rsidRPr="002B104D" w:rsidRDefault="00496CC1" w:rsidP="00496CC1">
      <w:pPr>
        <w:ind w:firstLine="567"/>
        <w:jc w:val="both"/>
        <w:rPr>
          <w:sz w:val="22"/>
          <w:szCs w:val="22"/>
        </w:rPr>
      </w:pPr>
      <w:r w:rsidRPr="002B104D">
        <w:rPr>
          <w:sz w:val="22"/>
          <w:szCs w:val="22"/>
        </w:rPr>
        <w:t>В январе 2023 г. индекс цен производителей сельскохозяйственной продукции, по предварительным данным, составил 100,1%, в том числе в растениеводстве - 102,1%, в животноводстве - 98,9%.</w:t>
      </w:r>
    </w:p>
    <w:p w14:paraId="6D58A541" w14:textId="77777777" w:rsidR="00496CC1" w:rsidRPr="002B104D" w:rsidRDefault="00496CC1" w:rsidP="00496CC1">
      <w:pPr>
        <w:ind w:firstLine="567"/>
        <w:jc w:val="both"/>
        <w:rPr>
          <w:sz w:val="22"/>
          <w:szCs w:val="22"/>
        </w:rPr>
      </w:pPr>
      <w:r w:rsidRPr="002B104D">
        <w:rPr>
          <w:sz w:val="22"/>
          <w:szCs w:val="22"/>
        </w:rPr>
        <w:t>Индекс цен производителей промышленных товаров  в январе 2023 г. относительно предыдущего месяца, по предварительным данным, составил - 99,1%, из него в добыче полезных ископаемых - 92,9%, в обрабатывающих производствах - 99,8%, в обеспечении электрической энергией, газом и паром; кондиционировании воздуха - 106,5%, в водоснабжении; водоотведении, организации сбора и утилизации отходов, деятельности по ликвидации загрязнений - 101,1%.</w:t>
      </w:r>
    </w:p>
    <w:p w14:paraId="7CC89D0E" w14:textId="77777777" w:rsidR="00EB50D0" w:rsidRPr="00EB50D0" w:rsidRDefault="00496CC1" w:rsidP="00496CC1">
      <w:pPr>
        <w:ind w:left="-567" w:firstLine="567"/>
        <w:jc w:val="both"/>
        <w:rPr>
          <w:sz w:val="22"/>
          <w:szCs w:val="22"/>
        </w:rPr>
      </w:pPr>
      <w:r w:rsidRPr="002B104D">
        <w:rPr>
          <w:sz w:val="22"/>
          <w:szCs w:val="22"/>
        </w:rPr>
        <w:t>Естественная убыль населения в 2022 г. уменьшилась по сравнению с 2021 г. на 443,1 тыс. человек. Миграционный прирост на 5,8% компенсировал естественную убыль населения.</w:t>
      </w:r>
    </w:p>
    <w:p w14:paraId="373E1866" w14:textId="77777777" w:rsidR="00111B98" w:rsidRPr="00CF7F70" w:rsidRDefault="00111B98" w:rsidP="00137C3A">
      <w:pPr>
        <w:ind w:left="-567" w:firstLine="567"/>
        <w:jc w:val="both"/>
        <w:rPr>
          <w:i/>
          <w:sz w:val="22"/>
        </w:rPr>
      </w:pPr>
      <w:r w:rsidRPr="00CF7F70">
        <w:rPr>
          <w:i/>
          <w:sz w:val="22"/>
        </w:rPr>
        <w:t>Источник информации: Официальный сайт Федеральной службы государственной статистики http://www.gks.ru/.</w:t>
      </w:r>
    </w:p>
    <w:p w14:paraId="643AD3B3" w14:textId="77777777" w:rsidR="002932E5" w:rsidRPr="00C040DA" w:rsidRDefault="002932E5" w:rsidP="004A1061">
      <w:pPr>
        <w:rPr>
          <w:rFonts w:ascii="Century Gothic" w:hAnsi="Century Gothic" w:cs="Arial"/>
          <w:b/>
          <w:sz w:val="20"/>
          <w:szCs w:val="20"/>
        </w:rPr>
      </w:pPr>
    </w:p>
    <w:p w14:paraId="3FD86147" w14:textId="77777777" w:rsidR="004A1061" w:rsidRPr="004F28D9" w:rsidRDefault="004A1061" w:rsidP="004F28D9">
      <w:pPr>
        <w:pStyle w:val="1"/>
      </w:pPr>
      <w:bookmarkStart w:id="30" w:name="_Toc96589428"/>
      <w:bookmarkStart w:id="31" w:name="_Toc154068205"/>
      <w:r w:rsidRPr="004F28D9">
        <w:t>2.</w:t>
      </w:r>
      <w:r w:rsidR="004A1119">
        <w:t>3</w:t>
      </w:r>
      <w:r w:rsidRPr="004F28D9">
        <w:t>.</w:t>
      </w:r>
      <w:r w:rsidR="004A1119">
        <w:t>1</w:t>
      </w:r>
      <w:r w:rsidRPr="004F28D9">
        <w:t xml:space="preserve"> ОПИСАНИЕ РЕГИОНА</w:t>
      </w:r>
      <w:bookmarkEnd w:id="30"/>
      <w:bookmarkEnd w:id="31"/>
    </w:p>
    <w:p w14:paraId="6B18C62B" w14:textId="77777777" w:rsidR="004A1061" w:rsidRPr="00133ED6" w:rsidRDefault="004A1061" w:rsidP="004A1061">
      <w:pPr>
        <w:rPr>
          <w:lang w:eastAsia="x-none"/>
        </w:rPr>
      </w:pPr>
    </w:p>
    <w:p w14:paraId="3077569C" w14:textId="77777777" w:rsidR="004A1061" w:rsidRPr="004F28D9" w:rsidRDefault="004A1061" w:rsidP="00372DBF">
      <w:pPr>
        <w:tabs>
          <w:tab w:val="left" w:pos="0"/>
        </w:tabs>
        <w:ind w:left="-567" w:right="-1" w:firstLine="567"/>
        <w:jc w:val="both"/>
        <w:rPr>
          <w:sz w:val="22"/>
          <w:szCs w:val="22"/>
        </w:rPr>
      </w:pPr>
      <w:bookmarkStart w:id="32" w:name="_Toc357357582"/>
      <w:bookmarkStart w:id="33" w:name="_Toc341032200"/>
      <w:bookmarkStart w:id="34" w:name="_Toc433112530"/>
      <w:r w:rsidRPr="004F28D9">
        <w:rPr>
          <w:sz w:val="22"/>
          <w:szCs w:val="22"/>
        </w:rPr>
        <w:t xml:space="preserve">Новосибирская область образована 28 сентября 1937 года, входит в состав Сибирского федерального округа. Территория – 177 756 км2 (1,04% территории РФ). Максимальная протяжённость территории с севера на юг 440 км и с запада на восток – 640 км. Новосибирская область находится на юго-востоке </w:t>
      </w:r>
      <w:r w:rsidR="00F3103C" w:rsidRPr="004F28D9">
        <w:rPr>
          <w:sz w:val="22"/>
          <w:szCs w:val="22"/>
        </w:rPr>
        <w:t>ЗападноСибирской</w:t>
      </w:r>
      <w:r w:rsidRPr="004F28D9">
        <w:rPr>
          <w:sz w:val="22"/>
          <w:szCs w:val="22"/>
        </w:rPr>
        <w:t xml:space="preserve"> равнины. Область граничит на севере с Томской областью, на юго-западе – с Казахстаном, на западе – с Омской областью, на юге – с Алтайским краем, на востоке – с Кемеровской областью.</w:t>
      </w:r>
    </w:p>
    <w:p w14:paraId="6D42633B" w14:textId="77777777" w:rsidR="004A1061" w:rsidRPr="004F28D9" w:rsidRDefault="004A1061" w:rsidP="00372DBF">
      <w:pPr>
        <w:tabs>
          <w:tab w:val="left" w:pos="0"/>
        </w:tabs>
        <w:ind w:left="-567" w:right="-1" w:firstLine="567"/>
        <w:jc w:val="both"/>
        <w:rPr>
          <w:sz w:val="22"/>
          <w:szCs w:val="22"/>
        </w:rPr>
      </w:pPr>
      <w:r w:rsidRPr="004F28D9">
        <w:rPr>
          <w:sz w:val="22"/>
          <w:szCs w:val="22"/>
        </w:rPr>
        <w:t>Административно-территориальное деление региона составляют 5 городских округов, 30 муниципальных районов и 455 поселений. Административный центр Новосибирской области – город Новосибирск – является также административным центром Сибирского федерального округа, расположен на берегах реки Обь. Новосибирск основан в 1894 году, статус города получил в 1903 году, и до 1926 года он назывался Новониколаевском. Это один из самых крупных городов Сибири – третий по численности населения город в России.</w:t>
      </w:r>
    </w:p>
    <w:p w14:paraId="26E5AFFE" w14:textId="77777777" w:rsidR="00E83396" w:rsidRDefault="00E83396" w:rsidP="004A1061">
      <w:pPr>
        <w:ind w:firstLine="567"/>
        <w:jc w:val="both"/>
        <w:rPr>
          <w:sz w:val="20"/>
          <w:szCs w:val="20"/>
          <w:lang w:eastAsia="x-none"/>
        </w:rPr>
      </w:pPr>
      <w:r>
        <w:rPr>
          <w:sz w:val="20"/>
          <w:szCs w:val="20"/>
          <w:lang w:eastAsia="x-none"/>
        </w:rPr>
        <w:br w:type="page"/>
      </w:r>
    </w:p>
    <w:p w14:paraId="549D69EE" w14:textId="77777777" w:rsidR="004A1061" w:rsidRPr="008D7709" w:rsidRDefault="004A1061" w:rsidP="004A1061">
      <w:pPr>
        <w:ind w:firstLine="567"/>
        <w:jc w:val="both"/>
        <w:rPr>
          <w:sz w:val="20"/>
          <w:szCs w:val="20"/>
          <w:lang w:eastAsia="x-none"/>
        </w:rPr>
      </w:pPr>
      <w:r w:rsidRPr="008D7709">
        <w:rPr>
          <w:sz w:val="20"/>
          <w:szCs w:val="20"/>
          <w:lang w:eastAsia="x-none"/>
        </w:rPr>
        <w:lastRenderedPageBreak/>
        <w:t xml:space="preserve">Рис. </w:t>
      </w:r>
      <w:r w:rsidR="00432E47">
        <w:rPr>
          <w:sz w:val="20"/>
          <w:szCs w:val="20"/>
          <w:lang w:eastAsia="x-none"/>
        </w:rPr>
        <w:t>1</w:t>
      </w:r>
      <w:r w:rsidRPr="008D7709">
        <w:rPr>
          <w:sz w:val="20"/>
          <w:szCs w:val="20"/>
          <w:lang w:eastAsia="x-none"/>
        </w:rPr>
        <w:t xml:space="preserve"> Карта Новосибирской области</w:t>
      </w:r>
    </w:p>
    <w:p w14:paraId="35F5B451" w14:textId="77777777" w:rsidR="004A1061" w:rsidRPr="004F28D9" w:rsidRDefault="004A1061" w:rsidP="004A1061">
      <w:pPr>
        <w:ind w:firstLine="567"/>
        <w:jc w:val="both"/>
        <w:rPr>
          <w:sz w:val="22"/>
          <w:szCs w:val="22"/>
          <w:lang w:eastAsia="x-none"/>
        </w:rPr>
      </w:pPr>
      <w:r w:rsidRPr="004F28D9">
        <w:rPr>
          <w:noProof/>
          <w:sz w:val="22"/>
          <w:szCs w:val="22"/>
        </w:rPr>
        <w:drawing>
          <wp:inline distT="0" distB="0" distL="0" distR="0" wp14:anchorId="138451ED" wp14:editId="56479B5B">
            <wp:extent cx="3461657" cy="2471541"/>
            <wp:effectExtent l="19050" t="19050" r="24765" b="241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5565" cy="2474331"/>
                    </a:xfrm>
                    <a:prstGeom prst="rect">
                      <a:avLst/>
                    </a:prstGeom>
                    <a:ln>
                      <a:solidFill>
                        <a:schemeClr val="tx1"/>
                      </a:solidFill>
                    </a:ln>
                  </pic:spPr>
                </pic:pic>
              </a:graphicData>
            </a:graphic>
          </wp:inline>
        </w:drawing>
      </w:r>
    </w:p>
    <w:p w14:paraId="2E134DA3" w14:textId="77777777" w:rsidR="004A1061" w:rsidRPr="004F28D9" w:rsidRDefault="004A1061" w:rsidP="004A1061">
      <w:pPr>
        <w:ind w:firstLine="567"/>
        <w:jc w:val="both"/>
        <w:rPr>
          <w:sz w:val="22"/>
          <w:szCs w:val="22"/>
          <w:lang w:eastAsia="x-none"/>
        </w:rPr>
      </w:pPr>
    </w:p>
    <w:p w14:paraId="35962142" w14:textId="77777777" w:rsidR="00271A88" w:rsidRPr="004F28D9" w:rsidRDefault="00271A88" w:rsidP="00372DBF">
      <w:pPr>
        <w:tabs>
          <w:tab w:val="left" w:pos="0"/>
        </w:tabs>
        <w:ind w:left="-567" w:right="-1" w:firstLine="567"/>
        <w:jc w:val="both"/>
        <w:rPr>
          <w:sz w:val="22"/>
          <w:szCs w:val="22"/>
        </w:rPr>
      </w:pPr>
      <w:r w:rsidRPr="004F28D9">
        <w:rPr>
          <w:sz w:val="22"/>
          <w:szCs w:val="22"/>
        </w:rPr>
        <w:t>Новосибирская область расположена в самом центре Евразии, вдалеке от морей и океанов, поэтому климат здесь континентальный. Город Новосибирск находится на широте с такими городами, как Москва, Копенгаген, Гамбург, но количество солнечных дней здесь примерно на 20 процентов больше, чем на соответствующей широте Европы.</w:t>
      </w:r>
    </w:p>
    <w:p w14:paraId="5B86BFE9" w14:textId="77777777" w:rsidR="00271A88" w:rsidRPr="004F28D9" w:rsidRDefault="00271A88" w:rsidP="00372DBF">
      <w:pPr>
        <w:tabs>
          <w:tab w:val="left" w:pos="0"/>
        </w:tabs>
        <w:ind w:left="-567" w:right="-1" w:firstLine="567"/>
        <w:jc w:val="both"/>
        <w:rPr>
          <w:sz w:val="22"/>
          <w:szCs w:val="22"/>
        </w:rPr>
      </w:pPr>
      <w:r w:rsidRPr="004F28D9">
        <w:rPr>
          <w:sz w:val="22"/>
          <w:szCs w:val="22"/>
        </w:rPr>
        <w:t xml:space="preserve">Новосибирская область – ключевой регион Сибири. Население региона 2,8 млн человек. В радиусе 700 км проживает 13 млн человек - почти половина населения Сибири и Дальнего Востока. Новосибирск - третий по численности в России и крупнейший мегаполис страны за Уралом. Благоприятная социально-экономическая ситуация, современная социальная инфраструктура и широкие возможности для самореализации делают Новосибирскую область центром притяжения экономически активных граждан. </w:t>
      </w:r>
    </w:p>
    <w:p w14:paraId="5B7D2CCD" w14:textId="77777777" w:rsidR="004A1061" w:rsidRPr="004F28D9" w:rsidRDefault="004A1061" w:rsidP="00372DBF">
      <w:pPr>
        <w:tabs>
          <w:tab w:val="left" w:pos="0"/>
        </w:tabs>
        <w:ind w:left="-567" w:right="-1" w:firstLine="567"/>
        <w:jc w:val="both"/>
        <w:rPr>
          <w:sz w:val="22"/>
          <w:szCs w:val="22"/>
        </w:rPr>
      </w:pPr>
      <w:r w:rsidRPr="004F28D9">
        <w:rPr>
          <w:sz w:val="22"/>
          <w:szCs w:val="22"/>
        </w:rPr>
        <w:t>Структура экономики Новосибирской области – нетипичная для Сибири. Она характеризуется высокой степенью диверсификации и значительным инновационным потенциалом. Локомотивами экономического роста региона являются основанное на высокотехнологичных разработках промышленное производство, строительная отрасль и рынок недвижимости, наука, транспорт, коммуникации и информационные технологии, торговля.</w:t>
      </w:r>
    </w:p>
    <w:p w14:paraId="6C2CA88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Новосибирская область - крупнейший транспортный узел восточной части России. Здесь пересекаются крупнейшие железнодорожные, автомобильные, авиационные и речные маршруты. Новосибирск связывает Сибирь, Дальний Восток и Среднюю Азию с европейскими регионами России. Международный аэропорт Новосибирск (Толмачёво) – крупнейший за Уралом транзитный авиаузел на важнейших направлениях между Европой и Азией.</w:t>
      </w:r>
    </w:p>
    <w:p w14:paraId="084A7779" w14:textId="77777777" w:rsidR="004A1061" w:rsidRPr="004F28D9" w:rsidRDefault="004A1061" w:rsidP="00372DBF">
      <w:pPr>
        <w:tabs>
          <w:tab w:val="left" w:pos="0"/>
        </w:tabs>
        <w:ind w:left="-567" w:right="-1" w:firstLine="567"/>
        <w:jc w:val="both"/>
        <w:rPr>
          <w:sz w:val="22"/>
          <w:szCs w:val="22"/>
        </w:rPr>
      </w:pPr>
      <w:r w:rsidRPr="004F28D9">
        <w:rPr>
          <w:sz w:val="22"/>
          <w:szCs w:val="22"/>
        </w:rPr>
        <w:t>Новосибирск – научный и образовательный центр мирового уровня. Концентрация научных кадров в Новосибирске в 1,5 раза превышает общероссийский показатель. Создание Сибирского отделения Академии наук – крупнейшего научного центра на востоке России – позволило сформировать производственную и научную базу, благодаря которой научно-технологический комплекс Новосибирска является третьим по масштабам в России. В Новосибирской области работают 70 отраслевых научно-исследовательских институтов, более 100 крупных и 1700 малых предприятий, связанных с технико-внедренческой деятельностью. Государственный научный центр вирусологии и биотехнологии «Вектор» - один из крупнейших вирусологических и биотехнологических центров России.</w:t>
      </w:r>
    </w:p>
    <w:p w14:paraId="2BD61F6C" w14:textId="77777777" w:rsidR="004A1061" w:rsidRPr="004F28D9" w:rsidRDefault="004A1061" w:rsidP="00372DBF">
      <w:pPr>
        <w:tabs>
          <w:tab w:val="left" w:pos="0"/>
        </w:tabs>
        <w:ind w:left="-567" w:right="-1" w:firstLine="567"/>
        <w:jc w:val="both"/>
        <w:rPr>
          <w:sz w:val="22"/>
          <w:szCs w:val="22"/>
        </w:rPr>
      </w:pPr>
      <w:r w:rsidRPr="004F28D9">
        <w:rPr>
          <w:sz w:val="22"/>
          <w:szCs w:val="22"/>
        </w:rPr>
        <w:t>На территории Новосибирской области осуществляют образовательную деятельность 22 образовательные организации высшего образования и филиала, в которых ведется подготовка более 96,0 тыс. человек более чем по 500 направлениям и специальностям. Всего в 2019 году на первый курс очной формы обучения в вузы региона принято 20,6 тыс. студентов. Численность профессорско-преподавательского состава в вузах составляет более 5,7 тыс. человек, из них более 2,8 тыс. кандидатов наук и 770 докторов наук.</w:t>
      </w:r>
    </w:p>
    <w:p w14:paraId="50802A21" w14:textId="77777777" w:rsidR="004A1061" w:rsidRPr="004F28D9" w:rsidRDefault="004A1061" w:rsidP="00372DBF">
      <w:pPr>
        <w:tabs>
          <w:tab w:val="left" w:pos="0"/>
        </w:tabs>
        <w:ind w:left="-567" w:right="-1" w:firstLine="567"/>
        <w:jc w:val="both"/>
        <w:rPr>
          <w:sz w:val="22"/>
          <w:szCs w:val="22"/>
        </w:rPr>
      </w:pPr>
      <w:r w:rsidRPr="004F28D9">
        <w:rPr>
          <w:sz w:val="22"/>
          <w:szCs w:val="22"/>
        </w:rPr>
        <w:t xml:space="preserve">Новосибирская область входит в десятку крупнейших производителей сельскохозяйственных товаров России. Область полностью обеспечивает себя фуражным зерном и семенным материалом. Животноводство области специализируется на разведении крупного рогатого скота молочно-мясных пород, свиноводстве, птицеводстве. Производственные мощности предприятий агропромышленного комплекса позволяют не </w:t>
      </w:r>
      <w:r w:rsidRPr="004F28D9">
        <w:rPr>
          <w:sz w:val="22"/>
          <w:szCs w:val="22"/>
        </w:rPr>
        <w:lastRenderedPageBreak/>
        <w:t>только обеспечивать внутренние потребности области, но и экспортировать за ее пределы около 22% молока и молокопродуктов, 29% мяса и мясопродуктов, 38% произведенного в области зерна и зернопродуктов.</w:t>
      </w:r>
    </w:p>
    <w:p w14:paraId="5FDD2128" w14:textId="77777777" w:rsidR="007855E0" w:rsidRDefault="004A1061" w:rsidP="00E83396">
      <w:pPr>
        <w:tabs>
          <w:tab w:val="left" w:pos="0"/>
        </w:tabs>
        <w:ind w:left="-567" w:right="-1" w:firstLine="567"/>
        <w:jc w:val="both"/>
        <w:rPr>
          <w:i/>
          <w:sz w:val="22"/>
          <w:lang w:eastAsia="x-none"/>
        </w:rPr>
      </w:pPr>
      <w:r w:rsidRPr="00931B28">
        <w:rPr>
          <w:i/>
          <w:sz w:val="22"/>
          <w:szCs w:val="22"/>
        </w:rPr>
        <w:t xml:space="preserve">Источник информации: официальный сайт Правительства Новосибирской области, </w:t>
      </w:r>
      <w:hyperlink r:id="rId10" w:history="1">
        <w:r w:rsidR="00E83396" w:rsidRPr="00DD5695">
          <w:rPr>
            <w:rStyle w:val="a5"/>
            <w:i/>
            <w:sz w:val="22"/>
            <w:szCs w:val="22"/>
          </w:rPr>
          <w:t>https://www.nso.ru/</w:t>
        </w:r>
      </w:hyperlink>
      <w:r w:rsidRPr="00931B28">
        <w:rPr>
          <w:i/>
          <w:sz w:val="22"/>
          <w:szCs w:val="22"/>
        </w:rPr>
        <w:t>.</w:t>
      </w:r>
    </w:p>
    <w:p w14:paraId="414DEE52" w14:textId="77777777" w:rsidR="00E83396" w:rsidRPr="00E83396" w:rsidRDefault="00E83396" w:rsidP="00E83396">
      <w:pPr>
        <w:tabs>
          <w:tab w:val="left" w:pos="0"/>
        </w:tabs>
        <w:ind w:left="-567" w:right="-1" w:firstLine="567"/>
        <w:jc w:val="both"/>
        <w:rPr>
          <w:i/>
          <w:sz w:val="22"/>
          <w:szCs w:val="22"/>
        </w:rPr>
      </w:pPr>
    </w:p>
    <w:p w14:paraId="65BCA41E" w14:textId="77777777" w:rsidR="004A1061" w:rsidRDefault="004A1061" w:rsidP="004F28D9">
      <w:pPr>
        <w:pStyle w:val="1"/>
      </w:pPr>
      <w:bookmarkStart w:id="35" w:name="_Toc96589429"/>
      <w:bookmarkStart w:id="36" w:name="_Toc154068206"/>
      <w:bookmarkEnd w:id="32"/>
      <w:bookmarkEnd w:id="33"/>
      <w:bookmarkEnd w:id="34"/>
      <w:r w:rsidRPr="005156AB">
        <w:t>2.</w:t>
      </w:r>
      <w:r w:rsidR="004A1119">
        <w:t>3</w:t>
      </w:r>
      <w:r w:rsidRPr="005156AB">
        <w:t>.</w:t>
      </w:r>
      <w:r w:rsidR="004A1119">
        <w:t>2</w:t>
      </w:r>
      <w:r w:rsidRPr="005156AB">
        <w:t>. СОЦИАЛЬНО-ЭКОНОМИЧЕСКОЕ ПОЛОЖЕНИЕ НОВОСИБИРСКОЙ ОБЛАСТИ</w:t>
      </w:r>
      <w:bookmarkEnd w:id="35"/>
      <w:bookmarkEnd w:id="36"/>
      <w:r w:rsidRPr="00303BEE">
        <w:t xml:space="preserve"> </w:t>
      </w:r>
    </w:p>
    <w:p w14:paraId="10F0F50F" w14:textId="77777777" w:rsidR="00137C3A" w:rsidRPr="00137C3A" w:rsidRDefault="00137C3A" w:rsidP="00137C3A"/>
    <w:p w14:paraId="06F5F1FB" w14:textId="77777777" w:rsidR="00137C3A" w:rsidRDefault="00496CC1" w:rsidP="00FE1B73">
      <w:pPr>
        <w:widowControl w:val="0"/>
        <w:autoSpaceDE w:val="0"/>
        <w:autoSpaceDN w:val="0"/>
        <w:adjustRightInd w:val="0"/>
        <w:ind w:left="-567" w:firstLine="567"/>
        <w:jc w:val="both"/>
        <w:rPr>
          <w:i/>
          <w:color w:val="000000"/>
          <w:sz w:val="22"/>
          <w:szCs w:val="22"/>
        </w:rPr>
      </w:pPr>
      <w:r>
        <w:rPr>
          <w:noProof/>
        </w:rPr>
        <w:drawing>
          <wp:inline distT="0" distB="0" distL="0" distR="0" wp14:anchorId="141FDCFC" wp14:editId="256D6ABE">
            <wp:extent cx="5200153" cy="4323721"/>
            <wp:effectExtent l="0" t="0" r="635" b="63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360" t="26881" r="24122" b="22100"/>
                    <a:stretch/>
                  </pic:blipFill>
                  <pic:spPr bwMode="auto">
                    <a:xfrm>
                      <a:off x="0" y="0"/>
                      <a:ext cx="5204953" cy="4327712"/>
                    </a:xfrm>
                    <a:prstGeom prst="rect">
                      <a:avLst/>
                    </a:prstGeom>
                    <a:ln>
                      <a:noFill/>
                    </a:ln>
                    <a:extLst>
                      <a:ext uri="{53640926-AAD7-44D8-BBD7-CCE9431645EC}">
                        <a14:shadowObscured xmlns:a14="http://schemas.microsoft.com/office/drawing/2010/main"/>
                      </a:ext>
                    </a:extLst>
                  </pic:spPr>
                </pic:pic>
              </a:graphicData>
            </a:graphic>
          </wp:inline>
        </w:drawing>
      </w:r>
    </w:p>
    <w:p w14:paraId="2450E022"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наблюдалось</w:t>
      </w:r>
      <w:r>
        <w:rPr>
          <w:spacing w:val="-2"/>
          <w:sz w:val="22"/>
          <w:szCs w:val="22"/>
        </w:rPr>
        <w:t xml:space="preserve"> </w:t>
      </w:r>
      <w:r w:rsidRPr="006D6672">
        <w:rPr>
          <w:spacing w:val="-2"/>
          <w:sz w:val="22"/>
          <w:szCs w:val="22"/>
        </w:rPr>
        <w:t>снижение цен производителей сельскохозяйственной продукции</w:t>
      </w:r>
      <w:r>
        <w:rPr>
          <w:spacing w:val="-2"/>
          <w:sz w:val="22"/>
          <w:szCs w:val="22"/>
        </w:rPr>
        <w:t xml:space="preserve"> </w:t>
      </w:r>
      <w:r w:rsidRPr="006D6672">
        <w:rPr>
          <w:spacing w:val="-2"/>
          <w:sz w:val="22"/>
          <w:szCs w:val="22"/>
        </w:rPr>
        <w:t>по Новосибирской области на 1,4%, том числе на продукцию растениеводства –</w:t>
      </w:r>
      <w:r>
        <w:rPr>
          <w:spacing w:val="-2"/>
          <w:sz w:val="22"/>
          <w:szCs w:val="22"/>
        </w:rPr>
        <w:t xml:space="preserve"> </w:t>
      </w:r>
      <w:r w:rsidRPr="006D6672">
        <w:rPr>
          <w:spacing w:val="-2"/>
          <w:sz w:val="22"/>
          <w:szCs w:val="22"/>
        </w:rPr>
        <w:t>на 4%, на продукцию животноводства – на 0,4%.</w:t>
      </w:r>
    </w:p>
    <w:p w14:paraId="4DB349CC" w14:textId="77777777" w:rsidR="00496CC1" w:rsidRDefault="00496CC1" w:rsidP="00496CC1">
      <w:pPr>
        <w:ind w:firstLine="567"/>
        <w:jc w:val="both"/>
        <w:rPr>
          <w:spacing w:val="-2"/>
          <w:sz w:val="22"/>
          <w:szCs w:val="22"/>
        </w:rPr>
      </w:pPr>
      <w:r w:rsidRPr="006D6672">
        <w:rPr>
          <w:spacing w:val="-2"/>
          <w:sz w:val="22"/>
          <w:szCs w:val="22"/>
        </w:rPr>
        <w:t>Среди продукции растениеводства снизились цены на огурцы на 13,8%,</w:t>
      </w:r>
      <w:r>
        <w:rPr>
          <w:spacing w:val="-2"/>
          <w:sz w:val="22"/>
          <w:szCs w:val="22"/>
        </w:rPr>
        <w:t xml:space="preserve"> </w:t>
      </w:r>
      <w:r w:rsidRPr="006D6672">
        <w:rPr>
          <w:spacing w:val="-2"/>
          <w:sz w:val="22"/>
          <w:szCs w:val="22"/>
        </w:rPr>
        <w:t>на гречиху – на 6,9%. Повысились цены на большинство видов овощной</w:t>
      </w:r>
      <w:r>
        <w:rPr>
          <w:spacing w:val="-2"/>
          <w:sz w:val="22"/>
          <w:szCs w:val="22"/>
        </w:rPr>
        <w:t xml:space="preserve"> </w:t>
      </w:r>
      <w:r w:rsidRPr="006D6672">
        <w:rPr>
          <w:spacing w:val="-2"/>
          <w:sz w:val="22"/>
          <w:szCs w:val="22"/>
        </w:rPr>
        <w:t>продукции: лук репчатый – на 21,8%, капусту – на 7,2%, томаты – на 4,8%.</w:t>
      </w:r>
    </w:p>
    <w:p w14:paraId="722301F4" w14:textId="77777777" w:rsidR="00496CC1" w:rsidRDefault="00496CC1" w:rsidP="00496CC1">
      <w:pPr>
        <w:ind w:firstLine="567"/>
        <w:jc w:val="both"/>
        <w:rPr>
          <w:spacing w:val="-2"/>
          <w:sz w:val="22"/>
          <w:szCs w:val="22"/>
        </w:rPr>
      </w:pPr>
      <w:r w:rsidRPr="006D6672">
        <w:rPr>
          <w:spacing w:val="-2"/>
          <w:sz w:val="22"/>
          <w:szCs w:val="22"/>
        </w:rPr>
        <w:t>В феврале 2023 года по сравнению с январем 2023 года цены</w:t>
      </w:r>
      <w:r>
        <w:rPr>
          <w:spacing w:val="-2"/>
          <w:sz w:val="22"/>
          <w:szCs w:val="22"/>
        </w:rPr>
        <w:t xml:space="preserve"> </w:t>
      </w:r>
      <w:r w:rsidRPr="006D6672">
        <w:rPr>
          <w:spacing w:val="-2"/>
          <w:sz w:val="22"/>
          <w:szCs w:val="22"/>
        </w:rPr>
        <w:t>производителей промышленных товаров, предназначенных для реализации</w:t>
      </w:r>
      <w:r>
        <w:rPr>
          <w:spacing w:val="-2"/>
          <w:sz w:val="22"/>
          <w:szCs w:val="22"/>
        </w:rPr>
        <w:t xml:space="preserve"> </w:t>
      </w:r>
      <w:r w:rsidRPr="006D6672">
        <w:rPr>
          <w:spacing w:val="-2"/>
          <w:sz w:val="22"/>
          <w:szCs w:val="22"/>
        </w:rPr>
        <w:t>на внутренний рынок и на экспорт, увеличились на 2,9% (по сравнению</w:t>
      </w:r>
      <w:r>
        <w:rPr>
          <w:spacing w:val="-2"/>
          <w:sz w:val="22"/>
          <w:szCs w:val="22"/>
        </w:rPr>
        <w:t xml:space="preserve"> </w:t>
      </w:r>
      <w:r w:rsidRPr="006D6672">
        <w:rPr>
          <w:spacing w:val="-2"/>
          <w:sz w:val="22"/>
          <w:szCs w:val="22"/>
        </w:rPr>
        <w:t xml:space="preserve">с декабрем 2022 года – на 3,1%). </w:t>
      </w:r>
    </w:p>
    <w:p w14:paraId="440EEE98" w14:textId="77777777" w:rsidR="00496CC1" w:rsidRPr="006D6672" w:rsidRDefault="00496CC1" w:rsidP="00496CC1">
      <w:pPr>
        <w:ind w:firstLine="567"/>
        <w:jc w:val="both"/>
        <w:rPr>
          <w:spacing w:val="-2"/>
          <w:sz w:val="22"/>
          <w:szCs w:val="22"/>
        </w:rPr>
      </w:pPr>
      <w:r w:rsidRPr="006D6672">
        <w:rPr>
          <w:spacing w:val="-2"/>
          <w:sz w:val="22"/>
          <w:szCs w:val="22"/>
        </w:rPr>
        <w:t>В феврале 2023 года цены на потребительском рынке Новосибирской</w:t>
      </w:r>
      <w:r>
        <w:rPr>
          <w:spacing w:val="-2"/>
          <w:sz w:val="22"/>
          <w:szCs w:val="22"/>
        </w:rPr>
        <w:t xml:space="preserve"> </w:t>
      </w:r>
      <w:r w:rsidRPr="006D6672">
        <w:rPr>
          <w:spacing w:val="-2"/>
          <w:sz w:val="22"/>
          <w:szCs w:val="22"/>
        </w:rPr>
        <w:t>области по сравнению с январем 2023 года выросли на 0,3%, в том числе</w:t>
      </w:r>
      <w:r>
        <w:rPr>
          <w:spacing w:val="-2"/>
          <w:sz w:val="22"/>
          <w:szCs w:val="22"/>
        </w:rPr>
        <w:t xml:space="preserve"> </w:t>
      </w:r>
      <w:r w:rsidRPr="006D6672">
        <w:rPr>
          <w:spacing w:val="-2"/>
          <w:sz w:val="22"/>
          <w:szCs w:val="22"/>
        </w:rPr>
        <w:t>на продовольственные товары – на 0,4%, услуги – на 0,7%. Цены на</w:t>
      </w:r>
      <w:r>
        <w:rPr>
          <w:spacing w:val="-2"/>
          <w:sz w:val="22"/>
          <w:szCs w:val="22"/>
        </w:rPr>
        <w:t xml:space="preserve"> </w:t>
      </w:r>
      <w:r w:rsidRPr="006D6672">
        <w:rPr>
          <w:spacing w:val="-2"/>
          <w:sz w:val="22"/>
          <w:szCs w:val="22"/>
        </w:rPr>
        <w:t>непродовольственные товары снизились на 0,1%.</w:t>
      </w:r>
    </w:p>
    <w:p w14:paraId="0BE407ED" w14:textId="77777777" w:rsidR="00496CC1" w:rsidRPr="006D6672" w:rsidRDefault="00496CC1" w:rsidP="00496CC1">
      <w:pPr>
        <w:ind w:firstLine="567"/>
        <w:jc w:val="both"/>
        <w:rPr>
          <w:spacing w:val="-2"/>
          <w:sz w:val="22"/>
          <w:szCs w:val="22"/>
        </w:rPr>
      </w:pPr>
      <w:r w:rsidRPr="006D6672">
        <w:rPr>
          <w:spacing w:val="-2"/>
          <w:sz w:val="22"/>
          <w:szCs w:val="22"/>
        </w:rPr>
        <w:t>Среди продовольственных товаров более всего поднялись цены в группе</w:t>
      </w:r>
      <w:r>
        <w:rPr>
          <w:spacing w:val="-2"/>
          <w:sz w:val="22"/>
          <w:szCs w:val="22"/>
        </w:rPr>
        <w:t xml:space="preserve"> </w:t>
      </w:r>
      <w:r w:rsidRPr="006D6672">
        <w:rPr>
          <w:spacing w:val="-2"/>
          <w:sz w:val="22"/>
          <w:szCs w:val="22"/>
        </w:rPr>
        <w:t>плодоовощной продукции, включая картофель. Репчатый лук подорожал</w:t>
      </w:r>
      <w:r>
        <w:rPr>
          <w:spacing w:val="-2"/>
          <w:sz w:val="22"/>
          <w:szCs w:val="22"/>
        </w:rPr>
        <w:t xml:space="preserve"> </w:t>
      </w:r>
      <w:r w:rsidRPr="006D6672">
        <w:rPr>
          <w:spacing w:val="-2"/>
          <w:sz w:val="22"/>
          <w:szCs w:val="22"/>
        </w:rPr>
        <w:t>на 35,2%, свежая зелень – на 13,5%, белокочанная капуста – на 11,6%,</w:t>
      </w:r>
      <w:r>
        <w:rPr>
          <w:spacing w:val="-2"/>
          <w:sz w:val="22"/>
          <w:szCs w:val="22"/>
        </w:rPr>
        <w:t xml:space="preserve"> </w:t>
      </w:r>
      <w:r w:rsidRPr="006D6672">
        <w:rPr>
          <w:spacing w:val="-2"/>
          <w:sz w:val="22"/>
          <w:szCs w:val="22"/>
        </w:rPr>
        <w:t>картофель – на 9,8%, свекла – на 9,7%, виноград – на 9,2%, морковь – на 7,9%.</w:t>
      </w:r>
    </w:p>
    <w:p w14:paraId="4610C63F" w14:textId="77777777" w:rsidR="00496CC1" w:rsidRDefault="00496CC1" w:rsidP="00496CC1">
      <w:pPr>
        <w:ind w:firstLine="567"/>
        <w:jc w:val="both"/>
        <w:rPr>
          <w:spacing w:val="-2"/>
          <w:sz w:val="22"/>
          <w:szCs w:val="22"/>
        </w:rPr>
      </w:pPr>
      <w:r w:rsidRPr="006D6672">
        <w:rPr>
          <w:spacing w:val="-2"/>
          <w:sz w:val="22"/>
          <w:szCs w:val="22"/>
        </w:rPr>
        <w:t>Уменьшились цены на свежие огурцы на 6,6%, свежие грибы – на 5,3%,</w:t>
      </w:r>
      <w:r>
        <w:rPr>
          <w:spacing w:val="-2"/>
          <w:sz w:val="22"/>
          <w:szCs w:val="22"/>
        </w:rPr>
        <w:t xml:space="preserve"> </w:t>
      </w:r>
      <w:r w:rsidRPr="006D6672">
        <w:rPr>
          <w:spacing w:val="-2"/>
          <w:sz w:val="22"/>
          <w:szCs w:val="22"/>
        </w:rPr>
        <w:t>чеснок – на 1,2%, лимоны – на 3,9%.</w:t>
      </w:r>
    </w:p>
    <w:p w14:paraId="0C922CBE" w14:textId="77777777" w:rsidR="00496CC1" w:rsidRDefault="00496CC1" w:rsidP="00496CC1">
      <w:pPr>
        <w:ind w:firstLine="567"/>
        <w:jc w:val="both"/>
        <w:rPr>
          <w:spacing w:val="-2"/>
          <w:sz w:val="22"/>
          <w:szCs w:val="22"/>
        </w:rPr>
      </w:pPr>
      <w:r w:rsidRPr="006D6672">
        <w:rPr>
          <w:spacing w:val="-2"/>
          <w:sz w:val="22"/>
          <w:szCs w:val="22"/>
        </w:rPr>
        <w:t>В Новосибирской области в феврале 2023 года по сравнению с январем</w:t>
      </w:r>
      <w:r>
        <w:rPr>
          <w:spacing w:val="-2"/>
          <w:sz w:val="22"/>
          <w:szCs w:val="22"/>
        </w:rPr>
        <w:t xml:space="preserve"> </w:t>
      </w:r>
      <w:r w:rsidRPr="006D6672">
        <w:rPr>
          <w:spacing w:val="-2"/>
          <w:sz w:val="22"/>
          <w:szCs w:val="22"/>
        </w:rPr>
        <w:t>2023 года снизились цены на дизельное топливо на 0,6% (или на 36 коп.),</w:t>
      </w:r>
      <w:r>
        <w:rPr>
          <w:spacing w:val="-2"/>
          <w:sz w:val="22"/>
          <w:szCs w:val="22"/>
        </w:rPr>
        <w:t xml:space="preserve"> </w:t>
      </w:r>
      <w:r w:rsidRPr="006D6672">
        <w:rPr>
          <w:spacing w:val="-2"/>
          <w:sz w:val="22"/>
          <w:szCs w:val="22"/>
        </w:rPr>
        <w:t>газовое моторное топливо – на 0,5% (или на 11 коп.), автомобильный бензин</w:t>
      </w:r>
      <w:r>
        <w:rPr>
          <w:spacing w:val="-2"/>
          <w:sz w:val="22"/>
          <w:szCs w:val="22"/>
        </w:rPr>
        <w:t xml:space="preserve"> </w:t>
      </w:r>
      <w:r w:rsidRPr="006D6672">
        <w:rPr>
          <w:spacing w:val="-2"/>
          <w:sz w:val="22"/>
          <w:szCs w:val="22"/>
        </w:rPr>
        <w:t>марки АИ-98 и выше – на 0,1% (или на 7 коп.).</w:t>
      </w:r>
    </w:p>
    <w:p w14:paraId="5ECB1DEF" w14:textId="77777777" w:rsidR="00496CC1" w:rsidRPr="006D6672" w:rsidRDefault="00496CC1" w:rsidP="00496CC1">
      <w:pPr>
        <w:ind w:firstLine="567"/>
        <w:jc w:val="both"/>
        <w:rPr>
          <w:spacing w:val="-2"/>
          <w:sz w:val="22"/>
          <w:szCs w:val="22"/>
        </w:rPr>
      </w:pPr>
      <w:r w:rsidRPr="006D6672">
        <w:rPr>
          <w:spacing w:val="-2"/>
          <w:sz w:val="22"/>
          <w:szCs w:val="22"/>
        </w:rPr>
        <w:lastRenderedPageBreak/>
        <w:t>Новосибирскстатом подведены итоги финансовой деятельности</w:t>
      </w:r>
      <w:r>
        <w:rPr>
          <w:spacing w:val="-2"/>
          <w:sz w:val="22"/>
          <w:szCs w:val="22"/>
        </w:rPr>
        <w:t xml:space="preserve"> </w:t>
      </w:r>
      <w:r w:rsidRPr="006D6672">
        <w:rPr>
          <w:spacing w:val="-2"/>
          <w:sz w:val="22"/>
          <w:szCs w:val="22"/>
        </w:rPr>
        <w:t>организаций в 2022 году. По оперативным данным, сальдированный</w:t>
      </w:r>
      <w:r>
        <w:rPr>
          <w:spacing w:val="-2"/>
          <w:sz w:val="22"/>
          <w:szCs w:val="22"/>
        </w:rPr>
        <w:t xml:space="preserve"> </w:t>
      </w:r>
      <w:r w:rsidRPr="006D6672">
        <w:rPr>
          <w:spacing w:val="-2"/>
          <w:sz w:val="22"/>
          <w:szCs w:val="22"/>
        </w:rPr>
        <w:t>финансовый результат (прибыль минус убыток) организаций Новосибирской</w:t>
      </w:r>
      <w:r>
        <w:rPr>
          <w:spacing w:val="-2"/>
          <w:sz w:val="22"/>
          <w:szCs w:val="22"/>
        </w:rPr>
        <w:t xml:space="preserve"> </w:t>
      </w:r>
      <w:r w:rsidRPr="006D6672">
        <w:rPr>
          <w:spacing w:val="-2"/>
          <w:sz w:val="22"/>
          <w:szCs w:val="22"/>
        </w:rPr>
        <w:t>области (без субъектов малого предпринимательства, кредитных организаций,</w:t>
      </w:r>
      <w:r>
        <w:rPr>
          <w:spacing w:val="-2"/>
          <w:sz w:val="22"/>
          <w:szCs w:val="22"/>
        </w:rPr>
        <w:t xml:space="preserve"> </w:t>
      </w:r>
      <w:r w:rsidRPr="006D6672">
        <w:rPr>
          <w:spacing w:val="-2"/>
          <w:sz w:val="22"/>
          <w:szCs w:val="22"/>
        </w:rPr>
        <w:t>государственных (муниципальных) учреждений, некредитных финансовых</w:t>
      </w:r>
      <w:r>
        <w:rPr>
          <w:spacing w:val="-2"/>
          <w:sz w:val="22"/>
          <w:szCs w:val="22"/>
        </w:rPr>
        <w:t xml:space="preserve"> </w:t>
      </w:r>
      <w:r w:rsidRPr="006D6672">
        <w:rPr>
          <w:spacing w:val="-2"/>
          <w:sz w:val="22"/>
          <w:szCs w:val="22"/>
        </w:rPr>
        <w:t>организаций) составил 235,9 млрд рублей, что на 21,1% выше уровня 2021 года.</w:t>
      </w:r>
    </w:p>
    <w:p w14:paraId="31483A68" w14:textId="77777777" w:rsidR="00496CC1" w:rsidRDefault="00496CC1" w:rsidP="00496CC1">
      <w:pPr>
        <w:ind w:firstLine="567"/>
        <w:jc w:val="both"/>
        <w:rPr>
          <w:spacing w:val="-2"/>
          <w:sz w:val="22"/>
          <w:szCs w:val="22"/>
        </w:rPr>
      </w:pPr>
      <w:r w:rsidRPr="006D6672">
        <w:rPr>
          <w:spacing w:val="-2"/>
          <w:sz w:val="22"/>
          <w:szCs w:val="22"/>
        </w:rPr>
        <w:t>В 2022 году 857 организаций (75,6%) показали прибыль в размере</w:t>
      </w:r>
      <w:r>
        <w:rPr>
          <w:spacing w:val="-2"/>
          <w:sz w:val="22"/>
          <w:szCs w:val="22"/>
        </w:rPr>
        <w:t xml:space="preserve"> </w:t>
      </w:r>
      <w:r w:rsidRPr="006D6672">
        <w:rPr>
          <w:spacing w:val="-2"/>
          <w:sz w:val="22"/>
          <w:szCs w:val="22"/>
        </w:rPr>
        <w:t>249,2 млрд рублей, что на 19,9% выше уровня 2021 года. Основная сумма</w:t>
      </w:r>
      <w:r>
        <w:rPr>
          <w:spacing w:val="-2"/>
          <w:sz w:val="22"/>
          <w:szCs w:val="22"/>
        </w:rPr>
        <w:t xml:space="preserve"> </w:t>
      </w:r>
      <w:r w:rsidRPr="006D6672">
        <w:rPr>
          <w:spacing w:val="-2"/>
          <w:sz w:val="22"/>
          <w:szCs w:val="22"/>
        </w:rPr>
        <w:t>прибыли получена предприятиями таких видов деятельности, как</w:t>
      </w:r>
      <w:r>
        <w:rPr>
          <w:spacing w:val="-2"/>
          <w:sz w:val="22"/>
          <w:szCs w:val="22"/>
        </w:rPr>
        <w:t xml:space="preserve"> </w:t>
      </w:r>
      <w:r w:rsidRPr="006D6672">
        <w:rPr>
          <w:spacing w:val="-2"/>
          <w:sz w:val="22"/>
          <w:szCs w:val="22"/>
        </w:rPr>
        <w:t>обрабатывающие производства – 22,5%, транспортировка и хранение – 22,4%,</w:t>
      </w:r>
      <w:r>
        <w:rPr>
          <w:spacing w:val="-2"/>
          <w:sz w:val="22"/>
          <w:szCs w:val="22"/>
        </w:rPr>
        <w:t xml:space="preserve"> </w:t>
      </w:r>
      <w:r w:rsidRPr="006D6672">
        <w:rPr>
          <w:spacing w:val="-2"/>
          <w:sz w:val="22"/>
          <w:szCs w:val="22"/>
        </w:rPr>
        <w:t>оптовая и розничная торговля, ремонт автотранспортных средств</w:t>
      </w:r>
      <w:r>
        <w:rPr>
          <w:spacing w:val="-2"/>
          <w:sz w:val="22"/>
          <w:szCs w:val="22"/>
        </w:rPr>
        <w:t xml:space="preserve"> </w:t>
      </w:r>
      <w:r w:rsidRPr="006D6672">
        <w:rPr>
          <w:spacing w:val="-2"/>
          <w:sz w:val="22"/>
          <w:szCs w:val="22"/>
        </w:rPr>
        <w:t>и мотоциклов – 19,9%, добыча полезных ископаемых – 15,8%.</w:t>
      </w:r>
    </w:p>
    <w:p w14:paraId="3AF586CA" w14:textId="77777777" w:rsidR="00496CC1" w:rsidRDefault="00496CC1" w:rsidP="00496CC1">
      <w:pPr>
        <w:ind w:firstLine="567"/>
        <w:jc w:val="both"/>
        <w:rPr>
          <w:spacing w:val="-2"/>
          <w:sz w:val="22"/>
          <w:szCs w:val="22"/>
        </w:rPr>
      </w:pPr>
      <w:r w:rsidRPr="006D6672">
        <w:rPr>
          <w:spacing w:val="-2"/>
          <w:sz w:val="22"/>
          <w:szCs w:val="22"/>
        </w:rPr>
        <w:t>Среднемесячная номинальная начисленная заработная плата работников организаций (по предварительным</w:t>
      </w:r>
      <w:r>
        <w:rPr>
          <w:spacing w:val="-2"/>
          <w:sz w:val="22"/>
          <w:szCs w:val="22"/>
        </w:rPr>
        <w:t xml:space="preserve"> </w:t>
      </w:r>
      <w:r w:rsidRPr="006D6672">
        <w:rPr>
          <w:spacing w:val="-2"/>
          <w:sz w:val="22"/>
          <w:szCs w:val="22"/>
        </w:rPr>
        <w:t>данным, включая налоги и другие удержания в соответствии с законодательством Российской Федерации)</w:t>
      </w:r>
      <w:r>
        <w:rPr>
          <w:spacing w:val="-2"/>
          <w:sz w:val="22"/>
          <w:szCs w:val="22"/>
        </w:rPr>
        <w:t xml:space="preserve"> </w:t>
      </w:r>
      <w:r w:rsidRPr="006D6672">
        <w:rPr>
          <w:spacing w:val="-2"/>
          <w:sz w:val="22"/>
          <w:szCs w:val="22"/>
        </w:rPr>
        <w:t>в Сибирском федеральном округе в 2022 году составила 56146 рублей. Среди регионов, входящих в состав округа, более</w:t>
      </w:r>
      <w:r>
        <w:rPr>
          <w:spacing w:val="-2"/>
          <w:sz w:val="22"/>
          <w:szCs w:val="22"/>
        </w:rPr>
        <w:t xml:space="preserve"> </w:t>
      </w:r>
      <w:r w:rsidRPr="006D6672">
        <w:rPr>
          <w:spacing w:val="-2"/>
          <w:sz w:val="22"/>
          <w:szCs w:val="22"/>
        </w:rPr>
        <w:t>высокий уровень заработной платы зарегистрирован в Красноярском крае, Иркутской и Кемеровской – Кузбассе областях,</w:t>
      </w:r>
      <w:r>
        <w:rPr>
          <w:spacing w:val="-2"/>
          <w:sz w:val="22"/>
          <w:szCs w:val="22"/>
        </w:rPr>
        <w:t xml:space="preserve"> </w:t>
      </w:r>
      <w:r w:rsidRPr="006D6672">
        <w:rPr>
          <w:spacing w:val="-2"/>
          <w:sz w:val="22"/>
          <w:szCs w:val="22"/>
        </w:rPr>
        <w:t>что во многом объясняется особенностями отраслевой структуры экономики этих регионов и величиной применяемого</w:t>
      </w:r>
      <w:r>
        <w:rPr>
          <w:spacing w:val="-2"/>
          <w:sz w:val="22"/>
          <w:szCs w:val="22"/>
        </w:rPr>
        <w:t xml:space="preserve"> </w:t>
      </w:r>
      <w:r w:rsidRPr="006D6672">
        <w:rPr>
          <w:spacing w:val="-2"/>
          <w:sz w:val="22"/>
          <w:szCs w:val="22"/>
        </w:rPr>
        <w:t>районного коэффициента.</w:t>
      </w:r>
    </w:p>
    <w:p w14:paraId="7840D982" w14:textId="77777777" w:rsidR="00496CC1" w:rsidRDefault="00496CC1" w:rsidP="00496CC1">
      <w:pPr>
        <w:widowControl w:val="0"/>
        <w:autoSpaceDE w:val="0"/>
        <w:autoSpaceDN w:val="0"/>
        <w:adjustRightInd w:val="0"/>
        <w:ind w:left="-567" w:firstLine="567"/>
        <w:jc w:val="both"/>
        <w:rPr>
          <w:i/>
          <w:color w:val="000000"/>
          <w:sz w:val="22"/>
          <w:szCs w:val="22"/>
        </w:rPr>
      </w:pPr>
      <w:r w:rsidRPr="0001313F">
        <w:rPr>
          <w:i/>
          <w:color w:val="000000"/>
          <w:sz w:val="22"/>
          <w:szCs w:val="22"/>
        </w:rPr>
        <w:t>Источник информации</w:t>
      </w:r>
      <w:r>
        <w:rPr>
          <w:i/>
          <w:color w:val="000000"/>
          <w:sz w:val="22"/>
          <w:szCs w:val="22"/>
        </w:rPr>
        <w:t>: о</w:t>
      </w:r>
      <w:r w:rsidRPr="009E7AE2">
        <w:rPr>
          <w:i/>
          <w:color w:val="000000"/>
          <w:sz w:val="22"/>
          <w:szCs w:val="22"/>
        </w:rPr>
        <w:t>фициальный сайт территориального органа федеральной службы государственной статистики по Новосибирской области, https://novosibstat.gks.ru/</w:t>
      </w:r>
      <w:r w:rsidRPr="0001313F">
        <w:rPr>
          <w:i/>
          <w:color w:val="000000"/>
          <w:sz w:val="22"/>
          <w:szCs w:val="22"/>
        </w:rPr>
        <w:t>.</w:t>
      </w:r>
    </w:p>
    <w:p w14:paraId="6AE5402B" w14:textId="77777777" w:rsidR="00585658" w:rsidRDefault="00585658" w:rsidP="00585658">
      <w:pPr>
        <w:widowControl w:val="0"/>
        <w:autoSpaceDE w:val="0"/>
        <w:autoSpaceDN w:val="0"/>
        <w:adjustRightInd w:val="0"/>
        <w:ind w:left="-567" w:firstLine="567"/>
        <w:jc w:val="both"/>
        <w:rPr>
          <w:i/>
          <w:color w:val="000000"/>
          <w:sz w:val="22"/>
          <w:szCs w:val="22"/>
        </w:rPr>
      </w:pPr>
    </w:p>
    <w:p w14:paraId="77DB99D8" w14:textId="77777777" w:rsidR="00F61B9B" w:rsidRPr="0068354E" w:rsidRDefault="004A1061" w:rsidP="004F28D9">
      <w:pPr>
        <w:pStyle w:val="1"/>
      </w:pPr>
      <w:bookmarkStart w:id="37" w:name="_Toc154068207"/>
      <w:r w:rsidRPr="004F28D9">
        <w:t>2.</w:t>
      </w:r>
      <w:r w:rsidR="004A1119">
        <w:t>4</w:t>
      </w:r>
      <w:r w:rsidRPr="004F28D9">
        <w:t xml:space="preserve"> РОССИЙСКИЙ РЫНОК АВТОМОБИЛЕЙ С</w:t>
      </w:r>
      <w:r w:rsidRPr="004A1061">
        <w:t xml:space="preserve"> ПРОБЕГОМ</w:t>
      </w:r>
      <w:bookmarkEnd w:id="37"/>
      <w:r w:rsidRPr="004A1061">
        <w:t xml:space="preserve"> </w:t>
      </w:r>
    </w:p>
    <w:p w14:paraId="3EA9E6C9" w14:textId="77777777" w:rsidR="00FE1B73" w:rsidRDefault="00FE1B73" w:rsidP="00FE1B73">
      <w:pPr>
        <w:shd w:val="clear" w:color="auto" w:fill="FFFFFF"/>
        <w:ind w:firstLine="567"/>
        <w:jc w:val="both"/>
        <w:rPr>
          <w:sz w:val="22"/>
          <w:szCs w:val="22"/>
        </w:rPr>
      </w:pPr>
    </w:p>
    <w:p w14:paraId="1707757A" w14:textId="77777777" w:rsidR="00496CC1" w:rsidRPr="00496CC1" w:rsidRDefault="00496CC1" w:rsidP="00496CC1">
      <w:pPr>
        <w:ind w:left="-567" w:right="-1" w:firstLine="567"/>
        <w:jc w:val="both"/>
        <w:rPr>
          <w:sz w:val="22"/>
          <w:szCs w:val="22"/>
        </w:rPr>
      </w:pPr>
      <w:r w:rsidRPr="00496CC1">
        <w:rPr>
          <w:sz w:val="22"/>
          <w:szCs w:val="22"/>
        </w:rPr>
        <w:t>Согласно данным агентства «АВТОСТАТ», в сентябре 2023 года россияне купили 509,5 тыс. легковых автомобилей с пробегом. Это на 10,9% больше, чем в том же месяце прошлого года. Чуть более половины (50,4%) вторичного рынка в начале осени пришлось на пять марок. Лидерство тут сохраняет отечественная LADA, доля которой близка к 23%. Это составляет 115,3 тыс. подержанных машин – на 8,4% выше уровня годичной давности. Второе место в рейтинге удерживает японская Toyota, показатель которой достиг 59,1 тыс. единиц (+13,7%). Далее следуют корейские бренды Kia (27,9 тыс. шт.; +11,4%) и Hyundai (27,3 тыс. шт.; +4,3%). В ТОП-5 попал и японский Nissan, объем вторичного рынка которого тоже вырос (+13,4% до 27,1 тыс. шт.). Эксперты агентства «АВТОСТАТ» отмечают, что все марки, вошедшие в десятку лидеров по итогам сентября нынешнего года, демонстрируют положительную динамику. Наибольший рост зафиксирован у Honda (+14,7%), а наименьший – у Renault (+0,9%).</w:t>
      </w:r>
    </w:p>
    <w:p w14:paraId="1432959A" w14:textId="77777777" w:rsidR="00496CC1" w:rsidRDefault="00496CC1" w:rsidP="00496CC1">
      <w:pPr>
        <w:ind w:left="-567" w:right="-1" w:firstLine="567"/>
        <w:jc w:val="both"/>
      </w:pPr>
      <w:r>
        <w:rPr>
          <w:noProof/>
        </w:rPr>
        <w:drawing>
          <wp:inline distT="0" distB="0" distL="0" distR="0" wp14:anchorId="71A4C187" wp14:editId="58A15552">
            <wp:extent cx="5076825" cy="236918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011" t="14862" r="36829" b="54312"/>
                    <a:stretch/>
                  </pic:blipFill>
                  <pic:spPr bwMode="auto">
                    <a:xfrm>
                      <a:off x="0" y="0"/>
                      <a:ext cx="5076825" cy="2369185"/>
                    </a:xfrm>
                    <a:prstGeom prst="rect">
                      <a:avLst/>
                    </a:prstGeom>
                    <a:ln>
                      <a:noFill/>
                    </a:ln>
                    <a:extLst>
                      <a:ext uri="{53640926-AAD7-44D8-BBD7-CCE9431645EC}">
                        <a14:shadowObscured xmlns:a14="http://schemas.microsoft.com/office/drawing/2010/main"/>
                      </a:ext>
                    </a:extLst>
                  </pic:spPr>
                </pic:pic>
              </a:graphicData>
            </a:graphic>
          </wp:inline>
        </w:drawing>
      </w:r>
    </w:p>
    <w:p w14:paraId="73A1E4F9" w14:textId="77777777" w:rsidR="00496CC1" w:rsidRPr="00496CC1" w:rsidRDefault="00496CC1" w:rsidP="00496CC1">
      <w:pPr>
        <w:ind w:left="-567" w:right="-1" w:firstLine="567"/>
        <w:jc w:val="both"/>
        <w:rPr>
          <w:sz w:val="22"/>
        </w:rPr>
      </w:pPr>
      <w:r w:rsidRPr="00496CC1">
        <w:rPr>
          <w:sz w:val="22"/>
        </w:rPr>
        <w:t>Звание самой популярной модели среди б/у легковых автомобилей сохраняет Ford Focus, объем перепродаж которого в первый осенний месяц составил 10,6 тыс. экземпляров, показав рост на 4,8%. Вторую строчку рейтинга занял хэтчбек LADA 2114 «Самара-2» (10,5 тыс. шт.; +2,9%), третью – Kia Rio (9,6 тыс. шт.; -1,3%). Немного отстает от него Hyundai Solaris (9,5 тыс. шт.; -7,2%), а замыкает ТОП-5 Toyota Corolla (9,1 тыс. шт.; +11,3%). Семь представленных здесь моделей находятся «в плюсе», три – ушли «в минус». Самый сильный рост среди них показывает отечественная LADA 4x4 (+17,7%), а самое большое падение – Hyundai Solaris (-7,2%).</w:t>
      </w:r>
    </w:p>
    <w:p w14:paraId="24DA0EDB" w14:textId="77777777" w:rsidR="00496CC1" w:rsidRDefault="00496CC1" w:rsidP="00496CC1">
      <w:pPr>
        <w:ind w:left="-567" w:right="-1" w:firstLine="567"/>
        <w:jc w:val="both"/>
      </w:pPr>
      <w:r>
        <w:rPr>
          <w:noProof/>
        </w:rPr>
        <w:lastRenderedPageBreak/>
        <w:drawing>
          <wp:inline distT="0" distB="0" distL="0" distR="0" wp14:anchorId="40531F9A" wp14:editId="4FF0379A">
            <wp:extent cx="4829175" cy="2222633"/>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2" t="28624" r="36674" b="41101"/>
                    <a:stretch/>
                  </pic:blipFill>
                  <pic:spPr bwMode="auto">
                    <a:xfrm>
                      <a:off x="0" y="0"/>
                      <a:ext cx="4837556" cy="2226490"/>
                    </a:xfrm>
                    <a:prstGeom prst="rect">
                      <a:avLst/>
                    </a:prstGeom>
                    <a:ln>
                      <a:noFill/>
                    </a:ln>
                    <a:extLst>
                      <a:ext uri="{53640926-AAD7-44D8-BBD7-CCE9431645EC}">
                        <a14:shadowObscured xmlns:a14="http://schemas.microsoft.com/office/drawing/2010/main"/>
                      </a:ext>
                    </a:extLst>
                  </pic:spPr>
                </pic:pic>
              </a:graphicData>
            </a:graphic>
          </wp:inline>
        </w:drawing>
      </w:r>
    </w:p>
    <w:p w14:paraId="5C78BEB3" w14:textId="77777777" w:rsidR="00496CC1" w:rsidRDefault="00496CC1" w:rsidP="00496CC1">
      <w:pPr>
        <w:ind w:left="-567" w:right="-1" w:firstLine="567"/>
        <w:jc w:val="both"/>
      </w:pPr>
      <w:r>
        <w:t>Источник: https://www.autostat.ru/press-releases/55903/ © Автостат.</w:t>
      </w:r>
    </w:p>
    <w:p w14:paraId="1F38BC62" w14:textId="77777777" w:rsidR="00496CC1" w:rsidRPr="0068354E" w:rsidRDefault="00496CC1" w:rsidP="00496CC1">
      <w:pPr>
        <w:ind w:left="-567" w:right="-1" w:firstLine="567"/>
        <w:jc w:val="both"/>
      </w:pPr>
    </w:p>
    <w:p w14:paraId="5E9FCFE5" w14:textId="77777777" w:rsidR="00CF7F70" w:rsidRPr="004F28D9" w:rsidRDefault="00C2327A" w:rsidP="00372DBF">
      <w:pPr>
        <w:ind w:left="-567" w:right="-1" w:firstLine="567"/>
        <w:jc w:val="both"/>
        <w:rPr>
          <w:rStyle w:val="10"/>
        </w:rPr>
      </w:pPr>
      <w:r w:rsidRPr="00372DBF">
        <w:rPr>
          <w:b/>
        </w:rPr>
        <w:t>2.</w:t>
      </w:r>
      <w:r w:rsidR="004A1119">
        <w:rPr>
          <w:b/>
        </w:rPr>
        <w:t>5</w:t>
      </w:r>
      <w:r w:rsidR="00CF7F70" w:rsidRPr="00372DBF">
        <w:rPr>
          <w:b/>
        </w:rPr>
        <w:t xml:space="preserve"> </w:t>
      </w:r>
      <w:r w:rsidR="00CF7F70" w:rsidRPr="004F28D9">
        <w:rPr>
          <w:rStyle w:val="10"/>
        </w:rPr>
        <w:t xml:space="preserve">АНАЛИЗ РЫНКА </w:t>
      </w:r>
      <w:r w:rsidR="00BB374F" w:rsidRPr="004F28D9">
        <w:rPr>
          <w:rStyle w:val="10"/>
        </w:rPr>
        <w:t>ОБЪЕКТА ОЦЕНКИ</w:t>
      </w:r>
    </w:p>
    <w:p w14:paraId="33F76B4B" w14:textId="77777777" w:rsidR="00CF7F70" w:rsidRPr="0068354E" w:rsidRDefault="00CF7F70" w:rsidP="00372DBF">
      <w:pPr>
        <w:ind w:left="-567" w:right="-1" w:firstLine="567"/>
        <w:jc w:val="both"/>
      </w:pPr>
    </w:p>
    <w:p w14:paraId="35DBF3B0" w14:textId="77777777" w:rsidR="00EB1CD4" w:rsidRDefault="00CF7F70" w:rsidP="00372DBF">
      <w:pPr>
        <w:ind w:left="-567" w:right="-1" w:firstLine="567"/>
        <w:jc w:val="both"/>
        <w:rPr>
          <w:sz w:val="22"/>
          <w:szCs w:val="22"/>
        </w:rPr>
      </w:pPr>
      <w:r w:rsidRPr="00161859">
        <w:rPr>
          <w:sz w:val="22"/>
          <w:szCs w:val="22"/>
        </w:rPr>
        <w:t xml:space="preserve">В целях проведения анализа рынка продажи </w:t>
      </w:r>
      <w:r w:rsidR="00D748C1" w:rsidRPr="00161859">
        <w:rPr>
          <w:sz w:val="22"/>
          <w:szCs w:val="22"/>
        </w:rPr>
        <w:t>автомобилей</w:t>
      </w:r>
      <w:r w:rsidRPr="00161859">
        <w:rPr>
          <w:sz w:val="22"/>
          <w:szCs w:val="22"/>
        </w:rPr>
        <w:t>,</w:t>
      </w:r>
      <w:r w:rsidR="0056034F" w:rsidRPr="00161859">
        <w:rPr>
          <w:sz w:val="22"/>
          <w:szCs w:val="22"/>
        </w:rPr>
        <w:t xml:space="preserve"> аналогичных объекту оценки</w:t>
      </w:r>
      <w:r w:rsidR="0043306F" w:rsidRPr="00161859">
        <w:rPr>
          <w:sz w:val="22"/>
          <w:szCs w:val="22"/>
        </w:rPr>
        <w:t>,</w:t>
      </w:r>
      <w:r w:rsidR="00EB1CD4" w:rsidRPr="00161859">
        <w:rPr>
          <w:sz w:val="22"/>
          <w:szCs w:val="22"/>
        </w:rPr>
        <w:t xml:space="preserve"> расположенных </w:t>
      </w:r>
      <w:r w:rsidR="005F36CA" w:rsidRPr="00161859">
        <w:rPr>
          <w:sz w:val="22"/>
          <w:szCs w:val="22"/>
        </w:rPr>
        <w:t>на территории России</w:t>
      </w:r>
      <w:r w:rsidR="00BA675B" w:rsidRPr="00161859">
        <w:rPr>
          <w:sz w:val="22"/>
          <w:szCs w:val="22"/>
        </w:rPr>
        <w:t xml:space="preserve">, </w:t>
      </w:r>
      <w:r w:rsidR="0056034F" w:rsidRPr="00161859">
        <w:rPr>
          <w:sz w:val="22"/>
          <w:szCs w:val="22"/>
        </w:rPr>
        <w:t>о</w:t>
      </w:r>
      <w:r w:rsidRPr="00161859">
        <w:rPr>
          <w:sz w:val="22"/>
          <w:szCs w:val="22"/>
        </w:rPr>
        <w:t xml:space="preserve">ценщиком принято решение использовать </w:t>
      </w:r>
      <w:r w:rsidR="00071932" w:rsidRPr="00161859">
        <w:rPr>
          <w:sz w:val="22"/>
          <w:szCs w:val="22"/>
        </w:rPr>
        <w:t>интернет-</w:t>
      </w:r>
      <w:r w:rsidRPr="00161859">
        <w:rPr>
          <w:sz w:val="22"/>
          <w:szCs w:val="22"/>
        </w:rPr>
        <w:t>сайт</w:t>
      </w:r>
      <w:r w:rsidR="0056034F" w:rsidRPr="00161859">
        <w:rPr>
          <w:sz w:val="22"/>
          <w:szCs w:val="22"/>
        </w:rPr>
        <w:t xml:space="preserve"> </w:t>
      </w:r>
      <w:r w:rsidR="00523789" w:rsidRPr="00161859">
        <w:rPr>
          <w:sz w:val="22"/>
          <w:szCs w:val="22"/>
        </w:rPr>
        <w:t>Дром</w:t>
      </w:r>
      <w:r w:rsidR="00A563FD" w:rsidRPr="00161859">
        <w:rPr>
          <w:sz w:val="22"/>
          <w:szCs w:val="22"/>
        </w:rPr>
        <w:t>,</w:t>
      </w:r>
      <w:r w:rsidR="00523789" w:rsidRPr="00161859">
        <w:rPr>
          <w:sz w:val="22"/>
          <w:szCs w:val="22"/>
        </w:rPr>
        <w:t xml:space="preserve"> </w:t>
      </w:r>
      <w:r w:rsidR="00B9594D" w:rsidRPr="00161859">
        <w:rPr>
          <w:sz w:val="22"/>
          <w:szCs w:val="22"/>
        </w:rPr>
        <w:t>https://www.drom.ru/</w:t>
      </w:r>
      <w:r w:rsidR="00523789" w:rsidRPr="00161859">
        <w:rPr>
          <w:sz w:val="22"/>
          <w:szCs w:val="22"/>
        </w:rPr>
        <w:t>.</w:t>
      </w:r>
      <w:r w:rsidR="00B9594D" w:rsidRPr="00161859">
        <w:rPr>
          <w:sz w:val="22"/>
          <w:szCs w:val="22"/>
        </w:rPr>
        <w:t xml:space="preserve"> </w:t>
      </w:r>
    </w:p>
    <w:p w14:paraId="52207FCD" w14:textId="77777777" w:rsidR="00356EA8" w:rsidRPr="004F28D9" w:rsidRDefault="00356EA8" w:rsidP="00372DBF">
      <w:pPr>
        <w:ind w:left="-567" w:right="-1" w:firstLine="567"/>
        <w:jc w:val="both"/>
        <w:rPr>
          <w:sz w:val="22"/>
          <w:szCs w:val="22"/>
        </w:rPr>
      </w:pPr>
      <w:r w:rsidRPr="00161859">
        <w:rPr>
          <w:sz w:val="22"/>
          <w:szCs w:val="22"/>
        </w:rPr>
        <w:t xml:space="preserve">После рассмотрения ситуации на рынке продажи автомобилей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Pr="00161859">
        <w:rPr>
          <w:sz w:val="22"/>
          <w:szCs w:val="22"/>
        </w:rPr>
        <w:t xml:space="preserve"> </w:t>
      </w:r>
      <w:r w:rsidR="00D2614F" w:rsidRPr="00161859">
        <w:rPr>
          <w:sz w:val="22"/>
          <w:szCs w:val="22"/>
        </w:rPr>
        <w:t>на территории России</w:t>
      </w:r>
      <w:r w:rsidR="004056A4" w:rsidRPr="00161859">
        <w:rPr>
          <w:sz w:val="22"/>
          <w:szCs w:val="22"/>
        </w:rPr>
        <w:t xml:space="preserve"> </w:t>
      </w:r>
      <w:r w:rsidRPr="00161859">
        <w:rPr>
          <w:sz w:val="22"/>
          <w:szCs w:val="22"/>
        </w:rPr>
        <w:t>был проведен анализ аналогичных объектов с целью подбора объектов сравнения. Диапазон цен на рынке продажи автомобилей</w:t>
      </w:r>
      <w:r w:rsidR="0096070F">
        <w:rPr>
          <w:sz w:val="22"/>
          <w:szCs w:val="22"/>
        </w:rPr>
        <w:t xml:space="preserve"> </w:t>
      </w:r>
      <w:r w:rsidR="00DC4458">
        <w:rPr>
          <w:sz w:val="22"/>
          <w:szCs w:val="22"/>
        </w:rPr>
        <w:t>NISSAN QASHQAI</w:t>
      </w:r>
      <w:r w:rsidR="0096070F">
        <w:rPr>
          <w:sz w:val="22"/>
          <w:szCs w:val="22"/>
        </w:rPr>
        <w:t xml:space="preserve"> </w:t>
      </w:r>
      <w:r w:rsidR="00DC4458">
        <w:rPr>
          <w:sz w:val="22"/>
          <w:szCs w:val="22"/>
        </w:rPr>
        <w:t>2012 г. в.</w:t>
      </w:r>
      <w:r w:rsidR="00403F40" w:rsidRPr="00161859">
        <w:rPr>
          <w:sz w:val="22"/>
          <w:szCs w:val="22"/>
        </w:rPr>
        <w:t>,</w:t>
      </w:r>
      <w:r w:rsidR="004056A4" w:rsidRPr="00161859">
        <w:rPr>
          <w:sz w:val="22"/>
          <w:szCs w:val="22"/>
        </w:rPr>
        <w:t xml:space="preserve"> составляет от </w:t>
      </w:r>
      <w:r w:rsidR="007D3A2D">
        <w:rPr>
          <w:sz w:val="22"/>
          <w:szCs w:val="22"/>
        </w:rPr>
        <w:t>900 000</w:t>
      </w:r>
      <w:r w:rsidR="0096070F">
        <w:rPr>
          <w:sz w:val="22"/>
          <w:szCs w:val="22"/>
        </w:rPr>
        <w:t> руб.</w:t>
      </w:r>
      <w:r w:rsidR="00721CAB">
        <w:rPr>
          <w:sz w:val="22"/>
          <w:szCs w:val="22"/>
        </w:rPr>
        <w:t xml:space="preserve"> </w:t>
      </w:r>
      <w:r w:rsidRPr="00161859">
        <w:rPr>
          <w:sz w:val="22"/>
          <w:szCs w:val="22"/>
        </w:rPr>
        <w:t>до</w:t>
      </w:r>
      <w:r w:rsidR="00F578D9" w:rsidRPr="00161859">
        <w:rPr>
          <w:sz w:val="22"/>
          <w:szCs w:val="22"/>
        </w:rPr>
        <w:t xml:space="preserve"> </w:t>
      </w:r>
      <w:r w:rsidR="007D3A2D">
        <w:rPr>
          <w:sz w:val="22"/>
          <w:szCs w:val="22"/>
        </w:rPr>
        <w:t>960 000</w:t>
      </w:r>
      <w:r w:rsidR="00CC02BF" w:rsidRPr="00161859">
        <w:rPr>
          <w:sz w:val="22"/>
          <w:szCs w:val="22"/>
        </w:rPr>
        <w:t xml:space="preserve"> </w:t>
      </w:r>
      <w:r w:rsidRPr="00161859">
        <w:rPr>
          <w:sz w:val="22"/>
          <w:szCs w:val="22"/>
        </w:rPr>
        <w:t>руб., средняя цена выборки –</w:t>
      </w:r>
      <w:r w:rsidR="00DF20D2" w:rsidRPr="00161859">
        <w:rPr>
          <w:sz w:val="22"/>
          <w:szCs w:val="22"/>
        </w:rPr>
        <w:t> </w:t>
      </w:r>
      <w:r w:rsidR="007D3A2D">
        <w:rPr>
          <w:sz w:val="22"/>
          <w:szCs w:val="22"/>
        </w:rPr>
        <w:t>936 333</w:t>
      </w:r>
      <w:r w:rsidR="0096070F">
        <w:rPr>
          <w:sz w:val="22"/>
          <w:szCs w:val="22"/>
        </w:rPr>
        <w:t xml:space="preserve"> </w:t>
      </w:r>
      <w:r w:rsidR="00DF20D2" w:rsidRPr="00161859">
        <w:rPr>
          <w:sz w:val="22"/>
          <w:szCs w:val="22"/>
        </w:rPr>
        <w:t xml:space="preserve">руб., </w:t>
      </w:r>
      <w:r w:rsidR="007D3A2D">
        <w:rPr>
          <w:sz w:val="22"/>
          <w:szCs w:val="22"/>
        </w:rPr>
        <w:t>медиана выборки – 949 000</w:t>
      </w:r>
      <w:r w:rsidR="00161859" w:rsidRPr="00161859">
        <w:rPr>
          <w:sz w:val="22"/>
          <w:szCs w:val="22"/>
        </w:rPr>
        <w:t xml:space="preserve"> </w:t>
      </w:r>
      <w:r w:rsidRPr="00161859">
        <w:rPr>
          <w:sz w:val="22"/>
          <w:szCs w:val="22"/>
        </w:rPr>
        <w:t>руб.</w:t>
      </w:r>
    </w:p>
    <w:p w14:paraId="43D3C5A5" w14:textId="77777777" w:rsidR="000B3405" w:rsidRPr="004F28D9" w:rsidRDefault="000B3405" w:rsidP="00372DBF">
      <w:pPr>
        <w:ind w:left="-567" w:right="-1" w:firstLine="567"/>
        <w:jc w:val="both"/>
        <w:rPr>
          <w:sz w:val="22"/>
          <w:szCs w:val="22"/>
        </w:rPr>
      </w:pPr>
      <w:r w:rsidRPr="004F28D9">
        <w:rPr>
          <w:sz w:val="22"/>
          <w:szCs w:val="22"/>
        </w:rPr>
        <w:t xml:space="preserve">В качестве объектов-аналогов оценщиком приняты </w:t>
      </w:r>
      <w:r w:rsidR="00273582" w:rsidRPr="004F28D9">
        <w:rPr>
          <w:sz w:val="22"/>
          <w:szCs w:val="22"/>
        </w:rPr>
        <w:t>автомобили</w:t>
      </w:r>
      <w:r w:rsidRPr="004F28D9">
        <w:rPr>
          <w:sz w:val="22"/>
          <w:szCs w:val="22"/>
        </w:rPr>
        <w:t xml:space="preserve"> </w:t>
      </w:r>
      <w:r w:rsidR="00DC4458">
        <w:rPr>
          <w:sz w:val="22"/>
          <w:szCs w:val="22"/>
        </w:rPr>
        <w:t>NISSAN QASHQAI</w:t>
      </w:r>
      <w:r w:rsidR="0096070F">
        <w:rPr>
          <w:sz w:val="22"/>
          <w:szCs w:val="22"/>
        </w:rPr>
        <w:t xml:space="preserve"> </w:t>
      </w:r>
      <w:r w:rsidR="00342937">
        <w:rPr>
          <w:sz w:val="22"/>
          <w:szCs w:val="22"/>
        </w:rPr>
        <w:t>2012</w:t>
      </w:r>
      <w:r w:rsidR="0096070F">
        <w:rPr>
          <w:sz w:val="22"/>
          <w:szCs w:val="22"/>
        </w:rPr>
        <w:t xml:space="preserve"> г.</w:t>
      </w:r>
      <w:r w:rsidR="0096070F" w:rsidRPr="00161859">
        <w:rPr>
          <w:sz w:val="22"/>
          <w:szCs w:val="22"/>
        </w:rPr>
        <w:t xml:space="preserve"> в</w:t>
      </w:r>
      <w:r w:rsidR="008C3458" w:rsidRPr="004F28D9">
        <w:rPr>
          <w:sz w:val="22"/>
          <w:szCs w:val="22"/>
        </w:rPr>
        <w:t>,</w:t>
      </w:r>
      <w:r w:rsidR="00D64CEB" w:rsidRPr="004F28D9">
        <w:rPr>
          <w:sz w:val="22"/>
          <w:szCs w:val="22"/>
        </w:rPr>
        <w:t xml:space="preserve"> </w:t>
      </w:r>
      <w:r w:rsidR="00342937">
        <w:rPr>
          <w:sz w:val="22"/>
          <w:szCs w:val="22"/>
        </w:rPr>
        <w:t>в хорошем</w:t>
      </w:r>
      <w:r w:rsidR="00266DF0" w:rsidRPr="004F28D9">
        <w:rPr>
          <w:sz w:val="22"/>
          <w:szCs w:val="22"/>
        </w:rPr>
        <w:t xml:space="preserve"> </w:t>
      </w:r>
      <w:r w:rsidR="00A563FD" w:rsidRPr="004F28D9">
        <w:rPr>
          <w:sz w:val="22"/>
          <w:szCs w:val="22"/>
        </w:rPr>
        <w:t>техническом состоянии,</w:t>
      </w:r>
      <w:r w:rsidR="00702C23" w:rsidRPr="004F28D9">
        <w:rPr>
          <w:sz w:val="22"/>
          <w:szCs w:val="22"/>
        </w:rPr>
        <w:t xml:space="preserve"> </w:t>
      </w:r>
      <w:r w:rsidRPr="004F28D9">
        <w:rPr>
          <w:sz w:val="22"/>
          <w:szCs w:val="22"/>
        </w:rPr>
        <w:t>близкие по ценовым характеристикам к среднему значению и медиане</w:t>
      </w:r>
      <w:r w:rsidR="004D6BFA" w:rsidRPr="004F28D9">
        <w:rPr>
          <w:sz w:val="22"/>
          <w:szCs w:val="22"/>
        </w:rPr>
        <w:t xml:space="preserve"> выборки.</w:t>
      </w:r>
      <w:r w:rsidR="007D3383" w:rsidRPr="004F28D9">
        <w:rPr>
          <w:sz w:val="22"/>
          <w:szCs w:val="22"/>
        </w:rPr>
        <w:t xml:space="preserve"> </w:t>
      </w:r>
    </w:p>
    <w:p w14:paraId="2E52338B" w14:textId="77777777" w:rsidR="00372DBF" w:rsidRDefault="00372DBF" w:rsidP="00372DBF">
      <w:pPr>
        <w:ind w:left="-567" w:right="-1" w:firstLine="567"/>
        <w:jc w:val="both"/>
      </w:pPr>
    </w:p>
    <w:p w14:paraId="229024DA" w14:textId="77777777" w:rsidR="006669BF" w:rsidRPr="00372DBF" w:rsidRDefault="00C2327A" w:rsidP="004F28D9">
      <w:pPr>
        <w:pStyle w:val="1"/>
      </w:pPr>
      <w:bookmarkStart w:id="38" w:name="_Toc154068208"/>
      <w:r w:rsidRPr="00372DBF">
        <w:t>2.</w:t>
      </w:r>
      <w:r w:rsidR="003F3C51">
        <w:t>6</w:t>
      </w:r>
      <w:r w:rsidR="006669BF" w:rsidRPr="00372DBF">
        <w:t xml:space="preserve"> АНАЛИЗ ЦЕНООБРАЗУЮЩИХ ФАКТОРОВ</w:t>
      </w:r>
      <w:bookmarkEnd w:id="38"/>
    </w:p>
    <w:p w14:paraId="0EE2925E" w14:textId="77777777" w:rsidR="006669BF" w:rsidRPr="0068354E" w:rsidRDefault="006669BF" w:rsidP="00372DBF">
      <w:pPr>
        <w:ind w:left="-567" w:right="-1" w:firstLine="567"/>
        <w:jc w:val="both"/>
      </w:pPr>
    </w:p>
    <w:p w14:paraId="2515EB74" w14:textId="77777777" w:rsidR="006669BF" w:rsidRDefault="006669BF" w:rsidP="00372DBF">
      <w:pPr>
        <w:ind w:left="-567" w:right="-1" w:firstLine="567"/>
        <w:jc w:val="both"/>
        <w:rPr>
          <w:sz w:val="22"/>
          <w:szCs w:val="22"/>
        </w:rPr>
      </w:pPr>
      <w:r w:rsidRPr="004F28D9">
        <w:rPr>
          <w:sz w:val="22"/>
          <w:szCs w:val="22"/>
        </w:rPr>
        <w:t xml:space="preserve">В ходе анализа рынка </w:t>
      </w:r>
      <w:r w:rsidR="0038667E" w:rsidRPr="004F28D9">
        <w:rPr>
          <w:sz w:val="22"/>
          <w:szCs w:val="22"/>
        </w:rPr>
        <w:t>автомобилей</w:t>
      </w:r>
      <w:r w:rsidRPr="004F28D9">
        <w:rPr>
          <w:sz w:val="22"/>
          <w:szCs w:val="22"/>
        </w:rPr>
        <w:t xml:space="preserve"> </w:t>
      </w:r>
      <w:r w:rsidR="003C4150" w:rsidRPr="004F28D9">
        <w:rPr>
          <w:sz w:val="22"/>
          <w:szCs w:val="22"/>
        </w:rPr>
        <w:t xml:space="preserve">было выявлено, что </w:t>
      </w:r>
      <w:r w:rsidRPr="004F28D9">
        <w:rPr>
          <w:sz w:val="22"/>
          <w:szCs w:val="22"/>
        </w:rPr>
        <w:t xml:space="preserve">основным ценообразующим фактором является техническое состояние </w:t>
      </w:r>
      <w:r w:rsidR="00DB4140" w:rsidRPr="004F28D9">
        <w:rPr>
          <w:sz w:val="22"/>
          <w:szCs w:val="22"/>
        </w:rPr>
        <w:t>автомобиля</w:t>
      </w:r>
      <w:r w:rsidR="004D6BFA" w:rsidRPr="004F28D9">
        <w:rPr>
          <w:sz w:val="22"/>
          <w:szCs w:val="22"/>
        </w:rPr>
        <w:t>, год выпуска.</w:t>
      </w:r>
      <w:r w:rsidRPr="004F28D9">
        <w:rPr>
          <w:sz w:val="22"/>
          <w:szCs w:val="22"/>
        </w:rPr>
        <w:t xml:space="preserve"> Зависимость от других факторов (тип топлива, местонахождение) не выявлена.</w:t>
      </w:r>
    </w:p>
    <w:p w14:paraId="54F689AC" w14:textId="77777777" w:rsidR="0043109E" w:rsidRPr="004F28D9" w:rsidRDefault="0043109E" w:rsidP="00372DBF">
      <w:pPr>
        <w:ind w:left="-567" w:right="-1" w:firstLine="567"/>
        <w:jc w:val="both"/>
        <w:rPr>
          <w:sz w:val="22"/>
          <w:szCs w:val="22"/>
        </w:rPr>
      </w:pPr>
    </w:p>
    <w:p w14:paraId="110C5EBC" w14:textId="77777777" w:rsidR="005E54B9" w:rsidRPr="00372DBF" w:rsidRDefault="00BB374F" w:rsidP="004F28D9">
      <w:pPr>
        <w:pStyle w:val="1"/>
      </w:pPr>
      <w:bookmarkStart w:id="39" w:name="_Toc154068209"/>
      <w:r w:rsidRPr="00372DBF">
        <w:t>3</w:t>
      </w:r>
      <w:r w:rsidR="005E24FB" w:rsidRPr="00372DBF">
        <w:t xml:space="preserve"> ПРИМЕНЯЕМЫЕ ПОДХОДЫ К ОЦЕНКЕ</w:t>
      </w:r>
      <w:bookmarkEnd w:id="39"/>
      <w:r w:rsidR="005E24FB" w:rsidRPr="00372DBF">
        <w:t xml:space="preserve"> </w:t>
      </w:r>
    </w:p>
    <w:p w14:paraId="229AFE35" w14:textId="77777777" w:rsidR="00A948F3" w:rsidRPr="00372DBF" w:rsidRDefault="00A948F3" w:rsidP="00372DBF">
      <w:pPr>
        <w:ind w:left="-567" w:right="-1" w:firstLine="567"/>
        <w:jc w:val="both"/>
      </w:pPr>
    </w:p>
    <w:p w14:paraId="2F16FBAA" w14:textId="77777777" w:rsidR="005E54B9" w:rsidRPr="004F28D9" w:rsidRDefault="005E54B9" w:rsidP="00372DBF">
      <w:pPr>
        <w:ind w:left="-567" w:right="-1" w:firstLine="567"/>
        <w:jc w:val="both"/>
        <w:rPr>
          <w:sz w:val="22"/>
          <w:szCs w:val="22"/>
        </w:rPr>
      </w:pPr>
      <w:r w:rsidRPr="004F28D9">
        <w:rPr>
          <w:sz w:val="22"/>
          <w:szCs w:val="22"/>
        </w:rPr>
        <w:t>Затратный подход - совокупность методов оценки стоимости объекта, основанных на определении затрат, необходимых для восстановления либо замещения объекта оценки, с учетом его износа. Стоимость объектов оценки определяется затратным подходом с по</w:t>
      </w:r>
      <w:r w:rsidRPr="004F28D9">
        <w:rPr>
          <w:sz w:val="22"/>
          <w:szCs w:val="22"/>
        </w:rPr>
        <w:softHyphen/>
        <w:t>мощью следующих методов:</w:t>
      </w:r>
    </w:p>
    <w:p w14:paraId="1FC17C61" w14:textId="77777777" w:rsidR="005E54B9" w:rsidRPr="004F28D9" w:rsidRDefault="005E54B9" w:rsidP="00372DBF">
      <w:pPr>
        <w:ind w:left="-567" w:right="-1" w:firstLine="567"/>
        <w:jc w:val="both"/>
        <w:rPr>
          <w:sz w:val="22"/>
          <w:szCs w:val="22"/>
        </w:rPr>
      </w:pPr>
      <w:r w:rsidRPr="004F28D9">
        <w:rPr>
          <w:sz w:val="22"/>
          <w:szCs w:val="22"/>
        </w:rPr>
        <w:t>- поагрегатный (поэлементный) расчет;</w:t>
      </w:r>
    </w:p>
    <w:p w14:paraId="5CCD63FD" w14:textId="77777777" w:rsidR="005E54B9" w:rsidRPr="004F28D9" w:rsidRDefault="005E54B9" w:rsidP="00372DBF">
      <w:pPr>
        <w:ind w:left="-567" w:right="-1" w:firstLine="567"/>
        <w:jc w:val="both"/>
        <w:rPr>
          <w:sz w:val="22"/>
          <w:szCs w:val="22"/>
        </w:rPr>
      </w:pPr>
      <w:r w:rsidRPr="004F28D9">
        <w:rPr>
          <w:sz w:val="22"/>
          <w:szCs w:val="22"/>
        </w:rPr>
        <w:t>- индексации цен;</w:t>
      </w:r>
    </w:p>
    <w:p w14:paraId="4E81B714" w14:textId="77777777" w:rsidR="005E54B9" w:rsidRPr="004F28D9" w:rsidRDefault="005E54B9" w:rsidP="00372DBF">
      <w:pPr>
        <w:ind w:left="-567" w:right="-1" w:firstLine="567"/>
        <w:jc w:val="both"/>
        <w:rPr>
          <w:sz w:val="22"/>
          <w:szCs w:val="22"/>
        </w:rPr>
      </w:pPr>
      <w:r w:rsidRPr="004F28D9">
        <w:rPr>
          <w:sz w:val="22"/>
          <w:szCs w:val="22"/>
        </w:rPr>
        <w:t>- расчет по цене однородного объекта.</w:t>
      </w:r>
    </w:p>
    <w:p w14:paraId="61594FC2" w14:textId="77777777" w:rsidR="005E54B9" w:rsidRPr="004F28D9" w:rsidRDefault="005E54B9" w:rsidP="00372DBF">
      <w:pPr>
        <w:ind w:left="-567" w:right="-1" w:firstLine="567"/>
        <w:jc w:val="both"/>
        <w:rPr>
          <w:sz w:val="22"/>
          <w:szCs w:val="22"/>
        </w:rPr>
      </w:pPr>
      <w:r w:rsidRPr="004F28D9">
        <w:rPr>
          <w:sz w:val="22"/>
          <w:szCs w:val="22"/>
        </w:rPr>
        <w:t>Поагрегатный (поэлементный) расчет используется в тех случаях, когда оцениваемый объект может быть собран из составных элементов.</w:t>
      </w:r>
    </w:p>
    <w:p w14:paraId="3A55A8FB" w14:textId="77777777" w:rsidR="005E54B9" w:rsidRPr="004F28D9" w:rsidRDefault="005E54B9" w:rsidP="00372DBF">
      <w:pPr>
        <w:ind w:left="-567" w:right="-1" w:firstLine="567"/>
        <w:jc w:val="both"/>
        <w:rPr>
          <w:sz w:val="22"/>
          <w:szCs w:val="22"/>
        </w:rPr>
      </w:pPr>
      <w:r w:rsidRPr="004F28D9">
        <w:rPr>
          <w:sz w:val="22"/>
          <w:szCs w:val="22"/>
        </w:rPr>
        <w:t>Суть определения стоимости машин и оборудования, их комплектующих с по</w:t>
      </w:r>
      <w:r w:rsidRPr="004F28D9">
        <w:rPr>
          <w:sz w:val="22"/>
          <w:szCs w:val="22"/>
        </w:rPr>
        <w:softHyphen/>
        <w:t>мощью индексации цен заключается в приведении стоимости объектов к действующему уровню цен с помощью корректирующих индексов.</w:t>
      </w:r>
    </w:p>
    <w:p w14:paraId="0340876B" w14:textId="77777777" w:rsidR="005E54B9" w:rsidRPr="004F28D9" w:rsidRDefault="005E54B9" w:rsidP="00372DBF">
      <w:pPr>
        <w:ind w:left="-567" w:right="-1" w:firstLine="567"/>
        <w:jc w:val="both"/>
        <w:rPr>
          <w:sz w:val="22"/>
          <w:szCs w:val="22"/>
        </w:rPr>
      </w:pPr>
      <w:r w:rsidRPr="004F28D9">
        <w:rPr>
          <w:sz w:val="22"/>
          <w:szCs w:val="22"/>
        </w:rPr>
        <w:t>Расчет стоимости по цене однородного объекта производят с по</w:t>
      </w:r>
      <w:r w:rsidRPr="004F28D9">
        <w:rPr>
          <w:sz w:val="22"/>
          <w:szCs w:val="22"/>
        </w:rPr>
        <w:softHyphen/>
        <w:t>мощью подбора для оцениваемого объекта аналогичного, похожего по конструкции, используемым материалам и технологии изготовления.</w:t>
      </w:r>
    </w:p>
    <w:p w14:paraId="5D97CC5E" w14:textId="77777777" w:rsidR="005E54B9" w:rsidRPr="004F28D9" w:rsidRDefault="005E54B9" w:rsidP="00372DBF">
      <w:pPr>
        <w:ind w:left="-567" w:right="-1" w:firstLine="567"/>
        <w:jc w:val="both"/>
        <w:rPr>
          <w:sz w:val="22"/>
          <w:szCs w:val="22"/>
        </w:rPr>
      </w:pPr>
      <w:r w:rsidRPr="004F28D9">
        <w:rPr>
          <w:sz w:val="22"/>
          <w:szCs w:val="22"/>
        </w:rPr>
        <w:t>В данном отчете целесообразно применить метод расчета стоимости по цене однородного объекта.</w:t>
      </w:r>
    </w:p>
    <w:p w14:paraId="23880A58" w14:textId="77777777" w:rsidR="005E54B9" w:rsidRPr="004F28D9" w:rsidRDefault="005E54B9" w:rsidP="00372DBF">
      <w:pPr>
        <w:ind w:left="-567" w:right="-1" w:firstLine="567"/>
        <w:jc w:val="both"/>
        <w:rPr>
          <w:sz w:val="22"/>
          <w:szCs w:val="22"/>
        </w:rPr>
      </w:pPr>
      <w:r w:rsidRPr="004F28D9">
        <w:rPr>
          <w:sz w:val="22"/>
          <w:szCs w:val="22"/>
        </w:rPr>
        <w:t xml:space="preserve">Сравнительный подход – это совокупность методов оценки стоимости объекта оценки, основанных на сравнении оценки с аналогичными объектами, в отношении которых имеется информация о ценах сделок с ними. </w:t>
      </w:r>
    </w:p>
    <w:p w14:paraId="3501946E" w14:textId="77777777" w:rsidR="005E54B9" w:rsidRPr="004F28D9" w:rsidRDefault="005E54B9" w:rsidP="00372DBF">
      <w:pPr>
        <w:ind w:left="-567" w:right="-1" w:firstLine="567"/>
        <w:jc w:val="both"/>
        <w:rPr>
          <w:sz w:val="22"/>
          <w:szCs w:val="22"/>
        </w:rPr>
      </w:pPr>
      <w:r w:rsidRPr="004F28D9">
        <w:rPr>
          <w:sz w:val="22"/>
          <w:szCs w:val="22"/>
        </w:rPr>
        <w:lastRenderedPageBreak/>
        <w:t>При этом аналогом объекта оценки считается сходный по основным экономическим, материальным, техническим и другим характеристикам другой объект, цена которого известна из сделки, состоявшейся при сходных условиях.</w:t>
      </w:r>
    </w:p>
    <w:p w14:paraId="18A81E39" w14:textId="77777777" w:rsidR="005E54B9" w:rsidRPr="004F28D9" w:rsidRDefault="005E54B9" w:rsidP="00372DBF">
      <w:pPr>
        <w:ind w:left="-567" w:right="-1" w:firstLine="567"/>
        <w:jc w:val="both"/>
        <w:rPr>
          <w:sz w:val="22"/>
          <w:szCs w:val="22"/>
        </w:rPr>
      </w:pPr>
      <w:r w:rsidRPr="004F28D9">
        <w:rPr>
          <w:sz w:val="22"/>
          <w:szCs w:val="22"/>
        </w:rPr>
        <w:t>Сравнительный подход базируется на принципе, который гласит, что потенциальный покупатель не заплатит за имущество цену, превышающую стоимость приобретения аналогичного, с точки зрения покупателя, имущества.</w:t>
      </w:r>
    </w:p>
    <w:p w14:paraId="049C3785" w14:textId="77777777" w:rsidR="005E54B9" w:rsidRPr="004F28D9" w:rsidRDefault="005E54B9" w:rsidP="00372DBF">
      <w:pPr>
        <w:ind w:left="-567" w:right="-1" w:firstLine="567"/>
        <w:jc w:val="both"/>
        <w:rPr>
          <w:sz w:val="22"/>
          <w:szCs w:val="22"/>
        </w:rPr>
      </w:pPr>
      <w:r w:rsidRPr="004F28D9">
        <w:rPr>
          <w:sz w:val="22"/>
          <w:szCs w:val="22"/>
        </w:rPr>
        <w:t>Сравнительный подход наиболее надежен в условиях активного рынка продажи на том сегменте недвижимости, к которому относится объект оценки. Поэтому объектами оценки данным подходом может быть любое имущество, которое активно торгуется на открытом рынке и по которому есть достаточный объем статистической информации, позволяющий корректно применить технику необходимых корректировок.</w:t>
      </w:r>
    </w:p>
    <w:p w14:paraId="780A8F60" w14:textId="77777777" w:rsidR="005E54B9" w:rsidRPr="004F28D9" w:rsidRDefault="005E54B9" w:rsidP="00372DBF">
      <w:pPr>
        <w:ind w:left="-567" w:right="-1" w:firstLine="567"/>
        <w:jc w:val="both"/>
        <w:rPr>
          <w:sz w:val="22"/>
          <w:szCs w:val="22"/>
        </w:rPr>
      </w:pPr>
      <w:r w:rsidRPr="004F28D9">
        <w:rPr>
          <w:sz w:val="22"/>
          <w:szCs w:val="22"/>
        </w:rPr>
        <w:t xml:space="preserve">Считается, что наилучшие результаты этот подход дает при оценке жилой недвижимости, легковых </w:t>
      </w:r>
      <w:r w:rsidR="009F304B" w:rsidRPr="004F28D9">
        <w:rPr>
          <w:sz w:val="22"/>
          <w:szCs w:val="22"/>
        </w:rPr>
        <w:t>автобусов</w:t>
      </w:r>
      <w:r w:rsidRPr="004F28D9">
        <w:rPr>
          <w:sz w:val="22"/>
          <w:szCs w:val="22"/>
        </w:rPr>
        <w:t>, рынок которых характеризуется большой активностью и высокой степенью типизации объектов. И наоборот, при отсутствии этих условий, например, для специализированной недвижимости и те</w:t>
      </w:r>
      <w:r w:rsidR="00A01548" w:rsidRPr="004F28D9">
        <w:rPr>
          <w:sz w:val="22"/>
          <w:szCs w:val="22"/>
        </w:rPr>
        <w:t>хники, данный подход неприменим.</w:t>
      </w:r>
    </w:p>
    <w:p w14:paraId="482B6091" w14:textId="77777777" w:rsidR="005E54B9" w:rsidRPr="004F28D9" w:rsidRDefault="005E54B9" w:rsidP="00372DBF">
      <w:pPr>
        <w:ind w:left="-567" w:right="-1" w:firstLine="567"/>
        <w:jc w:val="both"/>
        <w:rPr>
          <w:sz w:val="22"/>
          <w:szCs w:val="22"/>
        </w:rPr>
      </w:pPr>
      <w:r w:rsidRPr="004F28D9">
        <w:rPr>
          <w:sz w:val="22"/>
          <w:szCs w:val="22"/>
        </w:rPr>
        <w:t>Доходный подход - это совокупность методов оценки стоимости объекта оценки, основанных на определении ожидаемых доходов от объекта оценки.</w:t>
      </w:r>
    </w:p>
    <w:p w14:paraId="43247CE8" w14:textId="77777777" w:rsidR="005E54B9" w:rsidRPr="004F28D9" w:rsidRDefault="005E54B9" w:rsidP="00372DBF">
      <w:pPr>
        <w:ind w:left="-567" w:right="-1" w:firstLine="567"/>
        <w:jc w:val="both"/>
        <w:rPr>
          <w:sz w:val="22"/>
          <w:szCs w:val="22"/>
        </w:rPr>
      </w:pPr>
      <w:r w:rsidRPr="004F28D9">
        <w:rPr>
          <w:sz w:val="22"/>
          <w:szCs w:val="22"/>
        </w:rPr>
        <w:t>Применение доходного подхода обусловлено тем, что рассматриваемая собственность, может существовать как самостоятельная экономическая единица, приносящая доход. В рамках данного подхода доход, приносимый техникой, в т.ч. доход от аренды генерируется в его стоимость. Оцениваемый объект может быть использован для сдачи в аренду.</w:t>
      </w:r>
    </w:p>
    <w:p w14:paraId="69D8AF23" w14:textId="77777777" w:rsidR="00372DBF" w:rsidRPr="00372DBF" w:rsidRDefault="00372DBF" w:rsidP="00372DBF">
      <w:pPr>
        <w:ind w:left="-567" w:right="-1" w:firstLine="567"/>
        <w:jc w:val="both"/>
      </w:pPr>
    </w:p>
    <w:p w14:paraId="38C3D045" w14:textId="77777777" w:rsidR="005E54B9" w:rsidRPr="00372DBF" w:rsidRDefault="00BB374F" w:rsidP="004F28D9">
      <w:pPr>
        <w:pStyle w:val="1"/>
        <w:rPr>
          <w:szCs w:val="24"/>
        </w:rPr>
      </w:pPr>
      <w:bookmarkStart w:id="40" w:name="_Toc154068210"/>
      <w:r w:rsidRPr="00372DBF">
        <w:t>4</w:t>
      </w:r>
      <w:r w:rsidR="005E24FB" w:rsidRPr="00372DBF">
        <w:t xml:space="preserve"> ВЫБОР И ОБОСНОВАНИЕ БАЗЫ ОЦЕНКИ</w:t>
      </w:r>
      <w:bookmarkEnd w:id="40"/>
    </w:p>
    <w:p w14:paraId="4B19B8E3" w14:textId="77777777" w:rsidR="005E54B9" w:rsidRPr="00372DBF" w:rsidRDefault="005E54B9" w:rsidP="00372DBF">
      <w:pPr>
        <w:ind w:left="-567" w:right="-1" w:firstLine="567"/>
        <w:jc w:val="both"/>
      </w:pPr>
    </w:p>
    <w:p w14:paraId="34D6C3CB" w14:textId="77777777" w:rsidR="007B7B6B" w:rsidRDefault="00CC3433" w:rsidP="00372DBF">
      <w:pPr>
        <w:ind w:left="-567" w:right="-1" w:firstLine="567"/>
        <w:jc w:val="both"/>
        <w:rPr>
          <w:sz w:val="22"/>
          <w:szCs w:val="22"/>
        </w:rPr>
      </w:pPr>
      <w:r w:rsidRPr="004F28D9">
        <w:rPr>
          <w:sz w:val="22"/>
          <w:szCs w:val="22"/>
        </w:rPr>
        <w:t xml:space="preserve">В соответствии с целями оценки требуется определить рыночную стоимость </w:t>
      </w:r>
      <w:r w:rsidR="00DD6835" w:rsidRPr="004F28D9">
        <w:rPr>
          <w:sz w:val="22"/>
          <w:szCs w:val="22"/>
        </w:rPr>
        <w:t xml:space="preserve">автомобиля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p>
    <w:p w14:paraId="2E2208BB" w14:textId="77777777" w:rsidR="00CC3433" w:rsidRPr="004F28D9" w:rsidRDefault="005B4D23" w:rsidP="00372DBF">
      <w:pPr>
        <w:ind w:left="-567" w:right="-1" w:firstLine="567"/>
        <w:jc w:val="both"/>
        <w:rPr>
          <w:sz w:val="22"/>
          <w:szCs w:val="22"/>
        </w:rPr>
      </w:pPr>
      <w:r>
        <w:rPr>
          <w:sz w:val="22"/>
          <w:szCs w:val="22"/>
        </w:rPr>
        <w:t xml:space="preserve"> </w:t>
      </w:r>
      <w:r w:rsidR="00CC3433" w:rsidRPr="004F28D9">
        <w:rPr>
          <w:sz w:val="22"/>
          <w:szCs w:val="22"/>
        </w:rPr>
        <w:t>При определении стоимости имущества обычно используют три основных подхода:</w:t>
      </w:r>
    </w:p>
    <w:p w14:paraId="6AB5BA6F" w14:textId="77777777" w:rsidR="00CC3433" w:rsidRPr="004F28D9" w:rsidRDefault="00CC3433" w:rsidP="00372DBF">
      <w:pPr>
        <w:ind w:left="-567" w:right="-1" w:firstLine="567"/>
        <w:jc w:val="both"/>
        <w:rPr>
          <w:sz w:val="22"/>
          <w:szCs w:val="22"/>
        </w:rPr>
      </w:pPr>
      <w:r w:rsidRPr="004F28D9">
        <w:rPr>
          <w:sz w:val="22"/>
          <w:szCs w:val="22"/>
        </w:rPr>
        <w:t xml:space="preserve">  * сравнительный подход;</w:t>
      </w:r>
      <w:r w:rsidR="00164CE9" w:rsidRPr="004F28D9">
        <w:rPr>
          <w:sz w:val="22"/>
          <w:szCs w:val="22"/>
        </w:rPr>
        <w:t xml:space="preserve"> </w:t>
      </w:r>
    </w:p>
    <w:p w14:paraId="58BE1F9F" w14:textId="77777777" w:rsidR="00CC3433" w:rsidRPr="004F28D9" w:rsidRDefault="00CC3433" w:rsidP="00372DBF">
      <w:pPr>
        <w:ind w:left="-567" w:right="-1" w:firstLine="567"/>
        <w:jc w:val="both"/>
        <w:rPr>
          <w:sz w:val="22"/>
          <w:szCs w:val="22"/>
        </w:rPr>
      </w:pPr>
      <w:r w:rsidRPr="004F28D9">
        <w:rPr>
          <w:sz w:val="22"/>
          <w:szCs w:val="22"/>
        </w:rPr>
        <w:t xml:space="preserve">  * доходный подход;</w:t>
      </w:r>
    </w:p>
    <w:p w14:paraId="10CFF4CD" w14:textId="77777777" w:rsidR="00702C23" w:rsidRPr="004F28D9" w:rsidRDefault="00CC3433" w:rsidP="00372DBF">
      <w:pPr>
        <w:ind w:left="-567" w:right="-1" w:firstLine="567"/>
        <w:jc w:val="both"/>
        <w:rPr>
          <w:sz w:val="22"/>
          <w:szCs w:val="22"/>
        </w:rPr>
      </w:pPr>
      <w:r w:rsidRPr="004F28D9">
        <w:rPr>
          <w:sz w:val="22"/>
          <w:szCs w:val="22"/>
        </w:rPr>
        <w:t xml:space="preserve">  * затратный подход.</w:t>
      </w:r>
    </w:p>
    <w:p w14:paraId="14EF0E61" w14:textId="77777777" w:rsidR="00CC3433" w:rsidRPr="004F28D9" w:rsidRDefault="00CC3433" w:rsidP="00372DBF">
      <w:pPr>
        <w:ind w:left="-567" w:right="-1" w:firstLine="567"/>
        <w:jc w:val="both"/>
        <w:rPr>
          <w:sz w:val="22"/>
          <w:szCs w:val="22"/>
        </w:rPr>
      </w:pPr>
      <w:r w:rsidRPr="004F28D9">
        <w:rPr>
          <w:sz w:val="22"/>
          <w:szCs w:val="22"/>
        </w:rPr>
        <w:t>Обоснование отказа от подходов, которые не используются:</w:t>
      </w:r>
    </w:p>
    <w:p w14:paraId="320751AB" w14:textId="77777777" w:rsidR="00C01620" w:rsidRPr="004F28D9" w:rsidRDefault="00D6266A" w:rsidP="00372DBF">
      <w:pPr>
        <w:ind w:left="-567" w:right="-1" w:firstLine="567"/>
        <w:jc w:val="both"/>
        <w:rPr>
          <w:sz w:val="22"/>
          <w:szCs w:val="22"/>
        </w:rPr>
      </w:pPr>
      <w:r w:rsidRPr="004F28D9">
        <w:rPr>
          <w:sz w:val="22"/>
          <w:szCs w:val="22"/>
        </w:rPr>
        <w:t>Затратный подход преимущественно применяется в тех случаях, когда существует достоверная информация, позволяющая определить затраты на приобретение, воспроизводство либо замещение объекта оценки. В соответствии с пп. В п. 14 Федерального стандарта оценки «Оценка стоимости машин и оборудования (ФСО № 10)», утвержденного Приказом Минэкономразвития России от 01.06.</w:t>
      </w:r>
      <w:r w:rsidR="00B468FA" w:rsidRPr="004F28D9">
        <w:rPr>
          <w:sz w:val="22"/>
          <w:szCs w:val="22"/>
        </w:rPr>
        <w:t>1999</w:t>
      </w:r>
      <w:r w:rsidRPr="004F28D9">
        <w:rPr>
          <w:sz w:val="22"/>
          <w:szCs w:val="22"/>
        </w:rPr>
        <w:t xml:space="preserve"> N 328 точной копией объекта оценки для целей оценки машин и </w:t>
      </w:r>
      <w:r w:rsidR="00C01620" w:rsidRPr="004F28D9">
        <w:rPr>
          <w:sz w:val="22"/>
          <w:szCs w:val="22"/>
        </w:rPr>
        <w:t>оборудования п</w:t>
      </w:r>
      <w:r w:rsidR="00564637" w:rsidRPr="004F28D9">
        <w:rPr>
          <w:sz w:val="22"/>
          <w:szCs w:val="22"/>
        </w:rPr>
        <w:t xml:space="preserve">ризнается объект, у </w:t>
      </w:r>
      <w:r w:rsidRPr="004F28D9">
        <w:rPr>
          <w:sz w:val="22"/>
          <w:szCs w:val="22"/>
        </w:rPr>
        <w:t>которого совпа</w:t>
      </w:r>
      <w:r w:rsidR="00564637" w:rsidRPr="004F28D9">
        <w:rPr>
          <w:sz w:val="22"/>
          <w:szCs w:val="22"/>
        </w:rPr>
        <w:t xml:space="preserve">дают </w:t>
      </w:r>
      <w:r w:rsidRPr="004F28D9">
        <w:rPr>
          <w:sz w:val="22"/>
          <w:szCs w:val="22"/>
        </w:rPr>
        <w:t>с объектом оценки, как минимум, следующие признаки: наименование, обозначение модели (модификации), основные технические характеристики.</w:t>
      </w:r>
    </w:p>
    <w:p w14:paraId="5DD4C9F6" w14:textId="77777777" w:rsidR="00D6266A" w:rsidRPr="004F28D9" w:rsidRDefault="00D6266A" w:rsidP="00372DBF">
      <w:pPr>
        <w:ind w:left="-567" w:right="-1" w:firstLine="567"/>
        <w:jc w:val="both"/>
        <w:rPr>
          <w:sz w:val="22"/>
          <w:szCs w:val="22"/>
        </w:rPr>
      </w:pPr>
      <w:r w:rsidRPr="004F28D9">
        <w:rPr>
          <w:sz w:val="22"/>
          <w:szCs w:val="22"/>
        </w:rPr>
        <w:t>Кроме того, затратный подход применяется в случаях, когда не имеется достаточной информации о сделках купли-продажи аналогичных объектов или при специфичном функциональном назначении объектов оценки, в связи, с чем последние не представлены на рынке.</w:t>
      </w:r>
    </w:p>
    <w:p w14:paraId="4754CF17" w14:textId="77777777" w:rsidR="00D6266A" w:rsidRPr="004F28D9" w:rsidRDefault="00D6266A" w:rsidP="00372DBF">
      <w:pPr>
        <w:ind w:left="-567" w:right="-1" w:firstLine="567"/>
        <w:jc w:val="both"/>
        <w:rPr>
          <w:sz w:val="22"/>
          <w:szCs w:val="22"/>
        </w:rPr>
      </w:pPr>
      <w:r w:rsidRPr="004F28D9">
        <w:rPr>
          <w:sz w:val="22"/>
          <w:szCs w:val="22"/>
        </w:rPr>
        <w:t xml:space="preserve">Оценщиком в ходе анализа рынка обнаружено, что рынок объектов-аналогов развит и активен и позволяет получить необходимый для оценки объем данных о ценах и характеристиках объектов-аналогов. Затратный подход для определения рыночной стоимости </w:t>
      </w:r>
      <w:r w:rsidR="00D84665" w:rsidRPr="004F28D9">
        <w:rPr>
          <w:sz w:val="22"/>
          <w:szCs w:val="22"/>
        </w:rPr>
        <w:t>объекта оценки</w:t>
      </w:r>
      <w:r w:rsidR="0049613B" w:rsidRPr="004F28D9">
        <w:rPr>
          <w:sz w:val="22"/>
          <w:szCs w:val="22"/>
        </w:rPr>
        <w:t xml:space="preserve"> </w:t>
      </w:r>
      <w:r w:rsidRPr="004F28D9">
        <w:rPr>
          <w:sz w:val="22"/>
          <w:szCs w:val="22"/>
        </w:rPr>
        <w:t>не применялся.</w:t>
      </w:r>
      <w:r w:rsidR="00FD1248" w:rsidRPr="004F28D9">
        <w:rPr>
          <w:sz w:val="22"/>
          <w:szCs w:val="22"/>
        </w:rPr>
        <w:t xml:space="preserve"> </w:t>
      </w:r>
    </w:p>
    <w:p w14:paraId="1B996E57" w14:textId="77777777" w:rsidR="00D6266A" w:rsidRPr="004F28D9" w:rsidRDefault="00D6266A" w:rsidP="00372DBF">
      <w:pPr>
        <w:ind w:left="-567" w:right="-1" w:firstLine="567"/>
        <w:jc w:val="both"/>
        <w:rPr>
          <w:sz w:val="22"/>
          <w:szCs w:val="22"/>
        </w:rPr>
      </w:pPr>
      <w:r w:rsidRPr="004F28D9">
        <w:rPr>
          <w:sz w:val="22"/>
          <w:szCs w:val="22"/>
        </w:rPr>
        <w:t xml:space="preserve">В соответствии с п. 15 Федерального стандарта оценки «Оценка стоимости машин и оборудования (ФСО № 10)» доходный подход при оценке машин и оборудования может использоваться там, где распределенные во времени выгоды от его использования могут быть оценены в денежном выражении либо непосредственно, либо как соответствующая часть выгод, генерируемых более широким комплексом объектов, включающим оцениваемый объект и производящим продукт (товар, работу или услугу). </w:t>
      </w:r>
    </w:p>
    <w:p w14:paraId="682AAFEF" w14:textId="77777777" w:rsidR="00FD1248" w:rsidRPr="004F28D9" w:rsidRDefault="00D6266A" w:rsidP="00372DBF">
      <w:pPr>
        <w:ind w:left="-567" w:right="-1" w:firstLine="567"/>
        <w:jc w:val="both"/>
        <w:rPr>
          <w:sz w:val="22"/>
          <w:szCs w:val="22"/>
        </w:rPr>
      </w:pPr>
      <w:r w:rsidRPr="004F28D9">
        <w:rPr>
          <w:sz w:val="22"/>
          <w:szCs w:val="22"/>
        </w:rPr>
        <w:t>Поскольку достоверных сведений о сд</w:t>
      </w:r>
      <w:r w:rsidR="0043109E">
        <w:rPr>
          <w:sz w:val="22"/>
          <w:szCs w:val="22"/>
        </w:rPr>
        <w:t>аче в аренду на длительный срок</w:t>
      </w:r>
      <w:r w:rsidR="009503BC" w:rsidRPr="004F28D9">
        <w:rPr>
          <w:sz w:val="22"/>
          <w:szCs w:val="22"/>
        </w:rPr>
        <w:t xml:space="preserve"> </w:t>
      </w:r>
      <w:r w:rsidR="005B4D23">
        <w:rPr>
          <w:sz w:val="22"/>
          <w:szCs w:val="22"/>
        </w:rPr>
        <w:t>автомобилей</w:t>
      </w:r>
      <w:r w:rsidR="005B4D23" w:rsidRPr="005B4D23">
        <w:rPr>
          <w:sz w:val="22"/>
          <w:szCs w:val="22"/>
        </w:rPr>
        <w:t xml:space="preserve"> </w:t>
      </w:r>
      <w:r w:rsidR="00DC4458">
        <w:rPr>
          <w:sz w:val="22"/>
          <w:szCs w:val="22"/>
        </w:rPr>
        <w:t>NISSAN QASHQAI</w:t>
      </w:r>
      <w:r w:rsidR="005B4D23">
        <w:rPr>
          <w:sz w:val="22"/>
          <w:szCs w:val="22"/>
        </w:rPr>
        <w:t xml:space="preserve">, </w:t>
      </w:r>
      <w:r w:rsidR="00DC4458">
        <w:rPr>
          <w:sz w:val="22"/>
          <w:szCs w:val="22"/>
        </w:rPr>
        <w:t>2012 г. в.</w:t>
      </w:r>
      <w:r w:rsidR="005B4D23">
        <w:rPr>
          <w:sz w:val="22"/>
          <w:szCs w:val="22"/>
        </w:rPr>
        <w:t>,</w:t>
      </w:r>
      <w:r w:rsidR="008C3458" w:rsidRPr="004F28D9">
        <w:rPr>
          <w:sz w:val="22"/>
          <w:szCs w:val="22"/>
        </w:rPr>
        <w:t xml:space="preserve"> </w:t>
      </w:r>
      <w:r w:rsidRPr="004F28D9">
        <w:rPr>
          <w:sz w:val="22"/>
          <w:szCs w:val="22"/>
        </w:rPr>
        <w:t xml:space="preserve">нет, </w:t>
      </w:r>
      <w:r w:rsidR="00C01620" w:rsidRPr="004F28D9">
        <w:rPr>
          <w:sz w:val="22"/>
          <w:szCs w:val="22"/>
        </w:rPr>
        <w:t xml:space="preserve">кроме того </w:t>
      </w:r>
      <w:r w:rsidR="007D133D" w:rsidRPr="004F28D9">
        <w:rPr>
          <w:sz w:val="22"/>
          <w:szCs w:val="22"/>
        </w:rPr>
        <w:t>отсутствует</w:t>
      </w:r>
      <w:r w:rsidRPr="004F28D9">
        <w:rPr>
          <w:sz w:val="22"/>
          <w:szCs w:val="22"/>
        </w:rPr>
        <w:t xml:space="preserve"> достоверная информация, позволяющая прогнозировать будущие доходы, которые объект оценки способен приносить, а также связанные с объектом оценки расходы. Доходный подход не применялся.</w:t>
      </w:r>
    </w:p>
    <w:p w14:paraId="48AC43BB" w14:textId="77777777" w:rsidR="00D6266A" w:rsidRPr="004F28D9" w:rsidRDefault="00D6266A" w:rsidP="00372DBF">
      <w:pPr>
        <w:ind w:left="-567" w:right="-1" w:firstLine="567"/>
        <w:jc w:val="both"/>
        <w:rPr>
          <w:sz w:val="22"/>
          <w:szCs w:val="22"/>
        </w:rPr>
      </w:pPr>
      <w:r w:rsidRPr="004F28D9">
        <w:rPr>
          <w:sz w:val="22"/>
          <w:szCs w:val="22"/>
        </w:rPr>
        <w:t>Сравнительный подход</w:t>
      </w:r>
    </w:p>
    <w:p w14:paraId="13AF49F5" w14:textId="77777777" w:rsidR="00D6266A" w:rsidRPr="004F28D9" w:rsidRDefault="00D6266A" w:rsidP="00372DBF">
      <w:pPr>
        <w:ind w:left="-567" w:right="-1" w:firstLine="567"/>
        <w:jc w:val="both"/>
        <w:rPr>
          <w:sz w:val="22"/>
          <w:szCs w:val="22"/>
        </w:rPr>
      </w:pPr>
      <w:r w:rsidRPr="004F28D9">
        <w:rPr>
          <w:sz w:val="22"/>
          <w:szCs w:val="22"/>
        </w:rPr>
        <w:t xml:space="preserve">После рассмотрения ситуации на рынке продажи </w:t>
      </w:r>
      <w:r w:rsidR="009503BC" w:rsidRPr="004F28D9">
        <w:rPr>
          <w:sz w:val="22"/>
          <w:szCs w:val="22"/>
        </w:rPr>
        <w:t>автомобилей</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403F40" w:rsidRPr="004F28D9">
        <w:rPr>
          <w:sz w:val="22"/>
          <w:szCs w:val="22"/>
        </w:rPr>
        <w:t>,</w:t>
      </w:r>
      <w:r w:rsidR="008C3458" w:rsidRPr="004F28D9">
        <w:rPr>
          <w:sz w:val="22"/>
          <w:szCs w:val="22"/>
        </w:rPr>
        <w:t xml:space="preserve"> </w:t>
      </w:r>
      <w:r w:rsidR="00EB136D" w:rsidRPr="004F28D9">
        <w:rPr>
          <w:sz w:val="22"/>
          <w:szCs w:val="22"/>
        </w:rPr>
        <w:t>на территории России</w:t>
      </w:r>
      <w:r w:rsidR="00E03711" w:rsidRPr="004F28D9">
        <w:rPr>
          <w:sz w:val="22"/>
          <w:szCs w:val="22"/>
        </w:rPr>
        <w:t xml:space="preserve"> </w:t>
      </w:r>
      <w:r w:rsidRPr="004F28D9">
        <w:rPr>
          <w:sz w:val="22"/>
          <w:szCs w:val="22"/>
        </w:rPr>
        <w:t xml:space="preserve">был проведен анализ аналогичных объектов с целью подбора объектов сравнения. Для </w:t>
      </w:r>
      <w:r w:rsidRPr="004F28D9">
        <w:rPr>
          <w:sz w:val="22"/>
          <w:szCs w:val="22"/>
        </w:rPr>
        <w:lastRenderedPageBreak/>
        <w:t xml:space="preserve">анализа рынка аналогичных объектов Оценщик использовал интернет-сайт </w:t>
      </w:r>
      <w:r w:rsidR="009C0F1D" w:rsidRPr="004F28D9">
        <w:rPr>
          <w:sz w:val="22"/>
          <w:szCs w:val="22"/>
        </w:rPr>
        <w:t>объявлений Дром</w:t>
      </w:r>
      <w:r w:rsidR="00A563FD" w:rsidRPr="004F28D9">
        <w:rPr>
          <w:sz w:val="22"/>
          <w:szCs w:val="22"/>
        </w:rPr>
        <w:t>,</w:t>
      </w:r>
      <w:r w:rsidR="009C0F1D" w:rsidRPr="004F28D9">
        <w:rPr>
          <w:sz w:val="22"/>
          <w:szCs w:val="22"/>
        </w:rPr>
        <w:t xml:space="preserve"> </w:t>
      </w:r>
      <w:r w:rsidR="000E785B" w:rsidRPr="004F28D9">
        <w:rPr>
          <w:sz w:val="22"/>
          <w:szCs w:val="22"/>
        </w:rPr>
        <w:t>https://www.drom.ru/</w:t>
      </w:r>
      <w:r w:rsidR="009C0F1D" w:rsidRPr="004F28D9">
        <w:rPr>
          <w:sz w:val="22"/>
          <w:szCs w:val="22"/>
        </w:rPr>
        <w:t>.</w:t>
      </w:r>
      <w:r w:rsidR="000E785B" w:rsidRPr="004F28D9">
        <w:rPr>
          <w:sz w:val="22"/>
          <w:szCs w:val="22"/>
        </w:rPr>
        <w:t xml:space="preserve"> </w:t>
      </w:r>
      <w:r w:rsidRPr="004F28D9">
        <w:rPr>
          <w:sz w:val="22"/>
          <w:szCs w:val="22"/>
        </w:rPr>
        <w:t>Оценщиком обнаружено достаточное количество предложений по отчуждению аналогичных объектов.</w:t>
      </w:r>
    </w:p>
    <w:p w14:paraId="46B4FA7E" w14:textId="77777777" w:rsidR="009F304B" w:rsidRPr="004F28D9" w:rsidRDefault="00D6266A" w:rsidP="00372DBF">
      <w:pPr>
        <w:ind w:left="-567" w:right="-1" w:firstLine="567"/>
        <w:jc w:val="both"/>
        <w:rPr>
          <w:sz w:val="22"/>
          <w:szCs w:val="22"/>
        </w:rPr>
      </w:pPr>
      <w:r w:rsidRPr="004F28D9">
        <w:rPr>
          <w:sz w:val="22"/>
          <w:szCs w:val="22"/>
        </w:rPr>
        <w:t xml:space="preserve">Таким образом, Оценщик принял решение о применении сравнительного подхода для определения рыночной стоимости </w:t>
      </w:r>
      <w:r w:rsidR="009503BC" w:rsidRPr="004F28D9">
        <w:rPr>
          <w:sz w:val="22"/>
          <w:szCs w:val="22"/>
        </w:rPr>
        <w:t>автомобиля</w:t>
      </w:r>
      <w:r w:rsidR="00774BBA" w:rsidRPr="004F28D9">
        <w:rPr>
          <w:sz w:val="22"/>
          <w:szCs w:val="22"/>
        </w:rPr>
        <w:t xml:space="preserve"> </w:t>
      </w:r>
      <w:r w:rsidR="00DC4458">
        <w:rPr>
          <w:sz w:val="22"/>
          <w:szCs w:val="22"/>
        </w:rPr>
        <w:t>NISSAN QASHQAI</w:t>
      </w:r>
      <w:r w:rsidR="005B4D23" w:rsidRPr="005B4D23">
        <w:rPr>
          <w:sz w:val="22"/>
          <w:szCs w:val="22"/>
        </w:rPr>
        <w:t xml:space="preserve">, </w:t>
      </w:r>
      <w:r w:rsidR="00DC4458">
        <w:rPr>
          <w:sz w:val="22"/>
          <w:szCs w:val="22"/>
        </w:rPr>
        <w:t>2012 г. в.</w:t>
      </w:r>
      <w:r w:rsidR="005B4D23" w:rsidRPr="005B4D23">
        <w:rPr>
          <w:sz w:val="22"/>
          <w:szCs w:val="22"/>
        </w:rPr>
        <w:t xml:space="preserve">, </w:t>
      </w:r>
      <w:r w:rsidR="001819B3">
        <w:rPr>
          <w:sz w:val="22"/>
          <w:szCs w:val="22"/>
        </w:rPr>
        <w:t xml:space="preserve">VIN </w:t>
      </w:r>
      <w:r w:rsidR="00DC4458">
        <w:rPr>
          <w:sz w:val="22"/>
          <w:szCs w:val="22"/>
        </w:rPr>
        <w:t>SJNFBNJ10U2686123</w:t>
      </w:r>
      <w:r w:rsidR="005B4D23">
        <w:rPr>
          <w:sz w:val="22"/>
          <w:szCs w:val="22"/>
        </w:rPr>
        <w:t xml:space="preserve"> </w:t>
      </w:r>
      <w:r w:rsidR="00C01620" w:rsidRPr="004F28D9">
        <w:rPr>
          <w:sz w:val="22"/>
          <w:szCs w:val="22"/>
        </w:rPr>
        <w:t>в силу хорошо развитой информационной системы.</w:t>
      </w:r>
    </w:p>
    <w:p w14:paraId="27FAA059" w14:textId="77777777" w:rsidR="0063573B" w:rsidRPr="00372DBF" w:rsidRDefault="0063573B" w:rsidP="00372DBF">
      <w:pPr>
        <w:ind w:left="-567" w:right="-1" w:firstLine="567"/>
        <w:jc w:val="both"/>
      </w:pPr>
    </w:p>
    <w:p w14:paraId="54E63160" w14:textId="77777777" w:rsidR="00F95672" w:rsidRPr="00372DBF" w:rsidRDefault="005E24FB" w:rsidP="004F28D9">
      <w:pPr>
        <w:pStyle w:val="1"/>
      </w:pPr>
      <w:bookmarkStart w:id="41" w:name="_Toc154068211"/>
      <w:r w:rsidRPr="00372DBF">
        <w:t xml:space="preserve">5 </w:t>
      </w:r>
      <w:r w:rsidR="00C01620" w:rsidRPr="00372DBF">
        <w:t xml:space="preserve">РАСЧЕТ РЫНОЧНОЙ СТОИМОСТИ ОБЪЕКТА </w:t>
      </w:r>
      <w:r w:rsidR="00BB374F" w:rsidRPr="00372DBF">
        <w:t xml:space="preserve">ОЦЕНКИ </w:t>
      </w:r>
      <w:r w:rsidR="00C01620" w:rsidRPr="00372DBF">
        <w:t>СРАВНИТЕЛЬНЫМ ПОДХОДОМ</w:t>
      </w:r>
      <w:bookmarkEnd w:id="41"/>
    </w:p>
    <w:p w14:paraId="1E010ED0" w14:textId="77777777" w:rsidR="00C01620" w:rsidRPr="0068354E" w:rsidRDefault="00C01620" w:rsidP="00372DBF">
      <w:pPr>
        <w:ind w:left="-567" w:right="-1" w:firstLine="567"/>
        <w:jc w:val="both"/>
      </w:pPr>
    </w:p>
    <w:p w14:paraId="29A1FA5C" w14:textId="77777777" w:rsidR="00C01620" w:rsidRPr="004F28D9" w:rsidRDefault="00C01620" w:rsidP="00372DBF">
      <w:pPr>
        <w:ind w:left="-567" w:right="-1" w:firstLine="567"/>
        <w:jc w:val="both"/>
        <w:rPr>
          <w:sz w:val="22"/>
          <w:szCs w:val="22"/>
        </w:rPr>
      </w:pPr>
      <w:r w:rsidRPr="004F28D9">
        <w:rPr>
          <w:sz w:val="22"/>
          <w:szCs w:val="22"/>
        </w:rPr>
        <w:t>При использовании подхода к оценке стоимости с точки зрения сравнения продаж учитываются следующие шаги:</w:t>
      </w:r>
    </w:p>
    <w:p w14:paraId="460E691F"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изучение рынка и выбор объектов аналогов, которые наиболее сопоставимы с оцениваемым объектом;</w:t>
      </w:r>
    </w:p>
    <w:p w14:paraId="31E3B1F7"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сбор и проверка достоверности информации о сделках по каждому отобранному объекту;</w:t>
      </w:r>
    </w:p>
    <w:p w14:paraId="072F1332"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выбор необходимых единиц сравнения и проведение сравнительного анализа по каждой единице;</w:t>
      </w:r>
    </w:p>
    <w:p w14:paraId="34001D1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проведение корректировки цен продаж по каждому объекту в соответствии с имеющимися различиями между ним и оцениваемым объектом;</w:t>
      </w:r>
    </w:p>
    <w:p w14:paraId="0367B5A0" w14:textId="77777777" w:rsidR="00C01620" w:rsidRPr="004F28D9" w:rsidRDefault="00C01620" w:rsidP="00372DBF">
      <w:pPr>
        <w:ind w:left="-567" w:right="-1" w:firstLine="567"/>
        <w:jc w:val="both"/>
        <w:rPr>
          <w:sz w:val="22"/>
          <w:szCs w:val="22"/>
        </w:rPr>
      </w:pPr>
      <w:r w:rsidRPr="004F28D9">
        <w:rPr>
          <w:sz w:val="22"/>
          <w:szCs w:val="22"/>
        </w:rPr>
        <w:sym w:font="Wingdings" w:char="F09F"/>
      </w:r>
      <w:r w:rsidRPr="004F28D9">
        <w:rPr>
          <w:sz w:val="22"/>
          <w:szCs w:val="22"/>
        </w:rPr>
        <w:t xml:space="preserve"> согласование скорректированных цен сопоставимых объектов и подход к показателю стоимости для оцениваемого объекта.</w:t>
      </w:r>
    </w:p>
    <w:p w14:paraId="3CAF6130" w14:textId="77777777" w:rsidR="00C01620" w:rsidRPr="004F28D9" w:rsidRDefault="00C01620" w:rsidP="00372DBF">
      <w:pPr>
        <w:ind w:left="-567" w:right="-1" w:firstLine="567"/>
        <w:jc w:val="both"/>
        <w:rPr>
          <w:sz w:val="22"/>
          <w:szCs w:val="22"/>
        </w:rPr>
      </w:pPr>
      <w:r w:rsidRPr="004F28D9">
        <w:rPr>
          <w:sz w:val="22"/>
          <w:szCs w:val="22"/>
        </w:rPr>
        <w:t>Очевидно, что такой подход требует существенных объемов рыночной информации и применения адекватных методов сопоставления объектов. Иными словами, оценщик должен иметь обширную, постоянно обновляемую базу данных.</w:t>
      </w:r>
    </w:p>
    <w:p w14:paraId="2F3052C5" w14:textId="77777777" w:rsidR="00C01620" w:rsidRPr="004F28D9" w:rsidRDefault="00C01620" w:rsidP="00372DBF">
      <w:pPr>
        <w:ind w:left="-567" w:right="-1" w:firstLine="567"/>
        <w:jc w:val="both"/>
        <w:rPr>
          <w:sz w:val="22"/>
          <w:szCs w:val="22"/>
        </w:rPr>
      </w:pPr>
      <w:r w:rsidRPr="004F28D9">
        <w:rPr>
          <w:sz w:val="22"/>
          <w:szCs w:val="22"/>
        </w:rPr>
        <w:t>Подход к оценке по сравнимым продажам является наиболее точным, т.к. снимается непосредственно с рынка. Недостатками является:</w:t>
      </w:r>
    </w:p>
    <w:p w14:paraId="6BE40B5B" w14:textId="77777777" w:rsidR="00C01620" w:rsidRPr="004F28D9" w:rsidRDefault="00C01620" w:rsidP="00372DBF">
      <w:pPr>
        <w:ind w:left="-567" w:right="-1" w:firstLine="567"/>
        <w:jc w:val="both"/>
        <w:rPr>
          <w:sz w:val="22"/>
          <w:szCs w:val="22"/>
        </w:rPr>
      </w:pPr>
      <w:r w:rsidRPr="004F28D9">
        <w:rPr>
          <w:sz w:val="22"/>
          <w:szCs w:val="22"/>
        </w:rPr>
        <w:t>- для оценки требуется необходимое количество аналогичных объектов, что иногда бывает невозможно из-за недостатка информации.</w:t>
      </w:r>
    </w:p>
    <w:p w14:paraId="2694A051" w14:textId="77777777" w:rsidR="00C01620" w:rsidRPr="004F28D9" w:rsidRDefault="00C01620" w:rsidP="00372DBF">
      <w:pPr>
        <w:ind w:left="-567" w:right="-1" w:firstLine="567"/>
        <w:jc w:val="both"/>
        <w:rPr>
          <w:sz w:val="22"/>
          <w:szCs w:val="22"/>
        </w:rPr>
      </w:pPr>
      <w:r w:rsidRPr="004F28D9">
        <w:rPr>
          <w:sz w:val="22"/>
          <w:szCs w:val="22"/>
        </w:rPr>
        <w:t>- различия в параметрах сравнимых объектов</w:t>
      </w:r>
      <w:r w:rsidR="00F30F11" w:rsidRPr="004F28D9">
        <w:rPr>
          <w:sz w:val="22"/>
          <w:szCs w:val="22"/>
        </w:rPr>
        <w:t xml:space="preserve"> требует сложных корректировок.</w:t>
      </w:r>
    </w:p>
    <w:p w14:paraId="2ED6F973" w14:textId="77777777" w:rsidR="003A6545" w:rsidRDefault="003A6545" w:rsidP="00372DBF">
      <w:pPr>
        <w:ind w:left="-567" w:right="-1" w:firstLine="567"/>
        <w:jc w:val="both"/>
      </w:pPr>
    </w:p>
    <w:p w14:paraId="082C8932" w14:textId="77777777" w:rsidR="008A5CE3" w:rsidRPr="004F28D9" w:rsidRDefault="00F95672" w:rsidP="004F28D9">
      <w:pPr>
        <w:pStyle w:val="1"/>
        <w:rPr>
          <w:rFonts w:ascii="Century Gothic" w:hAnsi="Century Gothic"/>
          <w:sz w:val="20"/>
          <w:szCs w:val="20"/>
        </w:rPr>
      </w:pPr>
      <w:bookmarkStart w:id="42" w:name="_Toc149826427"/>
      <w:bookmarkStart w:id="43" w:name="_Toc154068212"/>
      <w:r w:rsidRPr="004F28D9">
        <w:rPr>
          <w:rFonts w:ascii="Century Gothic" w:hAnsi="Century Gothic"/>
          <w:sz w:val="20"/>
          <w:szCs w:val="20"/>
        </w:rPr>
        <w:t xml:space="preserve">Таблица </w:t>
      </w:r>
      <w:r w:rsidR="00166813" w:rsidRPr="004F28D9">
        <w:rPr>
          <w:rFonts w:ascii="Century Gothic" w:hAnsi="Century Gothic"/>
          <w:sz w:val="20"/>
          <w:szCs w:val="20"/>
        </w:rPr>
        <w:t>7</w:t>
      </w:r>
      <w:r w:rsidRPr="004F28D9">
        <w:rPr>
          <w:rFonts w:ascii="Century Gothic" w:hAnsi="Century Gothic"/>
          <w:sz w:val="20"/>
          <w:szCs w:val="20"/>
        </w:rPr>
        <w:t xml:space="preserve">. </w:t>
      </w:r>
      <w:r w:rsidR="00B14E1A" w:rsidRPr="004F28D9">
        <w:rPr>
          <w:rFonts w:ascii="Century Gothic" w:hAnsi="Century Gothic"/>
          <w:sz w:val="20"/>
          <w:szCs w:val="20"/>
        </w:rPr>
        <w:t>Объекты-</w:t>
      </w:r>
      <w:r w:rsidR="00246C8A" w:rsidRPr="004F28D9">
        <w:rPr>
          <w:rFonts w:ascii="Century Gothic" w:hAnsi="Century Gothic"/>
          <w:sz w:val="20"/>
          <w:szCs w:val="20"/>
        </w:rPr>
        <w:t xml:space="preserve">аналоги для </w:t>
      </w:r>
      <w:r w:rsidR="009503BC" w:rsidRPr="004F28D9">
        <w:rPr>
          <w:rFonts w:ascii="Century Gothic" w:hAnsi="Century Gothic"/>
          <w:sz w:val="20"/>
          <w:szCs w:val="20"/>
        </w:rPr>
        <w:t>автомобиля</w:t>
      </w:r>
      <w:r w:rsidR="00774BBA" w:rsidRPr="004F28D9">
        <w:rPr>
          <w:rFonts w:ascii="Century Gothic" w:hAnsi="Century Gothic"/>
          <w:sz w:val="20"/>
          <w:szCs w:val="20"/>
        </w:rPr>
        <w:t xml:space="preserve"> </w:t>
      </w:r>
      <w:bookmarkEnd w:id="42"/>
      <w:r w:rsidR="00DC4458">
        <w:rPr>
          <w:rFonts w:ascii="Century Gothic" w:hAnsi="Century Gothic"/>
          <w:sz w:val="20"/>
          <w:szCs w:val="20"/>
        </w:rPr>
        <w:t>NISSAN QASHQAI</w:t>
      </w:r>
      <w:r w:rsidR="00456ACF" w:rsidRPr="00456ACF">
        <w:rPr>
          <w:rFonts w:ascii="Century Gothic" w:hAnsi="Century Gothic"/>
          <w:sz w:val="20"/>
          <w:szCs w:val="20"/>
        </w:rPr>
        <w:t xml:space="preserve">, </w:t>
      </w:r>
      <w:r w:rsidR="00DC4458">
        <w:rPr>
          <w:rFonts w:ascii="Century Gothic" w:hAnsi="Century Gothic"/>
          <w:sz w:val="20"/>
          <w:szCs w:val="20"/>
        </w:rPr>
        <w:t>2012 г. в.</w:t>
      </w:r>
      <w:r w:rsidR="00456ACF" w:rsidRPr="00456ACF">
        <w:rPr>
          <w:rFonts w:ascii="Century Gothic" w:hAnsi="Century Gothic"/>
          <w:sz w:val="20"/>
          <w:szCs w:val="20"/>
        </w:rPr>
        <w:t xml:space="preserve">, </w:t>
      </w:r>
      <w:r w:rsidR="001819B3">
        <w:rPr>
          <w:rFonts w:ascii="Century Gothic" w:hAnsi="Century Gothic"/>
          <w:sz w:val="20"/>
          <w:szCs w:val="20"/>
        </w:rPr>
        <w:t xml:space="preserve">VIN </w:t>
      </w:r>
      <w:r w:rsidR="00DC4458">
        <w:rPr>
          <w:rFonts w:ascii="Century Gothic" w:hAnsi="Century Gothic"/>
          <w:sz w:val="20"/>
          <w:szCs w:val="20"/>
        </w:rPr>
        <w:t>SJNFBNJ10U2686123</w:t>
      </w:r>
      <w:bookmarkEnd w:id="43"/>
    </w:p>
    <w:tbl>
      <w:tblPr>
        <w:tblW w:w="43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4"/>
        <w:gridCol w:w="987"/>
        <w:gridCol w:w="1033"/>
        <w:gridCol w:w="993"/>
        <w:gridCol w:w="1843"/>
        <w:gridCol w:w="1420"/>
        <w:gridCol w:w="1700"/>
      </w:tblGrid>
      <w:tr w:rsidR="0043109E" w:rsidRPr="008C3458" w14:paraId="568BE9B2" w14:textId="77777777" w:rsidTr="0043109E">
        <w:trPr>
          <w:trHeight w:val="444"/>
          <w:jc w:val="center"/>
        </w:trPr>
        <w:tc>
          <w:tcPr>
            <w:tcW w:w="229" w:type="pct"/>
            <w:shd w:val="clear" w:color="auto" w:fill="auto"/>
            <w:vAlign w:val="center"/>
          </w:tcPr>
          <w:p w14:paraId="2F980387" w14:textId="77777777" w:rsidR="0043109E" w:rsidRPr="004F28D9" w:rsidRDefault="0043109E" w:rsidP="005B4D23">
            <w:pPr>
              <w:ind w:left="-567" w:firstLine="567"/>
              <w:jc w:val="center"/>
              <w:rPr>
                <w:sz w:val="20"/>
                <w:szCs w:val="20"/>
              </w:rPr>
            </w:pPr>
            <w:r w:rsidRPr="004F28D9">
              <w:rPr>
                <w:sz w:val="20"/>
                <w:szCs w:val="20"/>
              </w:rPr>
              <w:t>№</w:t>
            </w:r>
          </w:p>
          <w:p w14:paraId="75CC2D01" w14:textId="77777777" w:rsidR="0043109E" w:rsidRPr="004F28D9" w:rsidRDefault="0043109E" w:rsidP="005B4D23">
            <w:pPr>
              <w:ind w:left="-567" w:firstLine="567"/>
              <w:jc w:val="center"/>
              <w:rPr>
                <w:sz w:val="20"/>
                <w:szCs w:val="20"/>
              </w:rPr>
            </w:pPr>
            <w:r w:rsidRPr="004F28D9">
              <w:rPr>
                <w:sz w:val="20"/>
                <w:szCs w:val="20"/>
              </w:rPr>
              <w:t>п/п</w:t>
            </w:r>
          </w:p>
        </w:tc>
        <w:tc>
          <w:tcPr>
            <w:tcW w:w="590" w:type="pct"/>
            <w:tcBorders>
              <w:bottom w:val="single" w:sz="4" w:space="0" w:color="auto"/>
            </w:tcBorders>
            <w:shd w:val="clear" w:color="auto" w:fill="auto"/>
            <w:vAlign w:val="center"/>
          </w:tcPr>
          <w:p w14:paraId="34E76CD6" w14:textId="77777777" w:rsidR="0043109E" w:rsidRPr="004F28D9" w:rsidRDefault="0043109E" w:rsidP="00A00127">
            <w:pPr>
              <w:rPr>
                <w:sz w:val="20"/>
                <w:szCs w:val="20"/>
              </w:rPr>
            </w:pPr>
            <w:r w:rsidRPr="004F28D9">
              <w:rPr>
                <w:sz w:val="20"/>
                <w:szCs w:val="20"/>
              </w:rPr>
              <w:t>Наименование</w:t>
            </w:r>
          </w:p>
        </w:tc>
        <w:tc>
          <w:tcPr>
            <w:tcW w:w="618" w:type="pct"/>
            <w:tcBorders>
              <w:bottom w:val="single" w:sz="4" w:space="0" w:color="auto"/>
            </w:tcBorders>
            <w:shd w:val="clear" w:color="auto" w:fill="auto"/>
            <w:vAlign w:val="center"/>
          </w:tcPr>
          <w:p w14:paraId="2D470FC1" w14:textId="77777777" w:rsidR="0043109E" w:rsidRPr="004F28D9" w:rsidRDefault="0043109E" w:rsidP="00A00127">
            <w:pPr>
              <w:rPr>
                <w:sz w:val="20"/>
                <w:szCs w:val="20"/>
              </w:rPr>
            </w:pPr>
            <w:r>
              <w:rPr>
                <w:sz w:val="20"/>
                <w:szCs w:val="20"/>
              </w:rPr>
              <w:t>Стоимость, руб.</w:t>
            </w:r>
          </w:p>
        </w:tc>
        <w:tc>
          <w:tcPr>
            <w:tcW w:w="594" w:type="pct"/>
            <w:tcBorders>
              <w:bottom w:val="single" w:sz="4" w:space="0" w:color="auto"/>
            </w:tcBorders>
            <w:shd w:val="clear" w:color="auto" w:fill="auto"/>
            <w:vAlign w:val="center"/>
          </w:tcPr>
          <w:p w14:paraId="1A3439EE" w14:textId="77777777" w:rsidR="0043109E" w:rsidRPr="004F28D9" w:rsidRDefault="0043109E" w:rsidP="00A00127">
            <w:pPr>
              <w:jc w:val="center"/>
              <w:rPr>
                <w:sz w:val="20"/>
                <w:szCs w:val="20"/>
              </w:rPr>
            </w:pPr>
            <w:r w:rsidRPr="004F28D9">
              <w:rPr>
                <w:sz w:val="20"/>
                <w:szCs w:val="20"/>
              </w:rPr>
              <w:t>Год выпуска</w:t>
            </w:r>
          </w:p>
        </w:tc>
        <w:tc>
          <w:tcPr>
            <w:tcW w:w="1102" w:type="pct"/>
            <w:tcBorders>
              <w:bottom w:val="single" w:sz="4" w:space="0" w:color="auto"/>
            </w:tcBorders>
            <w:shd w:val="clear" w:color="auto" w:fill="auto"/>
            <w:vAlign w:val="center"/>
          </w:tcPr>
          <w:p w14:paraId="609F18A1" w14:textId="77777777" w:rsidR="0043109E" w:rsidRPr="004F28D9" w:rsidRDefault="0043109E" w:rsidP="00A00127">
            <w:pPr>
              <w:jc w:val="center"/>
              <w:rPr>
                <w:sz w:val="20"/>
                <w:szCs w:val="20"/>
              </w:rPr>
            </w:pPr>
            <w:r w:rsidRPr="004F28D9">
              <w:rPr>
                <w:sz w:val="20"/>
                <w:szCs w:val="20"/>
              </w:rPr>
              <w:t>Местоположение</w:t>
            </w:r>
          </w:p>
        </w:tc>
        <w:tc>
          <w:tcPr>
            <w:tcW w:w="849" w:type="pct"/>
            <w:tcBorders>
              <w:bottom w:val="single" w:sz="4" w:space="0" w:color="auto"/>
            </w:tcBorders>
            <w:shd w:val="clear" w:color="auto" w:fill="auto"/>
            <w:vAlign w:val="center"/>
          </w:tcPr>
          <w:p w14:paraId="5280C908" w14:textId="77777777" w:rsidR="0043109E" w:rsidRPr="004F28D9" w:rsidRDefault="0043109E" w:rsidP="00A00127">
            <w:pPr>
              <w:jc w:val="center"/>
              <w:rPr>
                <w:sz w:val="20"/>
                <w:szCs w:val="20"/>
              </w:rPr>
            </w:pPr>
            <w:r w:rsidRPr="004F28D9">
              <w:rPr>
                <w:sz w:val="20"/>
                <w:szCs w:val="20"/>
              </w:rPr>
              <w:t>Состояние</w:t>
            </w:r>
          </w:p>
        </w:tc>
        <w:tc>
          <w:tcPr>
            <w:tcW w:w="1017" w:type="pct"/>
            <w:tcBorders>
              <w:bottom w:val="single" w:sz="4" w:space="0" w:color="auto"/>
            </w:tcBorders>
            <w:shd w:val="clear" w:color="auto" w:fill="auto"/>
            <w:vAlign w:val="center"/>
          </w:tcPr>
          <w:p w14:paraId="31AD0B01" w14:textId="77777777" w:rsidR="0043109E" w:rsidRPr="004F28D9" w:rsidRDefault="0043109E" w:rsidP="00A00127">
            <w:pPr>
              <w:jc w:val="center"/>
              <w:rPr>
                <w:sz w:val="20"/>
                <w:szCs w:val="20"/>
              </w:rPr>
            </w:pPr>
            <w:r w:rsidRPr="004F28D9">
              <w:rPr>
                <w:sz w:val="20"/>
                <w:szCs w:val="20"/>
              </w:rPr>
              <w:t>Источник</w:t>
            </w:r>
          </w:p>
        </w:tc>
      </w:tr>
      <w:tr w:rsidR="0043109E" w:rsidRPr="008C3458" w14:paraId="3A45ABB9" w14:textId="77777777" w:rsidTr="0043109E">
        <w:trPr>
          <w:trHeight w:val="67"/>
          <w:jc w:val="center"/>
        </w:trPr>
        <w:tc>
          <w:tcPr>
            <w:tcW w:w="229" w:type="pct"/>
            <w:tcBorders>
              <w:right w:val="single" w:sz="4" w:space="0" w:color="auto"/>
            </w:tcBorders>
            <w:shd w:val="clear" w:color="auto" w:fill="auto"/>
            <w:vAlign w:val="center"/>
          </w:tcPr>
          <w:p w14:paraId="509144AE" w14:textId="77777777" w:rsidR="0043109E" w:rsidRPr="004F28D9" w:rsidRDefault="0043109E" w:rsidP="005B4D23">
            <w:pPr>
              <w:ind w:left="-567" w:right="-1" w:firstLine="567"/>
              <w:jc w:val="center"/>
              <w:rPr>
                <w:sz w:val="20"/>
                <w:szCs w:val="20"/>
              </w:rPr>
            </w:pPr>
            <w:r w:rsidRPr="004F28D9">
              <w:rPr>
                <w:sz w:val="20"/>
                <w:szCs w:val="20"/>
              </w:rPr>
              <w:t>1</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70049A14"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B97ED6B" w14:textId="2E399494" w:rsidR="0043109E" w:rsidRPr="00EF3575" w:rsidRDefault="00EF3575" w:rsidP="005B4D23">
            <w:pPr>
              <w:jc w:val="center"/>
              <w:rPr>
                <w:sz w:val="20"/>
                <w:szCs w:val="20"/>
              </w:rPr>
            </w:pPr>
            <w:r w:rsidRPr="00EF3575">
              <w:rPr>
                <w:sz w:val="20"/>
                <w:szCs w:val="20"/>
              </w:rPr>
              <w:t>{{ report.</w:t>
            </w:r>
            <w:hyperlink r:id="rId14" w:history="1">
              <w:r w:rsidRPr="00EF3575">
                <w:rPr>
                  <w:sz w:val="20"/>
                  <w:szCs w:val="20"/>
                </w:rPr>
                <w:t>analogue1</w:t>
              </w:r>
            </w:hyperlink>
            <w:r>
              <w:rPr>
                <w:sz w:val="20"/>
                <w:szCs w:val="20"/>
                <w:lang w:val="en-US"/>
              </w:rPr>
              <w:t>.</w:t>
            </w:r>
            <w:r w:rsidRPr="00EF3575">
              <w:rPr>
                <w:sz w:val="20"/>
                <w:szCs w:val="20"/>
                <w:lang w:val="en-US"/>
              </w:rPr>
              <w:t>analogueCost</w:t>
            </w:r>
            <w:r w:rsidRPr="00EF3575">
              <w:rPr>
                <w:sz w:val="20"/>
                <w:szCs w:val="20"/>
              </w:rPr>
              <w:t xml:space="preserve">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0E7C2154"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4B1745F1" w14:textId="77777777" w:rsidR="0043109E" w:rsidRPr="005E64DC" w:rsidRDefault="007D3A2D" w:rsidP="005B4D23">
            <w:pPr>
              <w:jc w:val="center"/>
              <w:rPr>
                <w:sz w:val="20"/>
                <w:szCs w:val="20"/>
              </w:rPr>
            </w:pPr>
            <w:r w:rsidRPr="007D3A2D">
              <w:rPr>
                <w:sz w:val="20"/>
                <w:szCs w:val="20"/>
              </w:rPr>
              <w:t>Кемерово</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E311C1"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602D05D5" w14:textId="77777777" w:rsidR="0043109E" w:rsidRPr="005E64DC" w:rsidRDefault="007D3A2D" w:rsidP="005B4D23">
            <w:pPr>
              <w:jc w:val="center"/>
              <w:rPr>
                <w:sz w:val="20"/>
                <w:szCs w:val="20"/>
              </w:rPr>
            </w:pPr>
            <w:r w:rsidRPr="007D3A2D">
              <w:rPr>
                <w:sz w:val="20"/>
                <w:szCs w:val="20"/>
              </w:rPr>
              <w:t>https://auto.drom.ru/kemerovo/nissan/qashqai/49643263.html</w:t>
            </w:r>
          </w:p>
        </w:tc>
      </w:tr>
      <w:tr w:rsidR="0043109E" w:rsidRPr="008C3458" w14:paraId="22C3BE07" w14:textId="77777777" w:rsidTr="0043109E">
        <w:trPr>
          <w:trHeight w:val="57"/>
          <w:jc w:val="center"/>
        </w:trPr>
        <w:tc>
          <w:tcPr>
            <w:tcW w:w="229" w:type="pct"/>
            <w:tcBorders>
              <w:right w:val="single" w:sz="4" w:space="0" w:color="auto"/>
            </w:tcBorders>
            <w:shd w:val="clear" w:color="auto" w:fill="auto"/>
            <w:vAlign w:val="center"/>
          </w:tcPr>
          <w:p w14:paraId="1DD9AEE7" w14:textId="77777777" w:rsidR="0043109E" w:rsidRPr="004F28D9" w:rsidRDefault="0043109E" w:rsidP="005B4D23">
            <w:pPr>
              <w:ind w:left="-567" w:right="-1" w:firstLine="567"/>
              <w:jc w:val="center"/>
              <w:rPr>
                <w:sz w:val="20"/>
                <w:szCs w:val="20"/>
              </w:rPr>
            </w:pPr>
            <w:r w:rsidRPr="004F28D9">
              <w:rPr>
                <w:sz w:val="20"/>
                <w:szCs w:val="20"/>
              </w:rPr>
              <w:t>2</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43178D77"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799AD4E2" w14:textId="77777777" w:rsidR="0043109E" w:rsidRPr="005E64DC" w:rsidRDefault="007D3A2D" w:rsidP="005B4D23">
            <w:pPr>
              <w:jc w:val="center"/>
              <w:rPr>
                <w:sz w:val="20"/>
                <w:szCs w:val="20"/>
              </w:rPr>
            </w:pPr>
            <w:r>
              <w:rPr>
                <w:sz w:val="20"/>
                <w:szCs w:val="20"/>
              </w:rPr>
              <w:t>960 000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3E5ED52"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6CE2925" w14:textId="77777777" w:rsidR="0043109E" w:rsidRPr="005E64DC" w:rsidRDefault="007D3A2D" w:rsidP="005B4D23">
            <w:pPr>
              <w:jc w:val="center"/>
              <w:rPr>
                <w:sz w:val="20"/>
                <w:szCs w:val="20"/>
              </w:rPr>
            </w:pPr>
            <w:r w:rsidRPr="007D3A2D">
              <w:rPr>
                <w:sz w:val="20"/>
                <w:szCs w:val="20"/>
              </w:rPr>
              <w:t>Кемеровская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0E0D5FCA"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322078B6" w14:textId="77777777" w:rsidR="0043109E" w:rsidRPr="005E64DC" w:rsidRDefault="007D3A2D" w:rsidP="005B4D23">
            <w:pPr>
              <w:jc w:val="center"/>
              <w:rPr>
                <w:sz w:val="20"/>
                <w:szCs w:val="20"/>
              </w:rPr>
            </w:pPr>
            <w:r w:rsidRPr="007D3A2D">
              <w:rPr>
                <w:sz w:val="20"/>
                <w:szCs w:val="20"/>
              </w:rPr>
              <w:t>https://auto.drom.ru/novokuznetsk/nissan/qashqai/50413714.html</w:t>
            </w:r>
          </w:p>
        </w:tc>
      </w:tr>
      <w:tr w:rsidR="0043109E" w:rsidRPr="00872495" w14:paraId="42EFA2DF" w14:textId="77777777" w:rsidTr="0043109E">
        <w:trPr>
          <w:trHeight w:val="177"/>
          <w:jc w:val="center"/>
        </w:trPr>
        <w:tc>
          <w:tcPr>
            <w:tcW w:w="229" w:type="pct"/>
            <w:tcBorders>
              <w:right w:val="single" w:sz="4" w:space="0" w:color="auto"/>
            </w:tcBorders>
            <w:shd w:val="clear" w:color="auto" w:fill="auto"/>
            <w:vAlign w:val="center"/>
          </w:tcPr>
          <w:p w14:paraId="4A5DD933" w14:textId="77777777" w:rsidR="0043109E" w:rsidRPr="004F28D9" w:rsidRDefault="0043109E" w:rsidP="005B4D23">
            <w:pPr>
              <w:ind w:left="-567" w:right="-1" w:firstLine="567"/>
              <w:jc w:val="center"/>
              <w:rPr>
                <w:sz w:val="20"/>
                <w:szCs w:val="20"/>
              </w:rPr>
            </w:pPr>
            <w:r w:rsidRPr="004F28D9">
              <w:rPr>
                <w:sz w:val="20"/>
                <w:szCs w:val="20"/>
              </w:rPr>
              <w:t>3</w:t>
            </w:r>
          </w:p>
        </w:tc>
        <w:tc>
          <w:tcPr>
            <w:tcW w:w="590" w:type="pct"/>
            <w:tcBorders>
              <w:top w:val="single" w:sz="4" w:space="0" w:color="auto"/>
              <w:left w:val="single" w:sz="4" w:space="0" w:color="auto"/>
              <w:bottom w:val="single" w:sz="4" w:space="0" w:color="auto"/>
              <w:right w:val="single" w:sz="4" w:space="0" w:color="auto"/>
            </w:tcBorders>
            <w:shd w:val="clear" w:color="auto" w:fill="auto"/>
            <w:vAlign w:val="center"/>
          </w:tcPr>
          <w:p w14:paraId="0D625E62" w14:textId="77777777" w:rsidR="0043109E" w:rsidRPr="005E64DC" w:rsidRDefault="00DC4458" w:rsidP="005B4D23">
            <w:pPr>
              <w:ind w:left="33" w:right="-1"/>
              <w:jc w:val="center"/>
              <w:rPr>
                <w:sz w:val="20"/>
                <w:szCs w:val="20"/>
              </w:rPr>
            </w:pPr>
            <w:r w:rsidRPr="005E64DC">
              <w:rPr>
                <w:sz w:val="20"/>
                <w:szCs w:val="20"/>
              </w:rPr>
              <w:t>NISSAN QASHQAI</w:t>
            </w:r>
          </w:p>
        </w:tc>
        <w:tc>
          <w:tcPr>
            <w:tcW w:w="618" w:type="pct"/>
            <w:tcBorders>
              <w:top w:val="single" w:sz="4" w:space="0" w:color="auto"/>
              <w:left w:val="single" w:sz="4" w:space="0" w:color="auto"/>
              <w:bottom w:val="single" w:sz="4" w:space="0" w:color="auto"/>
              <w:right w:val="single" w:sz="4" w:space="0" w:color="auto"/>
            </w:tcBorders>
            <w:shd w:val="clear" w:color="auto" w:fill="auto"/>
            <w:vAlign w:val="center"/>
          </w:tcPr>
          <w:p w14:paraId="11CB9BD0" w14:textId="77777777" w:rsidR="0043109E" w:rsidRPr="005E64DC" w:rsidRDefault="007D3A2D" w:rsidP="005B4D23">
            <w:pPr>
              <w:jc w:val="center"/>
              <w:rPr>
                <w:sz w:val="20"/>
                <w:szCs w:val="20"/>
              </w:rPr>
            </w:pPr>
            <w:r>
              <w:rPr>
                <w:sz w:val="20"/>
                <w:szCs w:val="20"/>
              </w:rPr>
              <w:t>900 000</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tcPr>
          <w:p w14:paraId="4B25359B" w14:textId="77777777" w:rsidR="0043109E" w:rsidRPr="005E64DC" w:rsidRDefault="005E64DC" w:rsidP="005B4D23">
            <w:pPr>
              <w:jc w:val="center"/>
              <w:rPr>
                <w:sz w:val="20"/>
                <w:szCs w:val="20"/>
              </w:rPr>
            </w:pPr>
            <w:r>
              <w:rPr>
                <w:sz w:val="20"/>
                <w:szCs w:val="20"/>
              </w:rPr>
              <w:t>2012</w:t>
            </w:r>
          </w:p>
        </w:tc>
        <w:tc>
          <w:tcPr>
            <w:tcW w:w="1102" w:type="pct"/>
            <w:tcBorders>
              <w:top w:val="single" w:sz="4" w:space="0" w:color="auto"/>
              <w:left w:val="single" w:sz="4" w:space="0" w:color="auto"/>
              <w:bottom w:val="single" w:sz="4" w:space="0" w:color="auto"/>
              <w:right w:val="single" w:sz="4" w:space="0" w:color="auto"/>
            </w:tcBorders>
            <w:shd w:val="clear" w:color="auto" w:fill="auto"/>
            <w:vAlign w:val="center"/>
          </w:tcPr>
          <w:p w14:paraId="6D865A3E" w14:textId="77777777" w:rsidR="0043109E" w:rsidRPr="005E64DC" w:rsidRDefault="007D3A2D" w:rsidP="005B4D23">
            <w:pPr>
              <w:jc w:val="center"/>
              <w:rPr>
                <w:sz w:val="20"/>
                <w:szCs w:val="20"/>
              </w:rPr>
            </w:pPr>
            <w:r w:rsidRPr="007D3A2D">
              <w:rPr>
                <w:sz w:val="20"/>
                <w:szCs w:val="20"/>
              </w:rPr>
              <w:t>Новосибирская область</w:t>
            </w:r>
          </w:p>
        </w:tc>
        <w:tc>
          <w:tcPr>
            <w:tcW w:w="849" w:type="pct"/>
            <w:tcBorders>
              <w:top w:val="single" w:sz="4" w:space="0" w:color="auto"/>
              <w:left w:val="single" w:sz="4" w:space="0" w:color="auto"/>
              <w:bottom w:val="single" w:sz="4" w:space="0" w:color="auto"/>
              <w:right w:val="single" w:sz="4" w:space="0" w:color="auto"/>
            </w:tcBorders>
            <w:shd w:val="clear" w:color="auto" w:fill="auto"/>
            <w:vAlign w:val="center"/>
          </w:tcPr>
          <w:p w14:paraId="5640DBAE" w14:textId="77777777" w:rsidR="0043109E" w:rsidRPr="005E64DC" w:rsidRDefault="005E64DC" w:rsidP="005B4D23">
            <w:pPr>
              <w:jc w:val="center"/>
              <w:rPr>
                <w:sz w:val="20"/>
                <w:szCs w:val="20"/>
              </w:rPr>
            </w:pPr>
            <w:r>
              <w:rPr>
                <w:sz w:val="20"/>
                <w:szCs w:val="20"/>
              </w:rPr>
              <w:t>хорошее</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1138966E" w14:textId="77777777" w:rsidR="0043109E" w:rsidRPr="005E64DC" w:rsidRDefault="007D3A2D" w:rsidP="005B4D23">
            <w:pPr>
              <w:jc w:val="center"/>
              <w:rPr>
                <w:sz w:val="20"/>
                <w:szCs w:val="20"/>
              </w:rPr>
            </w:pPr>
            <w:r w:rsidRPr="007D3A2D">
              <w:rPr>
                <w:sz w:val="20"/>
                <w:szCs w:val="20"/>
              </w:rPr>
              <w:t>https://auto.drom.ru/krasnoobsk/nissan/qashqai/50500110.html</w:t>
            </w:r>
          </w:p>
        </w:tc>
      </w:tr>
    </w:tbl>
    <w:p w14:paraId="7E482597" w14:textId="77777777" w:rsidR="00F95672" w:rsidRPr="004F28D9" w:rsidRDefault="007324AE" w:rsidP="00372DBF">
      <w:pPr>
        <w:ind w:left="-567" w:right="-1" w:firstLine="567"/>
        <w:jc w:val="both"/>
        <w:rPr>
          <w:sz w:val="22"/>
          <w:szCs w:val="22"/>
        </w:rPr>
      </w:pPr>
      <w:r w:rsidRPr="004F28D9">
        <w:rPr>
          <w:sz w:val="22"/>
          <w:szCs w:val="22"/>
        </w:rPr>
        <w:t xml:space="preserve">Для учета разницы в стоимости </w:t>
      </w:r>
      <w:r w:rsidR="009503BC" w:rsidRPr="004F28D9">
        <w:rPr>
          <w:sz w:val="22"/>
          <w:szCs w:val="22"/>
        </w:rPr>
        <w:t>автомобилей</w:t>
      </w:r>
      <w:r w:rsidRPr="004F28D9">
        <w:rPr>
          <w:sz w:val="22"/>
          <w:szCs w:val="22"/>
        </w:rPr>
        <w:t>, аналогичных оцениваемому, были введены следующие корректировки</w:t>
      </w:r>
      <w:r w:rsidR="00F95672" w:rsidRPr="004F28D9">
        <w:rPr>
          <w:sz w:val="22"/>
          <w:szCs w:val="22"/>
        </w:rPr>
        <w:t>:</w:t>
      </w:r>
    </w:p>
    <w:p w14:paraId="30D7173B" w14:textId="77777777" w:rsidR="00B56DD9" w:rsidRDefault="00AF1E1F" w:rsidP="00372DBF">
      <w:pPr>
        <w:ind w:left="-567" w:right="-1" w:firstLine="567"/>
        <w:jc w:val="both"/>
        <w:rPr>
          <w:sz w:val="22"/>
          <w:szCs w:val="22"/>
        </w:rPr>
      </w:pPr>
      <w:r w:rsidRPr="004F28D9">
        <w:rPr>
          <w:sz w:val="22"/>
          <w:szCs w:val="22"/>
        </w:rPr>
        <w:t>Корректировка</w:t>
      </w:r>
      <w:r w:rsidR="00F95672" w:rsidRPr="004F28D9">
        <w:rPr>
          <w:sz w:val="22"/>
          <w:szCs w:val="22"/>
        </w:rPr>
        <w:t xml:space="preserve"> на торг. В результате сложившихся условий на рынках </w:t>
      </w:r>
      <w:r w:rsidR="004B26F5" w:rsidRPr="004F28D9">
        <w:rPr>
          <w:sz w:val="22"/>
          <w:szCs w:val="22"/>
        </w:rPr>
        <w:t>автомототехники</w:t>
      </w:r>
      <w:r w:rsidR="00F95672" w:rsidRPr="004F28D9">
        <w:rPr>
          <w:sz w:val="22"/>
          <w:szCs w:val="22"/>
        </w:rPr>
        <w:t xml:space="preserve"> цена реальной продажи на </w:t>
      </w:r>
      <w:r w:rsidR="00D76D06">
        <w:rPr>
          <w:sz w:val="22"/>
          <w:szCs w:val="22"/>
        </w:rPr>
        <w:t>2</w:t>
      </w:r>
      <w:r w:rsidR="00F95672" w:rsidRPr="004F28D9">
        <w:rPr>
          <w:sz w:val="22"/>
          <w:szCs w:val="22"/>
        </w:rPr>
        <w:t xml:space="preserve">%, редко на </w:t>
      </w:r>
      <w:r w:rsidR="008C0BE7" w:rsidRPr="004F28D9">
        <w:rPr>
          <w:sz w:val="22"/>
          <w:szCs w:val="22"/>
        </w:rPr>
        <w:t>1</w:t>
      </w:r>
      <w:r w:rsidR="00D76D06">
        <w:rPr>
          <w:sz w:val="22"/>
          <w:szCs w:val="22"/>
        </w:rPr>
        <w:t>0</w:t>
      </w:r>
      <w:r w:rsidR="00F95672" w:rsidRPr="004F28D9">
        <w:rPr>
          <w:sz w:val="22"/>
          <w:szCs w:val="22"/>
        </w:rPr>
        <w:t>% ниже стоимости, первон</w:t>
      </w:r>
      <w:r w:rsidR="00BF559C" w:rsidRPr="004F28D9">
        <w:rPr>
          <w:sz w:val="22"/>
          <w:szCs w:val="22"/>
        </w:rPr>
        <w:t>ачально затребованной продавцом</w:t>
      </w:r>
      <w:r w:rsidR="00F95672" w:rsidRPr="004F28D9">
        <w:rPr>
          <w:sz w:val="22"/>
          <w:szCs w:val="22"/>
        </w:rPr>
        <w:t>.</w:t>
      </w:r>
      <w:r w:rsidR="00B56DD9" w:rsidRPr="004F28D9">
        <w:rPr>
          <w:sz w:val="22"/>
          <w:szCs w:val="22"/>
        </w:rPr>
        <w:t xml:space="preserve"> В качеств</w:t>
      </w:r>
      <w:r w:rsidR="00D76D06">
        <w:rPr>
          <w:sz w:val="22"/>
          <w:szCs w:val="22"/>
        </w:rPr>
        <w:t>е ски</w:t>
      </w:r>
      <w:r w:rsidR="000143C1">
        <w:rPr>
          <w:sz w:val="22"/>
          <w:szCs w:val="22"/>
        </w:rPr>
        <w:t>дки на торг принято среднее</w:t>
      </w:r>
      <w:r w:rsidR="00B56DD9" w:rsidRPr="004F28D9">
        <w:rPr>
          <w:sz w:val="22"/>
          <w:szCs w:val="22"/>
        </w:rPr>
        <w:t xml:space="preserve"> значение из диапазона скидки на т</w:t>
      </w:r>
      <w:r w:rsidR="0069734C" w:rsidRPr="004F28D9">
        <w:rPr>
          <w:sz w:val="22"/>
          <w:szCs w:val="22"/>
        </w:rPr>
        <w:t xml:space="preserve">орг для транспортного средства </w:t>
      </w:r>
      <w:r w:rsidR="005B4D23">
        <w:rPr>
          <w:sz w:val="22"/>
          <w:szCs w:val="22"/>
        </w:rPr>
        <w:t>отечественного</w:t>
      </w:r>
      <w:r w:rsidR="00B56DD9" w:rsidRPr="004F28D9">
        <w:rPr>
          <w:sz w:val="22"/>
          <w:szCs w:val="22"/>
        </w:rPr>
        <w:t xml:space="preserve"> производства – </w:t>
      </w:r>
      <w:r w:rsidR="00C24684">
        <w:rPr>
          <w:sz w:val="22"/>
          <w:szCs w:val="22"/>
        </w:rPr>
        <w:t>6</w:t>
      </w:r>
      <w:r w:rsidR="00B56DD9" w:rsidRPr="004F28D9">
        <w:rPr>
          <w:sz w:val="22"/>
          <w:szCs w:val="22"/>
        </w:rPr>
        <w:t>% в</w:t>
      </w:r>
      <w:r w:rsidR="00BF559C" w:rsidRPr="004F28D9">
        <w:rPr>
          <w:sz w:val="22"/>
          <w:szCs w:val="22"/>
        </w:rPr>
        <w:t xml:space="preserve"> </w:t>
      </w:r>
      <w:r w:rsidR="00B56DD9" w:rsidRPr="004F28D9">
        <w:rPr>
          <w:sz w:val="22"/>
          <w:szCs w:val="22"/>
        </w:rPr>
        <w:t>соответствии с</w:t>
      </w:r>
      <w:r w:rsidR="00D21803" w:rsidRPr="004F28D9">
        <w:rPr>
          <w:sz w:val="22"/>
          <w:szCs w:val="22"/>
        </w:rPr>
        <w:t xml:space="preserve"> Результатами экспертных оценок </w:t>
      </w:r>
      <w:r w:rsidR="00B56DD9" w:rsidRPr="004F28D9">
        <w:rPr>
          <w:sz w:val="22"/>
          <w:szCs w:val="22"/>
        </w:rPr>
        <w:t xml:space="preserve">величин </w:t>
      </w:r>
      <w:r w:rsidR="00D21803" w:rsidRPr="004F28D9">
        <w:rPr>
          <w:sz w:val="22"/>
          <w:szCs w:val="22"/>
        </w:rPr>
        <w:t xml:space="preserve">значимых </w:t>
      </w:r>
      <w:r w:rsidR="00B56DD9" w:rsidRPr="004F28D9">
        <w:rPr>
          <w:sz w:val="22"/>
          <w:szCs w:val="22"/>
        </w:rPr>
        <w:t>параметров</w:t>
      </w:r>
      <w:r w:rsidR="00D21803" w:rsidRPr="004F28D9">
        <w:rPr>
          <w:sz w:val="22"/>
          <w:szCs w:val="22"/>
        </w:rPr>
        <w:t xml:space="preserve">, используемых в </w:t>
      </w:r>
      <w:r w:rsidR="008C0BE7" w:rsidRPr="004F28D9">
        <w:rPr>
          <w:sz w:val="22"/>
          <w:szCs w:val="22"/>
        </w:rPr>
        <w:t xml:space="preserve">оценочной деятельности, за </w:t>
      </w:r>
      <w:r w:rsidR="00356BA5" w:rsidRPr="004F28D9">
        <w:rPr>
          <w:sz w:val="22"/>
          <w:szCs w:val="22"/>
        </w:rPr>
        <w:t>4</w:t>
      </w:r>
      <w:r w:rsidR="008C0BE7" w:rsidRPr="004F28D9">
        <w:rPr>
          <w:sz w:val="22"/>
          <w:szCs w:val="22"/>
        </w:rPr>
        <w:t xml:space="preserve"> квартал 20</w:t>
      </w:r>
      <w:r w:rsidR="00356BA5" w:rsidRPr="004F28D9">
        <w:rPr>
          <w:sz w:val="22"/>
          <w:szCs w:val="22"/>
        </w:rPr>
        <w:t>2</w:t>
      </w:r>
      <w:r w:rsidR="00704D15" w:rsidRPr="004F28D9">
        <w:rPr>
          <w:sz w:val="22"/>
          <w:szCs w:val="22"/>
        </w:rPr>
        <w:t>2</w:t>
      </w:r>
      <w:r w:rsidR="008C0BE7" w:rsidRPr="004F28D9">
        <w:rPr>
          <w:sz w:val="22"/>
          <w:szCs w:val="22"/>
        </w:rPr>
        <w:t xml:space="preserve"> года</w:t>
      </w:r>
      <w:r w:rsidR="00B56DD9" w:rsidRPr="004F28D9">
        <w:rPr>
          <w:sz w:val="22"/>
          <w:szCs w:val="22"/>
        </w:rPr>
        <w:t>.</w:t>
      </w:r>
    </w:p>
    <w:p w14:paraId="46A2F233" w14:textId="77777777" w:rsidR="00653058" w:rsidRDefault="00653058" w:rsidP="00372DBF">
      <w:pPr>
        <w:ind w:left="-567" w:right="-1" w:firstLine="567"/>
        <w:jc w:val="both"/>
        <w:rPr>
          <w:sz w:val="22"/>
          <w:szCs w:val="22"/>
        </w:rPr>
      </w:pPr>
    </w:p>
    <w:p w14:paraId="7432581B" w14:textId="77777777" w:rsidR="00653058" w:rsidRDefault="00D76D06" w:rsidP="00372DBF">
      <w:pPr>
        <w:ind w:left="-567" w:right="-1" w:firstLine="567"/>
        <w:jc w:val="both"/>
        <w:rPr>
          <w:sz w:val="22"/>
          <w:szCs w:val="22"/>
        </w:rPr>
      </w:pPr>
      <w:r>
        <w:rPr>
          <w:noProof/>
        </w:rPr>
        <w:lastRenderedPageBreak/>
        <w:drawing>
          <wp:inline distT="0" distB="0" distL="0" distR="0" wp14:anchorId="4D91F4EC" wp14:editId="736DE3BD">
            <wp:extent cx="5172075" cy="26003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075" cy="2600325"/>
                    </a:xfrm>
                    <a:prstGeom prst="rect">
                      <a:avLst/>
                    </a:prstGeom>
                  </pic:spPr>
                </pic:pic>
              </a:graphicData>
            </a:graphic>
          </wp:inline>
        </w:drawing>
      </w:r>
    </w:p>
    <w:p w14:paraId="4A6AEBE2" w14:textId="77777777" w:rsidR="00F95672" w:rsidRPr="004F28D9" w:rsidRDefault="00125B82" w:rsidP="00372DBF">
      <w:pPr>
        <w:ind w:left="-567" w:right="-1" w:firstLine="567"/>
        <w:jc w:val="both"/>
        <w:rPr>
          <w:sz w:val="22"/>
          <w:szCs w:val="22"/>
        </w:rPr>
      </w:pPr>
      <w:r w:rsidRPr="004F28D9">
        <w:rPr>
          <w:sz w:val="22"/>
          <w:szCs w:val="22"/>
        </w:rPr>
        <w:t xml:space="preserve">Корректировка на год выпуска. </w:t>
      </w:r>
      <w:r w:rsidR="00383ED4" w:rsidRPr="004F28D9">
        <w:rPr>
          <w:sz w:val="22"/>
          <w:szCs w:val="22"/>
        </w:rPr>
        <w:t>Год выпуска объекта оценки</w:t>
      </w:r>
      <w:r w:rsidR="004F0D6B" w:rsidRPr="004F28D9">
        <w:rPr>
          <w:sz w:val="22"/>
          <w:szCs w:val="22"/>
        </w:rPr>
        <w:t xml:space="preserve"> </w:t>
      </w:r>
      <w:r w:rsidR="00DC4458">
        <w:rPr>
          <w:sz w:val="22"/>
          <w:szCs w:val="22"/>
        </w:rPr>
        <w:t>2012 г. в.</w:t>
      </w:r>
      <w:r w:rsidR="004F0D6B" w:rsidRPr="004F28D9">
        <w:rPr>
          <w:sz w:val="22"/>
          <w:szCs w:val="22"/>
        </w:rPr>
        <w:t>,</w:t>
      </w:r>
      <w:r w:rsidR="00F30F11" w:rsidRPr="004F28D9">
        <w:rPr>
          <w:sz w:val="22"/>
          <w:szCs w:val="22"/>
        </w:rPr>
        <w:t xml:space="preserve"> объектов-аналогов</w:t>
      </w:r>
      <w:r w:rsidR="00383ED4" w:rsidRPr="004F28D9">
        <w:rPr>
          <w:sz w:val="22"/>
          <w:szCs w:val="22"/>
        </w:rPr>
        <w:t xml:space="preserve"> </w:t>
      </w:r>
      <w:r w:rsidR="00702C23" w:rsidRPr="004F28D9">
        <w:rPr>
          <w:sz w:val="22"/>
          <w:szCs w:val="22"/>
        </w:rPr>
        <w:t>–</w:t>
      </w:r>
      <w:r w:rsidR="00DC4458">
        <w:rPr>
          <w:sz w:val="22"/>
          <w:szCs w:val="22"/>
        </w:rPr>
        <w:t>2012 г. в.</w:t>
      </w:r>
      <w:r w:rsidR="00D93BC6" w:rsidRPr="004F28D9">
        <w:rPr>
          <w:sz w:val="22"/>
          <w:szCs w:val="22"/>
        </w:rPr>
        <w:t>,</w:t>
      </w:r>
      <w:r w:rsidR="00251D0C" w:rsidRPr="004F28D9">
        <w:rPr>
          <w:sz w:val="22"/>
          <w:szCs w:val="22"/>
        </w:rPr>
        <w:t xml:space="preserve"> </w:t>
      </w:r>
      <w:r w:rsidR="00702C23" w:rsidRPr="004F28D9">
        <w:rPr>
          <w:sz w:val="22"/>
          <w:szCs w:val="22"/>
        </w:rPr>
        <w:t xml:space="preserve">сопоставимый период, </w:t>
      </w:r>
      <w:r w:rsidR="007B5332" w:rsidRPr="004F28D9">
        <w:rPr>
          <w:sz w:val="22"/>
          <w:szCs w:val="22"/>
        </w:rPr>
        <w:t>следовательно, корректировк</w:t>
      </w:r>
      <w:r w:rsidR="00F30F11" w:rsidRPr="004F28D9">
        <w:rPr>
          <w:sz w:val="22"/>
          <w:szCs w:val="22"/>
        </w:rPr>
        <w:t>а</w:t>
      </w:r>
      <w:r w:rsidR="007B5332" w:rsidRPr="004F28D9">
        <w:rPr>
          <w:sz w:val="22"/>
          <w:szCs w:val="22"/>
        </w:rPr>
        <w:t xml:space="preserve"> по данному фактору сравнения равн</w:t>
      </w:r>
      <w:r w:rsidR="00F30F11" w:rsidRPr="004F28D9">
        <w:rPr>
          <w:sz w:val="22"/>
          <w:szCs w:val="22"/>
        </w:rPr>
        <w:t>а</w:t>
      </w:r>
      <w:r w:rsidR="007B5332" w:rsidRPr="004F28D9">
        <w:rPr>
          <w:sz w:val="22"/>
          <w:szCs w:val="22"/>
        </w:rPr>
        <w:t xml:space="preserve"> 0%.</w:t>
      </w:r>
    </w:p>
    <w:p w14:paraId="02E8227C" w14:textId="77777777" w:rsidR="002A6467" w:rsidRPr="004F28D9" w:rsidRDefault="00F95672" w:rsidP="00372DBF">
      <w:pPr>
        <w:ind w:left="-567" w:right="-1" w:firstLine="567"/>
        <w:jc w:val="both"/>
        <w:rPr>
          <w:sz w:val="22"/>
          <w:szCs w:val="22"/>
        </w:rPr>
      </w:pPr>
      <w:r w:rsidRPr="004F28D9">
        <w:rPr>
          <w:sz w:val="22"/>
          <w:szCs w:val="22"/>
        </w:rPr>
        <w:t>Корректировка на техническое состояние. Данная корректировка учитывает разницу в техническом состоянии объектов аналогов и объекта сравнения. Различия в техническом состоянии можно оценить по дате и виду капремонта, по наработке моточасов</w:t>
      </w:r>
      <w:r w:rsidR="00F84C47" w:rsidRPr="004F28D9">
        <w:rPr>
          <w:sz w:val="22"/>
          <w:szCs w:val="22"/>
        </w:rPr>
        <w:t xml:space="preserve"> (пробегу)</w:t>
      </w:r>
      <w:r w:rsidRPr="004F28D9">
        <w:rPr>
          <w:sz w:val="22"/>
          <w:szCs w:val="22"/>
        </w:rPr>
        <w:t xml:space="preserve"> и т.д. Поправку по фактиче</w:t>
      </w:r>
      <w:r w:rsidR="00252924" w:rsidRPr="004F28D9">
        <w:rPr>
          <w:sz w:val="22"/>
          <w:szCs w:val="22"/>
        </w:rPr>
        <w:t>скому состоянию рассчитывается исходя из внешнего осмотра</w:t>
      </w:r>
      <w:r w:rsidRPr="004F28D9">
        <w:rPr>
          <w:sz w:val="22"/>
          <w:szCs w:val="22"/>
        </w:rPr>
        <w:t xml:space="preserve"> объекта оценки и описа</w:t>
      </w:r>
      <w:r w:rsidR="00252924" w:rsidRPr="004F28D9">
        <w:rPr>
          <w:sz w:val="22"/>
          <w:szCs w:val="22"/>
        </w:rPr>
        <w:t>ния</w:t>
      </w:r>
      <w:r w:rsidR="007B5332" w:rsidRPr="004F28D9">
        <w:rPr>
          <w:sz w:val="22"/>
          <w:szCs w:val="22"/>
        </w:rPr>
        <w:t xml:space="preserve"> его технического состояния.</w:t>
      </w:r>
    </w:p>
    <w:p w14:paraId="1E7F994F" w14:textId="77777777" w:rsidR="006206BE" w:rsidRPr="004F28D9" w:rsidRDefault="006206BE" w:rsidP="00372DBF">
      <w:pPr>
        <w:ind w:left="-567" w:right="-1" w:firstLine="567"/>
        <w:jc w:val="both"/>
        <w:rPr>
          <w:sz w:val="22"/>
          <w:szCs w:val="22"/>
        </w:rPr>
      </w:pPr>
      <w:r w:rsidRPr="004F28D9">
        <w:rPr>
          <w:sz w:val="22"/>
          <w:szCs w:val="22"/>
        </w:rPr>
        <w:t>Корректировка рассчитывается по следующей формуле:</w:t>
      </w:r>
    </w:p>
    <w:p w14:paraId="20293043" w14:textId="77777777" w:rsidR="006206BE" w:rsidRPr="004F28D9" w:rsidRDefault="006206BE" w:rsidP="00372DBF">
      <w:pPr>
        <w:ind w:left="-567" w:right="-1" w:firstLine="567"/>
        <w:jc w:val="both"/>
        <w:rPr>
          <w:sz w:val="22"/>
          <w:szCs w:val="22"/>
        </w:rPr>
      </w:pPr>
    </w:p>
    <w:p w14:paraId="672D4C89" w14:textId="77777777" w:rsidR="006206BE" w:rsidRPr="004F28D9" w:rsidRDefault="006206BE" w:rsidP="00372DBF">
      <w:pPr>
        <w:ind w:left="-567" w:right="-1" w:firstLine="567"/>
        <w:jc w:val="both"/>
        <w:rPr>
          <w:sz w:val="22"/>
          <w:szCs w:val="22"/>
        </w:rPr>
      </w:pPr>
      <w:r w:rsidRPr="004F28D9">
        <w:rPr>
          <w:sz w:val="22"/>
          <w:szCs w:val="22"/>
        </w:rPr>
        <w:t>Ки</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Иоо)</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Иос ))</w:t>
      </w:r>
      <w:r w:rsidR="00E272D6" w:rsidRPr="004F28D9">
        <w:rPr>
          <w:sz w:val="22"/>
          <w:szCs w:val="22"/>
        </w:rPr>
        <w:t xml:space="preserve"> </w:t>
      </w:r>
      <w:r w:rsidRPr="004F28D9">
        <w:rPr>
          <w:sz w:val="22"/>
          <w:szCs w:val="22"/>
        </w:rPr>
        <w:t>×</w:t>
      </w:r>
      <w:r w:rsidR="00E272D6" w:rsidRPr="004F28D9">
        <w:rPr>
          <w:sz w:val="22"/>
          <w:szCs w:val="22"/>
        </w:rPr>
        <w:t xml:space="preserve"> </w:t>
      </w:r>
      <w:r w:rsidRPr="004F28D9">
        <w:rPr>
          <w:sz w:val="22"/>
          <w:szCs w:val="22"/>
        </w:rPr>
        <w:t>100%,</w:t>
      </w:r>
    </w:p>
    <w:p w14:paraId="4FDE0793" w14:textId="77777777" w:rsidR="00D93BC6" w:rsidRPr="004F28D9" w:rsidRDefault="00D93BC6" w:rsidP="00372DBF">
      <w:pPr>
        <w:ind w:left="-567" w:right="-1" w:firstLine="567"/>
        <w:jc w:val="both"/>
        <w:rPr>
          <w:sz w:val="22"/>
          <w:szCs w:val="22"/>
        </w:rPr>
      </w:pPr>
    </w:p>
    <w:p w14:paraId="13D56A25" w14:textId="77777777" w:rsidR="006206BE" w:rsidRPr="004F28D9" w:rsidRDefault="007B5332" w:rsidP="00372DBF">
      <w:pPr>
        <w:ind w:left="-567" w:right="-1" w:firstLine="567"/>
        <w:jc w:val="both"/>
        <w:rPr>
          <w:sz w:val="22"/>
          <w:szCs w:val="22"/>
        </w:rPr>
      </w:pPr>
      <w:r w:rsidRPr="004F28D9">
        <w:rPr>
          <w:sz w:val="22"/>
          <w:szCs w:val="22"/>
        </w:rPr>
        <w:t xml:space="preserve">где </w:t>
      </w:r>
      <w:r w:rsidR="006206BE" w:rsidRPr="004F28D9">
        <w:rPr>
          <w:sz w:val="22"/>
          <w:szCs w:val="22"/>
        </w:rPr>
        <w:t>Иоо – физический износ объекта оценки, определенный экспертным методом на основании данных заказчика и осмотра транспортного средства,</w:t>
      </w:r>
    </w:p>
    <w:p w14:paraId="7D55DBD0" w14:textId="77777777" w:rsidR="006206BE" w:rsidRPr="004F28D9" w:rsidRDefault="006206BE" w:rsidP="00372DBF">
      <w:pPr>
        <w:ind w:left="-567" w:right="-1" w:firstLine="567"/>
        <w:jc w:val="both"/>
        <w:rPr>
          <w:sz w:val="22"/>
          <w:szCs w:val="22"/>
        </w:rPr>
      </w:pPr>
      <w:r w:rsidRPr="004F28D9">
        <w:rPr>
          <w:sz w:val="22"/>
          <w:szCs w:val="22"/>
        </w:rPr>
        <w:t>Иос – физический износ объекта сравнения, определенный на основании данных продавца.</w:t>
      </w:r>
    </w:p>
    <w:p w14:paraId="61DEBA9D" w14:textId="77777777" w:rsidR="006206BE" w:rsidRPr="004F28D9" w:rsidRDefault="006206BE" w:rsidP="00372DBF">
      <w:pPr>
        <w:ind w:left="-567" w:right="-1" w:firstLine="567"/>
        <w:jc w:val="both"/>
        <w:rPr>
          <w:sz w:val="22"/>
          <w:szCs w:val="22"/>
        </w:rPr>
      </w:pPr>
      <w:r w:rsidRPr="004F28D9">
        <w:rPr>
          <w:sz w:val="22"/>
          <w:szCs w:val="22"/>
        </w:rPr>
        <w:t xml:space="preserve">Процент физического износа объекта оценки определяется в соответствии </w:t>
      </w:r>
      <w:r w:rsidR="00BE6CFF" w:rsidRPr="004F28D9">
        <w:rPr>
          <w:sz w:val="22"/>
          <w:szCs w:val="22"/>
        </w:rPr>
        <w:t xml:space="preserve">с таблицей </w:t>
      </w:r>
      <w:r w:rsidR="00166813" w:rsidRPr="004F28D9">
        <w:rPr>
          <w:sz w:val="22"/>
          <w:szCs w:val="22"/>
        </w:rPr>
        <w:t>8</w:t>
      </w:r>
      <w:r w:rsidRPr="004F28D9">
        <w:rPr>
          <w:sz w:val="22"/>
          <w:szCs w:val="22"/>
        </w:rPr>
        <w:t>.</w:t>
      </w:r>
    </w:p>
    <w:p w14:paraId="38AA0336" w14:textId="77777777" w:rsidR="0074103B" w:rsidRPr="00372DBF" w:rsidRDefault="0074103B" w:rsidP="00372DBF">
      <w:pPr>
        <w:ind w:left="-567" w:right="-1" w:firstLine="567"/>
        <w:jc w:val="both"/>
      </w:pPr>
    </w:p>
    <w:p w14:paraId="6D49F0DA" w14:textId="77777777" w:rsidR="006206BE" w:rsidRPr="004F28D9" w:rsidRDefault="006206BE" w:rsidP="004F28D9">
      <w:pPr>
        <w:pStyle w:val="1"/>
        <w:rPr>
          <w:rFonts w:ascii="Century Gothic" w:hAnsi="Century Gothic"/>
          <w:sz w:val="20"/>
          <w:szCs w:val="20"/>
        </w:rPr>
      </w:pPr>
      <w:bookmarkStart w:id="44" w:name="_Toc149826428"/>
      <w:bookmarkStart w:id="45" w:name="_Toc154068213"/>
      <w:r w:rsidRPr="004F28D9">
        <w:rPr>
          <w:rFonts w:ascii="Century Gothic" w:hAnsi="Century Gothic"/>
          <w:sz w:val="20"/>
          <w:szCs w:val="20"/>
        </w:rPr>
        <w:t xml:space="preserve">Таблица </w:t>
      </w:r>
      <w:r w:rsidR="00166813" w:rsidRPr="004F28D9">
        <w:rPr>
          <w:rFonts w:ascii="Century Gothic" w:hAnsi="Century Gothic"/>
          <w:sz w:val="20"/>
          <w:szCs w:val="20"/>
        </w:rPr>
        <w:t>8</w:t>
      </w:r>
      <w:r w:rsidRPr="004F28D9">
        <w:rPr>
          <w:rFonts w:ascii="Century Gothic" w:hAnsi="Century Gothic"/>
          <w:sz w:val="20"/>
          <w:szCs w:val="20"/>
        </w:rPr>
        <w:t xml:space="preserve">. Таблица. </w:t>
      </w:r>
      <w:r w:rsidR="009D41A2" w:rsidRPr="004F28D9">
        <w:rPr>
          <w:rFonts w:ascii="Century Gothic" w:hAnsi="Century Gothic"/>
          <w:sz w:val="20"/>
          <w:szCs w:val="20"/>
        </w:rPr>
        <w:t>«</w:t>
      </w:r>
      <w:r w:rsidRPr="004F28D9">
        <w:rPr>
          <w:rFonts w:ascii="Century Gothic" w:hAnsi="Century Gothic"/>
          <w:sz w:val="20"/>
          <w:szCs w:val="20"/>
        </w:rPr>
        <w:t>РД 37.009.015-98. Методическое руководство по определению стоимости автомототранспортных средств с учетом естественного износа и технического состояния на момент предъявления</w:t>
      </w:r>
      <w:r w:rsidR="009D41A2" w:rsidRPr="004F28D9">
        <w:rPr>
          <w:rFonts w:ascii="Century Gothic" w:hAnsi="Century Gothic"/>
          <w:sz w:val="20"/>
          <w:szCs w:val="20"/>
        </w:rPr>
        <w:t>»</w:t>
      </w:r>
      <w:bookmarkEnd w:id="44"/>
      <w:bookmarkEnd w:id="45"/>
    </w:p>
    <w:tbl>
      <w:tblPr>
        <w:tblW w:w="9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6"/>
        <w:gridCol w:w="2409"/>
        <w:gridCol w:w="1272"/>
      </w:tblGrid>
      <w:tr w:rsidR="0068354E" w:rsidRPr="0068354E" w14:paraId="2AA9B1E0" w14:textId="77777777" w:rsidTr="00DF3AF4">
        <w:trPr>
          <w:trHeight w:val="250"/>
          <w:jc w:val="center"/>
        </w:trPr>
        <w:tc>
          <w:tcPr>
            <w:tcW w:w="6186" w:type="dxa"/>
            <w:vAlign w:val="center"/>
          </w:tcPr>
          <w:p w14:paraId="48A9CAEA" w14:textId="77777777" w:rsidR="006206BE" w:rsidRPr="004F28D9" w:rsidRDefault="006206BE" w:rsidP="00372DBF">
            <w:pPr>
              <w:ind w:left="-567" w:right="-1" w:firstLine="567"/>
              <w:jc w:val="both"/>
              <w:rPr>
                <w:sz w:val="20"/>
                <w:szCs w:val="20"/>
              </w:rPr>
            </w:pPr>
            <w:r w:rsidRPr="004F28D9">
              <w:rPr>
                <w:sz w:val="20"/>
                <w:szCs w:val="20"/>
              </w:rPr>
              <w:t>Описание технического состояния АМТС</w:t>
            </w:r>
          </w:p>
        </w:tc>
        <w:tc>
          <w:tcPr>
            <w:tcW w:w="2409" w:type="dxa"/>
            <w:vAlign w:val="center"/>
          </w:tcPr>
          <w:p w14:paraId="34DA4641" w14:textId="77777777" w:rsidR="006206BE" w:rsidRPr="004F28D9" w:rsidRDefault="006206BE" w:rsidP="00372DBF">
            <w:pPr>
              <w:ind w:left="-567" w:right="-1" w:firstLine="567"/>
              <w:jc w:val="both"/>
              <w:rPr>
                <w:sz w:val="20"/>
                <w:szCs w:val="20"/>
              </w:rPr>
            </w:pPr>
            <w:r w:rsidRPr="004F28D9">
              <w:rPr>
                <w:sz w:val="20"/>
                <w:szCs w:val="20"/>
              </w:rPr>
              <w:t>Оценка состояния</w:t>
            </w:r>
          </w:p>
        </w:tc>
        <w:tc>
          <w:tcPr>
            <w:tcW w:w="1272" w:type="dxa"/>
            <w:vAlign w:val="center"/>
          </w:tcPr>
          <w:p w14:paraId="34C5FDE3" w14:textId="77777777" w:rsidR="006206BE" w:rsidRPr="004F28D9" w:rsidRDefault="006206BE" w:rsidP="00372DBF">
            <w:pPr>
              <w:ind w:left="-567" w:right="-1" w:firstLine="567"/>
              <w:jc w:val="both"/>
              <w:rPr>
                <w:sz w:val="20"/>
                <w:szCs w:val="20"/>
              </w:rPr>
            </w:pPr>
            <w:r w:rsidRPr="004F28D9">
              <w:rPr>
                <w:sz w:val="20"/>
                <w:szCs w:val="20"/>
              </w:rPr>
              <w:t>Износ, %</w:t>
            </w:r>
          </w:p>
        </w:tc>
      </w:tr>
      <w:tr w:rsidR="0068354E" w:rsidRPr="0068354E" w14:paraId="3D2FCBD8" w14:textId="77777777" w:rsidTr="00DF3AF4">
        <w:trPr>
          <w:trHeight w:val="526"/>
          <w:jc w:val="center"/>
        </w:trPr>
        <w:tc>
          <w:tcPr>
            <w:tcW w:w="6186" w:type="dxa"/>
          </w:tcPr>
          <w:p w14:paraId="4B19B1FF" w14:textId="77777777" w:rsidR="006206BE" w:rsidRPr="004F28D9" w:rsidRDefault="006206BE" w:rsidP="00955AE8">
            <w:pPr>
              <w:ind w:right="-1"/>
              <w:jc w:val="both"/>
              <w:rPr>
                <w:sz w:val="20"/>
                <w:szCs w:val="20"/>
              </w:rPr>
            </w:pPr>
            <w:r w:rsidRPr="004F28D9">
              <w:rPr>
                <w:sz w:val="20"/>
                <w:szCs w:val="20"/>
              </w:rPr>
              <w:t xml:space="preserve">Новое, не зарегистрированное в органах ГИБДД, в отличном состоянии, после выполнения предпродажной подготовки, без признаков эксплуатации </w:t>
            </w:r>
          </w:p>
        </w:tc>
        <w:tc>
          <w:tcPr>
            <w:tcW w:w="2409" w:type="dxa"/>
            <w:vAlign w:val="center"/>
          </w:tcPr>
          <w:p w14:paraId="33CE5263" w14:textId="77777777" w:rsidR="006206BE" w:rsidRPr="004F28D9" w:rsidRDefault="006206BE" w:rsidP="00372DBF">
            <w:pPr>
              <w:ind w:left="-567" w:right="-1" w:firstLine="567"/>
              <w:jc w:val="both"/>
              <w:rPr>
                <w:sz w:val="20"/>
                <w:szCs w:val="20"/>
              </w:rPr>
            </w:pPr>
            <w:r w:rsidRPr="004F28D9">
              <w:rPr>
                <w:sz w:val="20"/>
                <w:szCs w:val="20"/>
              </w:rPr>
              <w:t>Новое</w:t>
            </w:r>
          </w:p>
        </w:tc>
        <w:tc>
          <w:tcPr>
            <w:tcW w:w="1272" w:type="dxa"/>
            <w:vAlign w:val="center"/>
          </w:tcPr>
          <w:p w14:paraId="0D3B7623" w14:textId="77777777" w:rsidR="006206BE" w:rsidRPr="004F28D9" w:rsidRDefault="006206BE" w:rsidP="00372DBF">
            <w:pPr>
              <w:ind w:left="-567" w:right="-1" w:firstLine="567"/>
              <w:jc w:val="both"/>
              <w:rPr>
                <w:sz w:val="20"/>
                <w:szCs w:val="20"/>
              </w:rPr>
            </w:pPr>
            <w:r w:rsidRPr="004F28D9">
              <w:rPr>
                <w:sz w:val="20"/>
                <w:szCs w:val="20"/>
              </w:rPr>
              <w:t>0 - 10</w:t>
            </w:r>
          </w:p>
        </w:tc>
      </w:tr>
      <w:tr w:rsidR="0068354E" w:rsidRPr="0068354E" w14:paraId="07531240" w14:textId="77777777" w:rsidTr="00DF3AF4">
        <w:trPr>
          <w:trHeight w:val="664"/>
          <w:jc w:val="center"/>
        </w:trPr>
        <w:tc>
          <w:tcPr>
            <w:tcW w:w="6186" w:type="dxa"/>
          </w:tcPr>
          <w:p w14:paraId="6DAC00F9" w14:textId="77777777" w:rsidR="006206BE" w:rsidRPr="004F28D9" w:rsidRDefault="006206BE" w:rsidP="00955AE8">
            <w:pPr>
              <w:ind w:right="-1"/>
              <w:jc w:val="both"/>
              <w:rPr>
                <w:sz w:val="20"/>
                <w:szCs w:val="20"/>
              </w:rPr>
            </w:pPr>
            <w:r w:rsidRPr="004F28D9">
              <w:rPr>
                <w:sz w:val="20"/>
                <w:szCs w:val="20"/>
              </w:rPr>
              <w:t xml:space="preserve">Практически новое, на гарантийном периоде эксплуатации, с выполненными объёмами технического обслуживания и не требующее ремонта или замены каких-либо частей </w:t>
            </w:r>
          </w:p>
        </w:tc>
        <w:tc>
          <w:tcPr>
            <w:tcW w:w="2409" w:type="dxa"/>
            <w:vAlign w:val="center"/>
          </w:tcPr>
          <w:p w14:paraId="7AAE32AF" w14:textId="77777777" w:rsidR="006206BE" w:rsidRPr="004F28D9" w:rsidRDefault="006206BE" w:rsidP="00372DBF">
            <w:pPr>
              <w:ind w:left="-567" w:right="-1" w:firstLine="567"/>
              <w:jc w:val="both"/>
              <w:rPr>
                <w:sz w:val="20"/>
                <w:szCs w:val="20"/>
              </w:rPr>
            </w:pPr>
            <w:r w:rsidRPr="004F28D9">
              <w:rPr>
                <w:sz w:val="20"/>
                <w:szCs w:val="20"/>
              </w:rPr>
              <w:t>Очень хорошее</w:t>
            </w:r>
          </w:p>
        </w:tc>
        <w:tc>
          <w:tcPr>
            <w:tcW w:w="1272" w:type="dxa"/>
            <w:vAlign w:val="center"/>
          </w:tcPr>
          <w:p w14:paraId="07DB68E0" w14:textId="77777777" w:rsidR="006206BE" w:rsidRPr="004F28D9" w:rsidRDefault="006206BE" w:rsidP="00372DBF">
            <w:pPr>
              <w:ind w:left="-567" w:right="-1" w:firstLine="567"/>
              <w:jc w:val="both"/>
              <w:rPr>
                <w:sz w:val="20"/>
                <w:szCs w:val="20"/>
              </w:rPr>
            </w:pPr>
            <w:r w:rsidRPr="004F28D9">
              <w:rPr>
                <w:sz w:val="20"/>
                <w:szCs w:val="20"/>
              </w:rPr>
              <w:t>10 - 25</w:t>
            </w:r>
          </w:p>
        </w:tc>
      </w:tr>
      <w:tr w:rsidR="0068354E" w:rsidRPr="0068354E" w14:paraId="5ACA153E" w14:textId="77777777" w:rsidTr="00DF3AF4">
        <w:trPr>
          <w:trHeight w:val="388"/>
          <w:jc w:val="center"/>
        </w:trPr>
        <w:tc>
          <w:tcPr>
            <w:tcW w:w="6186" w:type="dxa"/>
          </w:tcPr>
          <w:p w14:paraId="18EFCF8F" w14:textId="77777777" w:rsidR="006206BE" w:rsidRPr="004F28D9" w:rsidRDefault="006206BE" w:rsidP="00955AE8">
            <w:pPr>
              <w:ind w:right="-1"/>
              <w:jc w:val="both"/>
              <w:rPr>
                <w:sz w:val="20"/>
                <w:szCs w:val="20"/>
              </w:rPr>
            </w:pPr>
            <w:r w:rsidRPr="004F28D9">
              <w:rPr>
                <w:sz w:val="20"/>
                <w:szCs w:val="20"/>
              </w:rPr>
              <w:t xml:space="preserve">На послегарантийном периоде эксплуатации, с выполненными объёмами технического обслуживания, не требующее текущего ремонта или замены каких-либо частей. </w:t>
            </w:r>
          </w:p>
        </w:tc>
        <w:tc>
          <w:tcPr>
            <w:tcW w:w="2409" w:type="dxa"/>
            <w:vAlign w:val="center"/>
          </w:tcPr>
          <w:p w14:paraId="42FA5E2A" w14:textId="77777777" w:rsidR="006206BE" w:rsidRPr="004F28D9" w:rsidRDefault="006206BE" w:rsidP="00372DBF">
            <w:pPr>
              <w:ind w:left="-567" w:right="-1" w:firstLine="567"/>
              <w:jc w:val="both"/>
              <w:rPr>
                <w:sz w:val="20"/>
                <w:szCs w:val="20"/>
              </w:rPr>
            </w:pPr>
            <w:r w:rsidRPr="004F28D9">
              <w:rPr>
                <w:sz w:val="20"/>
                <w:szCs w:val="20"/>
              </w:rPr>
              <w:t>Хорошее</w:t>
            </w:r>
          </w:p>
        </w:tc>
        <w:tc>
          <w:tcPr>
            <w:tcW w:w="1272" w:type="dxa"/>
            <w:vAlign w:val="center"/>
          </w:tcPr>
          <w:p w14:paraId="19FB5A76" w14:textId="77777777" w:rsidR="006206BE" w:rsidRPr="004F28D9" w:rsidRDefault="006206BE" w:rsidP="00372DBF">
            <w:pPr>
              <w:ind w:left="-567" w:right="-1" w:firstLine="567"/>
              <w:jc w:val="both"/>
              <w:rPr>
                <w:sz w:val="20"/>
                <w:szCs w:val="20"/>
              </w:rPr>
            </w:pPr>
            <w:r w:rsidRPr="004F28D9">
              <w:rPr>
                <w:sz w:val="20"/>
                <w:szCs w:val="20"/>
              </w:rPr>
              <w:t>25 - 40</w:t>
            </w:r>
          </w:p>
        </w:tc>
      </w:tr>
      <w:tr w:rsidR="0068354E" w:rsidRPr="0068354E" w14:paraId="54086AF8" w14:textId="77777777" w:rsidTr="00DF3AF4">
        <w:trPr>
          <w:trHeight w:val="388"/>
          <w:jc w:val="center"/>
        </w:trPr>
        <w:tc>
          <w:tcPr>
            <w:tcW w:w="6186" w:type="dxa"/>
          </w:tcPr>
          <w:p w14:paraId="159DC417" w14:textId="77777777" w:rsidR="006206BE" w:rsidRPr="004F28D9" w:rsidRDefault="006206BE" w:rsidP="00955AE8">
            <w:pPr>
              <w:ind w:right="-1"/>
              <w:jc w:val="both"/>
              <w:rPr>
                <w:sz w:val="20"/>
                <w:szCs w:val="20"/>
              </w:rPr>
            </w:pPr>
            <w:r w:rsidRPr="004F28D9">
              <w:rPr>
                <w:sz w:val="20"/>
                <w:szCs w:val="20"/>
              </w:rPr>
              <w:t xml:space="preserve">С выполненными объемами технического обслуживания, требующее текущего ремонта или замены некоторых деталей, имеющее незначительные повреждения лакокрасочного покрытия </w:t>
            </w:r>
          </w:p>
        </w:tc>
        <w:tc>
          <w:tcPr>
            <w:tcW w:w="2409" w:type="dxa"/>
            <w:vAlign w:val="center"/>
          </w:tcPr>
          <w:p w14:paraId="607874A7" w14:textId="77777777" w:rsidR="006206BE" w:rsidRPr="004F28D9" w:rsidRDefault="00420F34" w:rsidP="00372DBF">
            <w:pPr>
              <w:ind w:left="-567" w:right="-1" w:firstLine="567"/>
              <w:jc w:val="both"/>
              <w:rPr>
                <w:sz w:val="20"/>
                <w:szCs w:val="20"/>
              </w:rPr>
            </w:pPr>
            <w:r w:rsidRPr="004F28D9">
              <w:rPr>
                <w:sz w:val="20"/>
                <w:szCs w:val="20"/>
              </w:rPr>
              <w:t>Удовлетворительное</w:t>
            </w:r>
          </w:p>
        </w:tc>
        <w:tc>
          <w:tcPr>
            <w:tcW w:w="1272" w:type="dxa"/>
            <w:vAlign w:val="center"/>
          </w:tcPr>
          <w:p w14:paraId="082023C1" w14:textId="77777777" w:rsidR="006206BE" w:rsidRPr="004F28D9" w:rsidRDefault="006206BE" w:rsidP="00372DBF">
            <w:pPr>
              <w:ind w:left="-567" w:right="-1" w:firstLine="567"/>
              <w:jc w:val="both"/>
              <w:rPr>
                <w:sz w:val="20"/>
                <w:szCs w:val="20"/>
              </w:rPr>
            </w:pPr>
            <w:r w:rsidRPr="004F28D9">
              <w:rPr>
                <w:sz w:val="20"/>
                <w:szCs w:val="20"/>
              </w:rPr>
              <w:t>40-60</w:t>
            </w:r>
          </w:p>
        </w:tc>
      </w:tr>
      <w:tr w:rsidR="00D65988" w:rsidRPr="0068354E" w14:paraId="673E9557" w14:textId="77777777" w:rsidTr="00DF3AF4">
        <w:trPr>
          <w:trHeight w:val="388"/>
          <w:jc w:val="center"/>
        </w:trPr>
        <w:tc>
          <w:tcPr>
            <w:tcW w:w="6186" w:type="dxa"/>
          </w:tcPr>
          <w:p w14:paraId="61FC8D59" w14:textId="77777777" w:rsidR="006206BE" w:rsidRPr="004F28D9" w:rsidRDefault="006206BE" w:rsidP="00955AE8">
            <w:pPr>
              <w:ind w:right="-1"/>
              <w:jc w:val="both"/>
              <w:rPr>
                <w:sz w:val="20"/>
                <w:szCs w:val="20"/>
              </w:rPr>
            </w:pPr>
            <w:r w:rsidRPr="004F28D9">
              <w:rPr>
                <w:sz w:val="20"/>
                <w:szCs w:val="20"/>
              </w:rPr>
              <w:t>Пригодно для дальнейшей эксплуатации. Требует выполнения работ по текущему ремонту агрегатов, кузова, частичного восстановления наружной окраски</w:t>
            </w:r>
          </w:p>
        </w:tc>
        <w:tc>
          <w:tcPr>
            <w:tcW w:w="2409" w:type="dxa"/>
            <w:vAlign w:val="center"/>
          </w:tcPr>
          <w:p w14:paraId="30C786B2" w14:textId="77777777" w:rsidR="006206BE" w:rsidRPr="004F28D9" w:rsidRDefault="006206BE" w:rsidP="00372DBF">
            <w:pPr>
              <w:ind w:left="-567" w:right="-1" w:firstLine="567"/>
              <w:jc w:val="both"/>
              <w:rPr>
                <w:sz w:val="20"/>
                <w:szCs w:val="20"/>
              </w:rPr>
            </w:pPr>
            <w:r w:rsidRPr="004F28D9">
              <w:rPr>
                <w:sz w:val="20"/>
                <w:szCs w:val="20"/>
              </w:rPr>
              <w:t>Условно пригодное</w:t>
            </w:r>
          </w:p>
        </w:tc>
        <w:tc>
          <w:tcPr>
            <w:tcW w:w="1272" w:type="dxa"/>
            <w:vAlign w:val="center"/>
          </w:tcPr>
          <w:p w14:paraId="71871BB3" w14:textId="77777777" w:rsidR="006206BE" w:rsidRPr="004F28D9" w:rsidRDefault="006206BE" w:rsidP="00372DBF">
            <w:pPr>
              <w:ind w:left="-567" w:right="-1" w:firstLine="567"/>
              <w:jc w:val="both"/>
              <w:rPr>
                <w:sz w:val="20"/>
                <w:szCs w:val="20"/>
              </w:rPr>
            </w:pPr>
            <w:r w:rsidRPr="004F28D9">
              <w:rPr>
                <w:sz w:val="20"/>
                <w:szCs w:val="20"/>
              </w:rPr>
              <w:t>60-75</w:t>
            </w:r>
          </w:p>
        </w:tc>
      </w:tr>
      <w:tr w:rsidR="00D65988" w:rsidRPr="0068354E" w14:paraId="19D81A9B" w14:textId="77777777" w:rsidTr="00DF3AF4">
        <w:trPr>
          <w:trHeight w:val="388"/>
          <w:jc w:val="center"/>
        </w:trPr>
        <w:tc>
          <w:tcPr>
            <w:tcW w:w="6186" w:type="dxa"/>
          </w:tcPr>
          <w:p w14:paraId="66F4196C" w14:textId="77777777" w:rsidR="006206BE" w:rsidRPr="004F28D9" w:rsidRDefault="006206BE" w:rsidP="00955AE8">
            <w:pPr>
              <w:ind w:right="-1"/>
              <w:jc w:val="both"/>
              <w:rPr>
                <w:sz w:val="20"/>
                <w:szCs w:val="20"/>
              </w:rPr>
            </w:pPr>
            <w:r w:rsidRPr="004F28D9">
              <w:rPr>
                <w:sz w:val="20"/>
                <w:szCs w:val="20"/>
              </w:rPr>
              <w:t>Находится в эксплуатации. Требует значительного ремонта: номерных агрегатов (двигателя, кузова, рамы), восстановления значительной части лакокрасочного покрытия. Требуемый ремонт все еще экономически целесообразен</w:t>
            </w:r>
          </w:p>
        </w:tc>
        <w:tc>
          <w:tcPr>
            <w:tcW w:w="2409" w:type="dxa"/>
            <w:vAlign w:val="center"/>
          </w:tcPr>
          <w:p w14:paraId="3D8036E0" w14:textId="77777777" w:rsidR="006206BE" w:rsidRPr="004F28D9" w:rsidRDefault="006206BE" w:rsidP="00372DBF">
            <w:pPr>
              <w:ind w:left="-567" w:right="-1" w:firstLine="567"/>
              <w:jc w:val="both"/>
              <w:rPr>
                <w:sz w:val="20"/>
                <w:szCs w:val="20"/>
              </w:rPr>
            </w:pPr>
            <w:r w:rsidRPr="004F28D9">
              <w:rPr>
                <w:sz w:val="20"/>
                <w:szCs w:val="20"/>
              </w:rPr>
              <w:t>Не</w:t>
            </w:r>
            <w:r w:rsidR="00F66CB8" w:rsidRPr="004F28D9">
              <w:rPr>
                <w:sz w:val="20"/>
                <w:szCs w:val="20"/>
              </w:rPr>
              <w:t>удовлетворительное</w:t>
            </w:r>
          </w:p>
        </w:tc>
        <w:tc>
          <w:tcPr>
            <w:tcW w:w="1272" w:type="dxa"/>
            <w:vAlign w:val="center"/>
          </w:tcPr>
          <w:p w14:paraId="7AC605C4" w14:textId="77777777" w:rsidR="006206BE" w:rsidRPr="004F28D9" w:rsidRDefault="006206BE" w:rsidP="00372DBF">
            <w:pPr>
              <w:ind w:left="-567" w:right="-1" w:firstLine="567"/>
              <w:jc w:val="both"/>
              <w:rPr>
                <w:sz w:val="20"/>
                <w:szCs w:val="20"/>
              </w:rPr>
            </w:pPr>
            <w:r w:rsidRPr="004F28D9">
              <w:rPr>
                <w:sz w:val="20"/>
                <w:szCs w:val="20"/>
              </w:rPr>
              <w:t>75-80</w:t>
            </w:r>
          </w:p>
        </w:tc>
      </w:tr>
      <w:tr w:rsidR="006206BE" w:rsidRPr="0068354E" w14:paraId="2D78DB3A" w14:textId="77777777" w:rsidTr="00DF3AF4">
        <w:trPr>
          <w:trHeight w:val="388"/>
          <w:jc w:val="center"/>
        </w:trPr>
        <w:tc>
          <w:tcPr>
            <w:tcW w:w="6186" w:type="dxa"/>
          </w:tcPr>
          <w:p w14:paraId="12815D17" w14:textId="77777777" w:rsidR="006206BE" w:rsidRPr="004F28D9" w:rsidRDefault="006206BE" w:rsidP="00955AE8">
            <w:pPr>
              <w:ind w:right="-1"/>
              <w:jc w:val="both"/>
              <w:rPr>
                <w:sz w:val="20"/>
                <w:szCs w:val="20"/>
              </w:rPr>
            </w:pPr>
            <w:r w:rsidRPr="004F28D9">
              <w:rPr>
                <w:sz w:val="20"/>
                <w:szCs w:val="20"/>
              </w:rPr>
              <w:t>Находится в критическом состоянии или выведено из эксплуатации. Требуемый ремонт уже экономически нецелесообразен</w:t>
            </w:r>
          </w:p>
        </w:tc>
        <w:tc>
          <w:tcPr>
            <w:tcW w:w="2409" w:type="dxa"/>
            <w:vAlign w:val="center"/>
          </w:tcPr>
          <w:p w14:paraId="07DCF85A" w14:textId="77777777" w:rsidR="006206BE" w:rsidRPr="004F28D9" w:rsidRDefault="006206BE" w:rsidP="00372DBF">
            <w:pPr>
              <w:ind w:left="-567" w:right="-1" w:firstLine="567"/>
              <w:jc w:val="both"/>
              <w:rPr>
                <w:sz w:val="20"/>
                <w:szCs w:val="20"/>
              </w:rPr>
            </w:pPr>
            <w:r w:rsidRPr="004F28D9">
              <w:rPr>
                <w:sz w:val="20"/>
                <w:szCs w:val="20"/>
              </w:rPr>
              <w:t>Предельное</w:t>
            </w:r>
          </w:p>
        </w:tc>
        <w:tc>
          <w:tcPr>
            <w:tcW w:w="1272" w:type="dxa"/>
            <w:vAlign w:val="center"/>
          </w:tcPr>
          <w:p w14:paraId="433042A0" w14:textId="77777777" w:rsidR="006206BE" w:rsidRPr="004F28D9" w:rsidRDefault="006206BE" w:rsidP="00372DBF">
            <w:pPr>
              <w:ind w:left="-567" w:right="-1" w:firstLine="567"/>
              <w:jc w:val="both"/>
              <w:rPr>
                <w:sz w:val="20"/>
                <w:szCs w:val="20"/>
              </w:rPr>
            </w:pPr>
            <w:r w:rsidRPr="004F28D9">
              <w:rPr>
                <w:sz w:val="20"/>
                <w:szCs w:val="20"/>
              </w:rPr>
              <w:t>80-100</w:t>
            </w:r>
          </w:p>
        </w:tc>
      </w:tr>
    </w:tbl>
    <w:p w14:paraId="107F1784" w14:textId="77777777" w:rsidR="00C24684" w:rsidRPr="007732D4" w:rsidRDefault="00702C23" w:rsidP="00C24684">
      <w:pPr>
        <w:ind w:left="-567" w:right="-1" w:firstLine="567"/>
        <w:jc w:val="both"/>
        <w:rPr>
          <w:sz w:val="22"/>
          <w:szCs w:val="22"/>
        </w:rPr>
      </w:pPr>
      <w:r w:rsidRPr="004F28D9">
        <w:rPr>
          <w:sz w:val="22"/>
          <w:szCs w:val="22"/>
        </w:rPr>
        <w:lastRenderedPageBreak/>
        <w:t xml:space="preserve">Согласно </w:t>
      </w:r>
      <w:r w:rsidR="00251D0C" w:rsidRPr="004F28D9">
        <w:rPr>
          <w:sz w:val="22"/>
          <w:szCs w:val="22"/>
        </w:rPr>
        <w:t>сведениям Заказчика,</w:t>
      </w:r>
      <w:r w:rsidR="004D6BFA" w:rsidRPr="004F28D9">
        <w:rPr>
          <w:sz w:val="22"/>
          <w:szCs w:val="22"/>
        </w:rPr>
        <w:t xml:space="preserve"> </w:t>
      </w:r>
      <w:r w:rsidR="007B5332" w:rsidRPr="004F28D9">
        <w:rPr>
          <w:sz w:val="22"/>
          <w:szCs w:val="22"/>
        </w:rPr>
        <w:t>о</w:t>
      </w:r>
      <w:r w:rsidR="006206BE" w:rsidRPr="004F28D9">
        <w:rPr>
          <w:sz w:val="22"/>
          <w:szCs w:val="22"/>
        </w:rPr>
        <w:t>бъект оценки находится</w:t>
      </w:r>
      <w:r w:rsidR="00587274" w:rsidRPr="004F28D9">
        <w:rPr>
          <w:sz w:val="22"/>
          <w:szCs w:val="22"/>
        </w:rPr>
        <w:t xml:space="preserve"> в</w:t>
      </w:r>
      <w:r w:rsidR="006206BE" w:rsidRPr="004F28D9">
        <w:rPr>
          <w:sz w:val="22"/>
          <w:szCs w:val="22"/>
        </w:rPr>
        <w:t xml:space="preserve"> </w:t>
      </w:r>
      <w:r w:rsidR="00EF4501">
        <w:rPr>
          <w:sz w:val="22"/>
          <w:szCs w:val="22"/>
        </w:rPr>
        <w:t>хорошем</w:t>
      </w:r>
      <w:r w:rsidR="00587274" w:rsidRPr="004F28D9">
        <w:rPr>
          <w:sz w:val="22"/>
          <w:szCs w:val="22"/>
        </w:rPr>
        <w:t xml:space="preserve"> </w:t>
      </w:r>
      <w:r w:rsidRPr="004F28D9">
        <w:rPr>
          <w:sz w:val="22"/>
          <w:szCs w:val="22"/>
        </w:rPr>
        <w:t xml:space="preserve">техническом </w:t>
      </w:r>
      <w:r w:rsidR="006206BE" w:rsidRPr="004F28D9">
        <w:rPr>
          <w:sz w:val="22"/>
          <w:szCs w:val="22"/>
        </w:rPr>
        <w:t>состоянии. Физическ</w:t>
      </w:r>
      <w:r w:rsidR="005F539A" w:rsidRPr="004F28D9">
        <w:rPr>
          <w:sz w:val="22"/>
          <w:szCs w:val="22"/>
        </w:rPr>
        <w:t>ий износ объекта оценки</w:t>
      </w:r>
      <w:r w:rsidR="00077A6D" w:rsidRPr="004F28D9">
        <w:rPr>
          <w:sz w:val="22"/>
          <w:szCs w:val="22"/>
        </w:rPr>
        <w:t xml:space="preserve"> </w:t>
      </w:r>
      <w:r w:rsidR="00077A6D" w:rsidRPr="007732D4">
        <w:rPr>
          <w:sz w:val="22"/>
          <w:szCs w:val="22"/>
        </w:rPr>
        <w:t xml:space="preserve">принят </w:t>
      </w:r>
      <w:r w:rsidR="005F539A" w:rsidRPr="007732D4">
        <w:rPr>
          <w:sz w:val="22"/>
          <w:szCs w:val="22"/>
        </w:rPr>
        <w:t>–</w:t>
      </w:r>
      <w:r w:rsidR="00F66CB8" w:rsidRPr="007732D4">
        <w:rPr>
          <w:sz w:val="22"/>
          <w:szCs w:val="22"/>
        </w:rPr>
        <w:t xml:space="preserve"> </w:t>
      </w:r>
      <w:r w:rsidR="00EF4501">
        <w:rPr>
          <w:sz w:val="22"/>
          <w:szCs w:val="22"/>
        </w:rPr>
        <w:t>40</w:t>
      </w:r>
      <w:r w:rsidR="00C24684">
        <w:rPr>
          <w:sz w:val="22"/>
          <w:szCs w:val="22"/>
        </w:rPr>
        <w:t>,0%.</w:t>
      </w:r>
    </w:p>
    <w:p w14:paraId="76B5D574" w14:textId="77777777" w:rsidR="006206BE" w:rsidRPr="004F28D9" w:rsidRDefault="007B5332" w:rsidP="00372DBF">
      <w:pPr>
        <w:ind w:left="-567" w:right="-1" w:firstLine="567"/>
        <w:jc w:val="both"/>
        <w:rPr>
          <w:sz w:val="22"/>
          <w:szCs w:val="22"/>
        </w:rPr>
      </w:pPr>
      <w:r w:rsidRPr="007732D4">
        <w:rPr>
          <w:sz w:val="22"/>
          <w:szCs w:val="22"/>
        </w:rPr>
        <w:t xml:space="preserve"> о</w:t>
      </w:r>
      <w:r w:rsidR="006206BE" w:rsidRPr="007732D4">
        <w:rPr>
          <w:sz w:val="22"/>
          <w:szCs w:val="22"/>
        </w:rPr>
        <w:t>бъек</w:t>
      </w:r>
      <w:r w:rsidR="00ED5CAF" w:rsidRPr="007732D4">
        <w:rPr>
          <w:sz w:val="22"/>
          <w:szCs w:val="22"/>
        </w:rPr>
        <w:t>ты</w:t>
      </w:r>
      <w:r w:rsidR="00CA69D5" w:rsidRPr="007732D4">
        <w:rPr>
          <w:sz w:val="22"/>
          <w:szCs w:val="22"/>
        </w:rPr>
        <w:t>-</w:t>
      </w:r>
      <w:r w:rsidR="00ED5CAF" w:rsidRPr="007732D4">
        <w:rPr>
          <w:sz w:val="22"/>
          <w:szCs w:val="22"/>
        </w:rPr>
        <w:t>аналоги</w:t>
      </w:r>
      <w:r w:rsidR="00251D0C" w:rsidRPr="007732D4">
        <w:rPr>
          <w:sz w:val="22"/>
          <w:szCs w:val="22"/>
        </w:rPr>
        <w:t xml:space="preserve"> № </w:t>
      </w:r>
      <w:r w:rsidR="00064293" w:rsidRPr="007732D4">
        <w:rPr>
          <w:sz w:val="22"/>
          <w:szCs w:val="22"/>
        </w:rPr>
        <w:t>1,</w:t>
      </w:r>
      <w:r w:rsidR="00251D0C" w:rsidRPr="007732D4">
        <w:rPr>
          <w:sz w:val="22"/>
          <w:szCs w:val="22"/>
        </w:rPr>
        <w:t>2,3</w:t>
      </w:r>
      <w:r w:rsidR="00ED5CAF" w:rsidRPr="007732D4">
        <w:rPr>
          <w:sz w:val="22"/>
          <w:szCs w:val="22"/>
        </w:rPr>
        <w:t xml:space="preserve"> находятся </w:t>
      </w:r>
      <w:r w:rsidR="00CA5D92" w:rsidRPr="007732D4">
        <w:rPr>
          <w:sz w:val="22"/>
          <w:szCs w:val="22"/>
        </w:rPr>
        <w:t>в</w:t>
      </w:r>
      <w:r w:rsidR="00165A9B" w:rsidRPr="007732D4">
        <w:rPr>
          <w:sz w:val="22"/>
          <w:szCs w:val="22"/>
        </w:rPr>
        <w:t xml:space="preserve"> </w:t>
      </w:r>
      <w:r w:rsidR="00EF4501">
        <w:rPr>
          <w:sz w:val="22"/>
          <w:szCs w:val="22"/>
        </w:rPr>
        <w:t>хорошем</w:t>
      </w:r>
      <w:r w:rsidR="00D93BC6" w:rsidRPr="007732D4">
        <w:rPr>
          <w:sz w:val="22"/>
          <w:szCs w:val="22"/>
        </w:rPr>
        <w:t xml:space="preserve"> </w:t>
      </w:r>
      <w:r w:rsidR="006206BE" w:rsidRPr="007732D4">
        <w:rPr>
          <w:sz w:val="22"/>
          <w:szCs w:val="22"/>
        </w:rPr>
        <w:t>техническо</w:t>
      </w:r>
      <w:r w:rsidR="00064293" w:rsidRPr="007732D4">
        <w:rPr>
          <w:sz w:val="22"/>
          <w:szCs w:val="22"/>
        </w:rPr>
        <w:t>м состоянии</w:t>
      </w:r>
      <w:r w:rsidR="00AB47F6" w:rsidRPr="007732D4">
        <w:rPr>
          <w:sz w:val="22"/>
          <w:szCs w:val="22"/>
        </w:rPr>
        <w:t>.</w:t>
      </w:r>
      <w:r w:rsidR="006206BE" w:rsidRPr="007732D4">
        <w:rPr>
          <w:sz w:val="22"/>
          <w:szCs w:val="22"/>
        </w:rPr>
        <w:t xml:space="preserve"> Физический износ объектов-аналогов принят </w:t>
      </w:r>
      <w:r w:rsidR="00064293" w:rsidRPr="007732D4">
        <w:rPr>
          <w:sz w:val="22"/>
          <w:szCs w:val="22"/>
        </w:rPr>
        <w:t xml:space="preserve">по </w:t>
      </w:r>
      <w:r w:rsidR="00702C23" w:rsidRPr="007732D4">
        <w:rPr>
          <w:sz w:val="22"/>
          <w:szCs w:val="22"/>
        </w:rPr>
        <w:t xml:space="preserve">среднему </w:t>
      </w:r>
      <w:r w:rsidR="006206BE" w:rsidRPr="007732D4">
        <w:rPr>
          <w:sz w:val="22"/>
          <w:szCs w:val="22"/>
        </w:rPr>
        <w:t>зна</w:t>
      </w:r>
      <w:r w:rsidR="00A42F72" w:rsidRPr="007732D4">
        <w:rPr>
          <w:sz w:val="22"/>
          <w:szCs w:val="22"/>
        </w:rPr>
        <w:t>чению р</w:t>
      </w:r>
      <w:r w:rsidR="00631D28" w:rsidRPr="007732D4">
        <w:rPr>
          <w:sz w:val="22"/>
          <w:szCs w:val="22"/>
        </w:rPr>
        <w:t xml:space="preserve">екомендуемого диапазона </w:t>
      </w:r>
      <w:r w:rsidR="00702C23" w:rsidRPr="007732D4">
        <w:rPr>
          <w:sz w:val="22"/>
          <w:szCs w:val="22"/>
        </w:rPr>
        <w:t xml:space="preserve">– </w:t>
      </w:r>
      <w:r w:rsidR="00EF4501">
        <w:rPr>
          <w:sz w:val="22"/>
          <w:szCs w:val="22"/>
        </w:rPr>
        <w:t>40</w:t>
      </w:r>
      <w:r w:rsidR="007732D4">
        <w:rPr>
          <w:sz w:val="22"/>
          <w:szCs w:val="22"/>
        </w:rPr>
        <w:t>,0</w:t>
      </w:r>
      <w:r w:rsidR="009A392E" w:rsidRPr="007732D4">
        <w:rPr>
          <w:sz w:val="22"/>
          <w:szCs w:val="22"/>
        </w:rPr>
        <w:t xml:space="preserve"> %.</w:t>
      </w:r>
      <w:r w:rsidR="009A392E" w:rsidRPr="004F28D9">
        <w:rPr>
          <w:sz w:val="22"/>
          <w:szCs w:val="22"/>
        </w:rPr>
        <w:t xml:space="preserve">  </w:t>
      </w:r>
    </w:p>
    <w:p w14:paraId="38CAAD51" w14:textId="77777777" w:rsidR="006206BE" w:rsidRPr="004F28D9" w:rsidRDefault="006206BE" w:rsidP="00372DBF">
      <w:pPr>
        <w:ind w:left="-567" w:right="-1" w:firstLine="567"/>
        <w:jc w:val="both"/>
        <w:rPr>
          <w:sz w:val="22"/>
          <w:szCs w:val="22"/>
        </w:rPr>
      </w:pPr>
      <w:r w:rsidRPr="004F28D9">
        <w:rPr>
          <w:sz w:val="22"/>
          <w:szCs w:val="22"/>
        </w:rPr>
        <w:t>В резул</w:t>
      </w:r>
      <w:r w:rsidR="00133710" w:rsidRPr="004F28D9">
        <w:rPr>
          <w:sz w:val="22"/>
          <w:szCs w:val="22"/>
        </w:rPr>
        <w:t>ьтате расчетов, согласно вышеприведенной формуле</w:t>
      </w:r>
      <w:r w:rsidRPr="004F28D9">
        <w:rPr>
          <w:sz w:val="22"/>
          <w:szCs w:val="22"/>
        </w:rPr>
        <w:t xml:space="preserve">, корректировка на техническое состояние </w:t>
      </w:r>
      <w:r w:rsidR="006A1E88" w:rsidRPr="004F28D9">
        <w:rPr>
          <w:sz w:val="22"/>
          <w:szCs w:val="22"/>
        </w:rPr>
        <w:t>для объектов-аналогов</w:t>
      </w:r>
      <w:r w:rsidR="00AB47F6">
        <w:rPr>
          <w:sz w:val="22"/>
          <w:szCs w:val="22"/>
        </w:rPr>
        <w:t>, равна (</w:t>
      </w:r>
      <w:r w:rsidR="007732D4">
        <w:rPr>
          <w:sz w:val="22"/>
          <w:szCs w:val="22"/>
        </w:rPr>
        <w:t>0,00</w:t>
      </w:r>
      <w:r w:rsidR="00AB47F6">
        <w:rPr>
          <w:sz w:val="22"/>
          <w:szCs w:val="22"/>
        </w:rPr>
        <w:t>%).</w:t>
      </w:r>
    </w:p>
    <w:p w14:paraId="5267BEBD" w14:textId="77777777" w:rsidR="00125B82" w:rsidRPr="004F28D9" w:rsidRDefault="00AC221B" w:rsidP="00372DBF">
      <w:pPr>
        <w:ind w:left="-567" w:right="-1" w:firstLine="567"/>
        <w:jc w:val="both"/>
        <w:rPr>
          <w:sz w:val="22"/>
          <w:szCs w:val="22"/>
        </w:rPr>
      </w:pPr>
      <w:r w:rsidRPr="004F28D9">
        <w:rPr>
          <w:sz w:val="22"/>
          <w:szCs w:val="22"/>
        </w:rPr>
        <w:t xml:space="preserve">Корректировка на условия рынка для всех объектов сравнения равны нулю, так как объекты сравнения выставлены на продажу в </w:t>
      </w:r>
      <w:r w:rsidR="006206BE" w:rsidRPr="004F28D9">
        <w:rPr>
          <w:sz w:val="22"/>
          <w:szCs w:val="22"/>
        </w:rPr>
        <w:t>период</w:t>
      </w:r>
      <w:r w:rsidR="00ED5CAF" w:rsidRPr="004F28D9">
        <w:rPr>
          <w:sz w:val="22"/>
          <w:szCs w:val="22"/>
        </w:rPr>
        <w:t xml:space="preserve">, </w:t>
      </w:r>
      <w:r w:rsidR="00214D6F" w:rsidRPr="004F28D9">
        <w:rPr>
          <w:sz w:val="22"/>
          <w:szCs w:val="22"/>
        </w:rPr>
        <w:t xml:space="preserve">не превышающий 1 </w:t>
      </w:r>
      <w:r w:rsidR="00D93BC6" w:rsidRPr="004F28D9">
        <w:rPr>
          <w:sz w:val="22"/>
          <w:szCs w:val="22"/>
        </w:rPr>
        <w:t>года</w:t>
      </w:r>
      <w:r w:rsidR="00214D6F" w:rsidRPr="004F28D9">
        <w:rPr>
          <w:sz w:val="22"/>
          <w:szCs w:val="22"/>
        </w:rPr>
        <w:t xml:space="preserve"> до даты оценки</w:t>
      </w:r>
      <w:r w:rsidR="007D133D" w:rsidRPr="004F28D9">
        <w:rPr>
          <w:sz w:val="22"/>
          <w:szCs w:val="22"/>
        </w:rPr>
        <w:t>.</w:t>
      </w:r>
    </w:p>
    <w:p w14:paraId="710D28FB" w14:textId="77777777" w:rsidR="001F4398" w:rsidRPr="004F28D9" w:rsidRDefault="00125B82" w:rsidP="00372DBF">
      <w:pPr>
        <w:ind w:left="-567" w:right="-1" w:firstLine="567"/>
        <w:jc w:val="both"/>
        <w:rPr>
          <w:sz w:val="22"/>
          <w:szCs w:val="22"/>
        </w:rPr>
      </w:pPr>
      <w:r w:rsidRPr="004F28D9">
        <w:rPr>
          <w:sz w:val="22"/>
          <w:szCs w:val="22"/>
        </w:rPr>
        <w:t xml:space="preserve">Корректировка на местоположение. В ходе анализа рынка </w:t>
      </w:r>
      <w:r w:rsidR="009503BC" w:rsidRPr="004F28D9">
        <w:rPr>
          <w:sz w:val="22"/>
          <w:szCs w:val="22"/>
        </w:rPr>
        <w:t>автомобилей</w:t>
      </w:r>
      <w:r w:rsidRPr="004F28D9">
        <w:rPr>
          <w:sz w:val="22"/>
          <w:szCs w:val="22"/>
        </w:rPr>
        <w:t xml:space="preserve"> оценщиком было выявлено, что местоположение </w:t>
      </w:r>
      <w:r w:rsidR="009503BC" w:rsidRPr="004F28D9">
        <w:rPr>
          <w:sz w:val="22"/>
          <w:szCs w:val="22"/>
        </w:rPr>
        <w:t>автомобиля</w:t>
      </w:r>
      <w:r w:rsidRPr="004F28D9">
        <w:rPr>
          <w:sz w:val="22"/>
          <w:szCs w:val="22"/>
        </w:rPr>
        <w:t xml:space="preserve"> не оказывает существенного влияния на стоимость его продажи. Корректировка не применялась.</w:t>
      </w:r>
    </w:p>
    <w:p w14:paraId="20EA1A99" w14:textId="77777777" w:rsidR="00F95672" w:rsidRPr="004F28D9" w:rsidRDefault="00F95672" w:rsidP="00372DBF">
      <w:pPr>
        <w:ind w:left="-567" w:right="-1" w:firstLine="567"/>
        <w:jc w:val="both"/>
        <w:rPr>
          <w:rFonts w:ascii="Century Gothic" w:hAnsi="Century Gothic"/>
          <w:b/>
          <w:sz w:val="20"/>
          <w:szCs w:val="20"/>
        </w:rPr>
      </w:pPr>
      <w:r w:rsidRPr="004F28D9">
        <w:rPr>
          <w:rFonts w:ascii="Century Gothic" w:hAnsi="Century Gothic"/>
          <w:b/>
          <w:sz w:val="20"/>
          <w:szCs w:val="20"/>
        </w:rPr>
        <w:t xml:space="preserve">Таблица </w:t>
      </w:r>
      <w:r w:rsidR="00166813" w:rsidRPr="004F28D9">
        <w:rPr>
          <w:rFonts w:ascii="Century Gothic" w:hAnsi="Century Gothic"/>
          <w:b/>
          <w:sz w:val="20"/>
          <w:szCs w:val="20"/>
        </w:rPr>
        <w:t>9</w:t>
      </w:r>
      <w:r w:rsidRPr="004F28D9">
        <w:rPr>
          <w:rFonts w:ascii="Century Gothic" w:hAnsi="Century Gothic"/>
          <w:b/>
          <w:sz w:val="20"/>
          <w:szCs w:val="20"/>
        </w:rPr>
        <w:t>. Корректировки и расчет стоимости</w:t>
      </w:r>
      <w:r w:rsidR="006A2A34" w:rsidRPr="004F28D9">
        <w:rPr>
          <w:rFonts w:ascii="Century Gothic" w:hAnsi="Century Gothic"/>
          <w:b/>
          <w:sz w:val="20"/>
          <w:szCs w:val="20"/>
        </w:rPr>
        <w:t>,</w:t>
      </w:r>
      <w:r w:rsidR="002A7B71" w:rsidRPr="004F28D9">
        <w:rPr>
          <w:rFonts w:ascii="Century Gothic" w:hAnsi="Century Gothic"/>
          <w:b/>
          <w:sz w:val="20"/>
          <w:szCs w:val="20"/>
        </w:rPr>
        <w:t xml:space="preserve"> </w:t>
      </w:r>
      <w:r w:rsidR="003F5655" w:rsidRPr="004F28D9">
        <w:rPr>
          <w:rFonts w:ascii="Century Gothic" w:hAnsi="Century Gothic"/>
          <w:b/>
          <w:sz w:val="20"/>
          <w:szCs w:val="20"/>
        </w:rPr>
        <w:t>сравнительным подходом</w:t>
      </w:r>
      <w:r w:rsidR="005B4D23" w:rsidRPr="005B4D23">
        <w:t xml:space="preserve"> </w:t>
      </w:r>
      <w:r w:rsidR="00DC4458">
        <w:rPr>
          <w:rFonts w:ascii="Century Gothic" w:hAnsi="Century Gothic"/>
          <w:b/>
          <w:sz w:val="20"/>
          <w:szCs w:val="20"/>
        </w:rPr>
        <w:t>NISSAN QASHQAI</w:t>
      </w:r>
      <w:r w:rsidR="005B4D23" w:rsidRPr="005B4D23">
        <w:rPr>
          <w:rFonts w:ascii="Century Gothic" w:hAnsi="Century Gothic"/>
          <w:b/>
          <w:sz w:val="20"/>
          <w:szCs w:val="20"/>
        </w:rPr>
        <w:t xml:space="preserve">, </w:t>
      </w:r>
      <w:r w:rsidR="00DC4458">
        <w:rPr>
          <w:rFonts w:ascii="Century Gothic" w:hAnsi="Century Gothic"/>
          <w:b/>
          <w:sz w:val="20"/>
          <w:szCs w:val="20"/>
        </w:rPr>
        <w:t>2012 г. в.</w:t>
      </w:r>
      <w:r w:rsidR="005B4D23" w:rsidRPr="005B4D23">
        <w:rPr>
          <w:rFonts w:ascii="Century Gothic" w:hAnsi="Century Gothic"/>
          <w:b/>
          <w:sz w:val="20"/>
          <w:szCs w:val="20"/>
        </w:rPr>
        <w:t xml:space="preserve">, </w:t>
      </w:r>
      <w:r w:rsidR="001819B3">
        <w:rPr>
          <w:rFonts w:ascii="Century Gothic" w:hAnsi="Century Gothic"/>
          <w:b/>
          <w:sz w:val="20"/>
          <w:szCs w:val="20"/>
        </w:rPr>
        <w:t xml:space="preserve">VIN </w:t>
      </w:r>
      <w:r w:rsidR="00DC4458">
        <w:rPr>
          <w:rFonts w:ascii="Century Gothic" w:hAnsi="Century Gothic"/>
          <w:b/>
          <w:sz w:val="20"/>
          <w:szCs w:val="20"/>
        </w:rPr>
        <w:t>SJNFBNJ10U2686123</w:t>
      </w:r>
    </w:p>
    <w:tbl>
      <w:tblPr>
        <w:tblW w:w="5000" w:type="pct"/>
        <w:tblLook w:val="04A0" w:firstRow="1" w:lastRow="0" w:firstColumn="1" w:lastColumn="0" w:noHBand="0" w:noVBand="1"/>
      </w:tblPr>
      <w:tblGrid>
        <w:gridCol w:w="1911"/>
        <w:gridCol w:w="1943"/>
        <w:gridCol w:w="1943"/>
        <w:gridCol w:w="1943"/>
        <w:gridCol w:w="1938"/>
      </w:tblGrid>
      <w:tr w:rsidR="009C2FCE" w14:paraId="7E3A4B9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0B2B55" w14:textId="77777777" w:rsidR="009C2FCE" w:rsidRDefault="009C2FCE">
            <w:pPr>
              <w:jc w:val="right"/>
              <w:rPr>
                <w:b/>
                <w:bCs/>
                <w:sz w:val="20"/>
                <w:szCs w:val="20"/>
              </w:rPr>
            </w:pPr>
            <w:r>
              <w:rPr>
                <w:b/>
                <w:bCs/>
                <w:sz w:val="20"/>
                <w:szCs w:val="20"/>
              </w:rPr>
              <w:t>Элементы сравнения</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578A4E38" w14:textId="77777777" w:rsidR="009C2FCE" w:rsidRDefault="009C2FCE">
            <w:pPr>
              <w:jc w:val="right"/>
              <w:rPr>
                <w:b/>
                <w:bCs/>
                <w:sz w:val="20"/>
                <w:szCs w:val="20"/>
              </w:rPr>
            </w:pPr>
            <w:r>
              <w:rPr>
                <w:b/>
                <w:bCs/>
                <w:sz w:val="20"/>
                <w:szCs w:val="20"/>
              </w:rPr>
              <w:t>ОО</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6FE79B39" w14:textId="77777777" w:rsidR="009C2FCE" w:rsidRDefault="009C2FCE">
            <w:pPr>
              <w:jc w:val="center"/>
              <w:rPr>
                <w:b/>
                <w:bCs/>
                <w:sz w:val="20"/>
                <w:szCs w:val="20"/>
              </w:rPr>
            </w:pPr>
            <w:r>
              <w:rPr>
                <w:b/>
                <w:bCs/>
                <w:sz w:val="20"/>
                <w:szCs w:val="20"/>
              </w:rPr>
              <w:t>ОА 1</w:t>
            </w:r>
          </w:p>
        </w:tc>
        <w:tc>
          <w:tcPr>
            <w:tcW w:w="1004" w:type="pct"/>
            <w:tcBorders>
              <w:top w:val="single" w:sz="4" w:space="0" w:color="auto"/>
              <w:left w:val="nil"/>
              <w:bottom w:val="single" w:sz="4" w:space="0" w:color="auto"/>
              <w:right w:val="single" w:sz="4" w:space="0" w:color="auto"/>
            </w:tcBorders>
            <w:shd w:val="clear" w:color="auto" w:fill="auto"/>
            <w:vAlign w:val="center"/>
            <w:hideMark/>
          </w:tcPr>
          <w:p w14:paraId="233AD497" w14:textId="77777777" w:rsidR="009C2FCE" w:rsidRDefault="009C2FCE">
            <w:pPr>
              <w:jc w:val="center"/>
              <w:rPr>
                <w:b/>
                <w:bCs/>
                <w:sz w:val="20"/>
                <w:szCs w:val="20"/>
              </w:rPr>
            </w:pPr>
            <w:r>
              <w:rPr>
                <w:b/>
                <w:bCs/>
                <w:sz w:val="20"/>
                <w:szCs w:val="20"/>
              </w:rPr>
              <w:t>ОА 2</w:t>
            </w:r>
          </w:p>
        </w:tc>
        <w:tc>
          <w:tcPr>
            <w:tcW w:w="1001" w:type="pct"/>
            <w:tcBorders>
              <w:top w:val="single" w:sz="4" w:space="0" w:color="auto"/>
              <w:left w:val="nil"/>
              <w:bottom w:val="single" w:sz="4" w:space="0" w:color="auto"/>
              <w:right w:val="single" w:sz="4" w:space="0" w:color="auto"/>
            </w:tcBorders>
            <w:shd w:val="clear" w:color="auto" w:fill="auto"/>
            <w:vAlign w:val="center"/>
            <w:hideMark/>
          </w:tcPr>
          <w:p w14:paraId="22FA7A80" w14:textId="77777777" w:rsidR="009C2FCE" w:rsidRDefault="009C2FCE">
            <w:pPr>
              <w:jc w:val="center"/>
              <w:rPr>
                <w:b/>
                <w:bCs/>
                <w:sz w:val="20"/>
                <w:szCs w:val="20"/>
              </w:rPr>
            </w:pPr>
            <w:r>
              <w:rPr>
                <w:b/>
                <w:bCs/>
                <w:sz w:val="20"/>
                <w:szCs w:val="20"/>
              </w:rPr>
              <w:t>ОА 3</w:t>
            </w:r>
          </w:p>
        </w:tc>
      </w:tr>
      <w:tr w:rsidR="004C5FA0" w14:paraId="7BC883A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7246C2" w14:textId="77777777" w:rsidR="004C5FA0" w:rsidRDefault="004C5FA0" w:rsidP="004C5FA0">
            <w:pPr>
              <w:jc w:val="right"/>
              <w:rPr>
                <w:sz w:val="20"/>
                <w:szCs w:val="20"/>
              </w:rPr>
            </w:pPr>
            <w:r>
              <w:rPr>
                <w:sz w:val="20"/>
                <w:szCs w:val="20"/>
              </w:rPr>
              <w:t>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441139C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3E31F39"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B31BEED"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5E764F2E" w14:textId="77777777" w:rsidR="004C5FA0" w:rsidRDefault="004C5FA0" w:rsidP="004C5FA0">
            <w:pPr>
              <w:jc w:val="center"/>
              <w:rPr>
                <w:sz w:val="20"/>
                <w:szCs w:val="20"/>
              </w:rPr>
            </w:pPr>
            <w:r>
              <w:rPr>
                <w:sz w:val="20"/>
                <w:szCs w:val="20"/>
              </w:rPr>
              <w:t>900 000</w:t>
            </w:r>
          </w:p>
        </w:tc>
      </w:tr>
      <w:tr w:rsidR="009C2FCE" w14:paraId="5287546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70A099" w14:textId="77777777" w:rsidR="009C2FCE" w:rsidRDefault="009C2FCE">
            <w:pPr>
              <w:jc w:val="right"/>
              <w:rPr>
                <w:sz w:val="20"/>
                <w:szCs w:val="20"/>
              </w:rPr>
            </w:pPr>
            <w:r>
              <w:rPr>
                <w:sz w:val="20"/>
                <w:szCs w:val="20"/>
              </w:rPr>
              <w:t>Оцениваемые права</w:t>
            </w:r>
          </w:p>
        </w:tc>
        <w:tc>
          <w:tcPr>
            <w:tcW w:w="1004" w:type="pct"/>
            <w:tcBorders>
              <w:top w:val="nil"/>
              <w:left w:val="nil"/>
              <w:bottom w:val="single" w:sz="4" w:space="0" w:color="auto"/>
              <w:right w:val="single" w:sz="4" w:space="0" w:color="auto"/>
            </w:tcBorders>
            <w:shd w:val="clear" w:color="auto" w:fill="auto"/>
            <w:vAlign w:val="center"/>
            <w:hideMark/>
          </w:tcPr>
          <w:p w14:paraId="39CDE71F"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2B286C6D" w14:textId="77777777" w:rsidR="009C2FCE" w:rsidRDefault="009C2FCE">
            <w:pPr>
              <w:jc w:val="center"/>
              <w:rPr>
                <w:sz w:val="20"/>
                <w:szCs w:val="20"/>
              </w:rPr>
            </w:pPr>
            <w:r>
              <w:rPr>
                <w:sz w:val="20"/>
                <w:szCs w:val="20"/>
              </w:rPr>
              <w:t>собств.</w:t>
            </w:r>
          </w:p>
        </w:tc>
        <w:tc>
          <w:tcPr>
            <w:tcW w:w="1004" w:type="pct"/>
            <w:tcBorders>
              <w:top w:val="nil"/>
              <w:left w:val="nil"/>
              <w:bottom w:val="single" w:sz="4" w:space="0" w:color="auto"/>
              <w:right w:val="single" w:sz="4" w:space="0" w:color="auto"/>
            </w:tcBorders>
            <w:shd w:val="clear" w:color="auto" w:fill="auto"/>
            <w:vAlign w:val="center"/>
            <w:hideMark/>
          </w:tcPr>
          <w:p w14:paraId="48D4551C" w14:textId="77777777" w:rsidR="009C2FCE" w:rsidRDefault="009C2FCE">
            <w:pPr>
              <w:jc w:val="center"/>
              <w:rPr>
                <w:sz w:val="20"/>
                <w:szCs w:val="20"/>
              </w:rPr>
            </w:pPr>
            <w:r>
              <w:rPr>
                <w:sz w:val="20"/>
                <w:szCs w:val="20"/>
              </w:rPr>
              <w:t>собств.</w:t>
            </w:r>
          </w:p>
        </w:tc>
        <w:tc>
          <w:tcPr>
            <w:tcW w:w="1001" w:type="pct"/>
            <w:tcBorders>
              <w:top w:val="nil"/>
              <w:left w:val="nil"/>
              <w:bottom w:val="single" w:sz="4" w:space="0" w:color="auto"/>
              <w:right w:val="single" w:sz="4" w:space="0" w:color="auto"/>
            </w:tcBorders>
            <w:shd w:val="clear" w:color="auto" w:fill="auto"/>
            <w:vAlign w:val="center"/>
            <w:hideMark/>
          </w:tcPr>
          <w:p w14:paraId="14D1DFE7" w14:textId="77777777" w:rsidR="009C2FCE" w:rsidRDefault="009C2FCE">
            <w:pPr>
              <w:jc w:val="center"/>
              <w:rPr>
                <w:sz w:val="20"/>
                <w:szCs w:val="20"/>
              </w:rPr>
            </w:pPr>
            <w:r>
              <w:rPr>
                <w:sz w:val="20"/>
                <w:szCs w:val="20"/>
              </w:rPr>
              <w:t>собств.</w:t>
            </w:r>
          </w:p>
        </w:tc>
      </w:tr>
      <w:tr w:rsidR="009C2FCE" w14:paraId="041835F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D785D"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BBF612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77FFC992"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2AE4D828"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8454296" w14:textId="77777777" w:rsidR="009C2FCE" w:rsidRDefault="009C2FCE">
            <w:pPr>
              <w:jc w:val="center"/>
              <w:rPr>
                <w:sz w:val="20"/>
                <w:szCs w:val="20"/>
              </w:rPr>
            </w:pPr>
            <w:r>
              <w:rPr>
                <w:sz w:val="20"/>
                <w:szCs w:val="20"/>
              </w:rPr>
              <w:t>0</w:t>
            </w:r>
          </w:p>
        </w:tc>
      </w:tr>
      <w:tr w:rsidR="004C5FA0" w14:paraId="7EA8CC5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DBAE95"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9C5602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406595C"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429F0A2B"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55F51A" w14:textId="77777777" w:rsidR="004C5FA0" w:rsidRDefault="004C5FA0" w:rsidP="004C5FA0">
            <w:pPr>
              <w:jc w:val="center"/>
              <w:rPr>
                <w:sz w:val="20"/>
                <w:szCs w:val="20"/>
              </w:rPr>
            </w:pPr>
            <w:r>
              <w:rPr>
                <w:sz w:val="20"/>
                <w:szCs w:val="20"/>
              </w:rPr>
              <w:t>900 000</w:t>
            </w:r>
          </w:p>
        </w:tc>
      </w:tr>
      <w:tr w:rsidR="009C2FCE" w14:paraId="2723CF9D"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B44D5F" w14:textId="77777777" w:rsidR="009C2FCE" w:rsidRDefault="009C2FCE">
            <w:pPr>
              <w:jc w:val="right"/>
              <w:rPr>
                <w:sz w:val="20"/>
                <w:szCs w:val="20"/>
              </w:rPr>
            </w:pPr>
            <w:r>
              <w:rPr>
                <w:sz w:val="20"/>
                <w:szCs w:val="20"/>
              </w:rPr>
              <w:t>Условия финансирования</w:t>
            </w:r>
          </w:p>
        </w:tc>
        <w:tc>
          <w:tcPr>
            <w:tcW w:w="1004" w:type="pct"/>
            <w:tcBorders>
              <w:top w:val="nil"/>
              <w:left w:val="nil"/>
              <w:bottom w:val="single" w:sz="4" w:space="0" w:color="auto"/>
              <w:right w:val="single" w:sz="4" w:space="0" w:color="auto"/>
            </w:tcBorders>
            <w:shd w:val="clear" w:color="auto" w:fill="auto"/>
            <w:vAlign w:val="center"/>
            <w:hideMark/>
          </w:tcPr>
          <w:p w14:paraId="1C0903AA"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20DE558B" w14:textId="77777777" w:rsidR="009C2FCE" w:rsidRDefault="009C2FCE">
            <w:pPr>
              <w:jc w:val="center"/>
              <w:rPr>
                <w:sz w:val="20"/>
                <w:szCs w:val="20"/>
              </w:rPr>
            </w:pPr>
            <w:r>
              <w:rPr>
                <w:sz w:val="20"/>
                <w:szCs w:val="20"/>
              </w:rPr>
              <w:t>собст.ср-ва</w:t>
            </w:r>
          </w:p>
        </w:tc>
        <w:tc>
          <w:tcPr>
            <w:tcW w:w="1004" w:type="pct"/>
            <w:tcBorders>
              <w:top w:val="nil"/>
              <w:left w:val="nil"/>
              <w:bottom w:val="single" w:sz="4" w:space="0" w:color="auto"/>
              <w:right w:val="single" w:sz="4" w:space="0" w:color="auto"/>
            </w:tcBorders>
            <w:shd w:val="clear" w:color="auto" w:fill="auto"/>
            <w:vAlign w:val="center"/>
            <w:hideMark/>
          </w:tcPr>
          <w:p w14:paraId="0C848599" w14:textId="77777777" w:rsidR="009C2FCE" w:rsidRDefault="009C2FCE">
            <w:pPr>
              <w:jc w:val="center"/>
              <w:rPr>
                <w:sz w:val="20"/>
                <w:szCs w:val="20"/>
              </w:rPr>
            </w:pPr>
            <w:r>
              <w:rPr>
                <w:sz w:val="20"/>
                <w:szCs w:val="20"/>
              </w:rPr>
              <w:t>собст.ср-ва</w:t>
            </w:r>
          </w:p>
        </w:tc>
        <w:tc>
          <w:tcPr>
            <w:tcW w:w="1001" w:type="pct"/>
            <w:tcBorders>
              <w:top w:val="nil"/>
              <w:left w:val="nil"/>
              <w:bottom w:val="single" w:sz="4" w:space="0" w:color="auto"/>
              <w:right w:val="single" w:sz="4" w:space="0" w:color="auto"/>
            </w:tcBorders>
            <w:shd w:val="clear" w:color="auto" w:fill="auto"/>
            <w:vAlign w:val="center"/>
            <w:hideMark/>
          </w:tcPr>
          <w:p w14:paraId="5305F8BA" w14:textId="77777777" w:rsidR="009C2FCE" w:rsidRDefault="009C2FCE">
            <w:pPr>
              <w:jc w:val="center"/>
              <w:rPr>
                <w:sz w:val="20"/>
                <w:szCs w:val="20"/>
              </w:rPr>
            </w:pPr>
            <w:r>
              <w:rPr>
                <w:sz w:val="20"/>
                <w:szCs w:val="20"/>
              </w:rPr>
              <w:t>собст.ср-ва</w:t>
            </w:r>
          </w:p>
        </w:tc>
      </w:tr>
      <w:tr w:rsidR="009C2FCE" w14:paraId="0612C7CC"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E07DEC"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64B8FF0"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BDDD5C9"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185F5391"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1C15A976" w14:textId="77777777" w:rsidR="009C2FCE" w:rsidRDefault="009C2FCE">
            <w:pPr>
              <w:jc w:val="center"/>
              <w:rPr>
                <w:sz w:val="20"/>
                <w:szCs w:val="20"/>
              </w:rPr>
            </w:pPr>
            <w:r>
              <w:rPr>
                <w:sz w:val="20"/>
                <w:szCs w:val="20"/>
              </w:rPr>
              <w:t>0</w:t>
            </w:r>
          </w:p>
        </w:tc>
      </w:tr>
      <w:tr w:rsidR="004C5FA0" w14:paraId="1ADFA93B"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19878BDE"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00D845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2199C18A"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22A281C2"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4F58C08C" w14:textId="77777777" w:rsidR="004C5FA0" w:rsidRDefault="004C5FA0" w:rsidP="004C5FA0">
            <w:pPr>
              <w:jc w:val="center"/>
              <w:rPr>
                <w:sz w:val="20"/>
                <w:szCs w:val="20"/>
              </w:rPr>
            </w:pPr>
            <w:r>
              <w:rPr>
                <w:sz w:val="20"/>
                <w:szCs w:val="20"/>
              </w:rPr>
              <w:t>900 000</w:t>
            </w:r>
          </w:p>
        </w:tc>
      </w:tr>
      <w:tr w:rsidR="00EF4501" w14:paraId="723B7BD3"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6C0544" w14:textId="77777777" w:rsidR="00EF4501" w:rsidRDefault="00EF4501" w:rsidP="00EF4501">
            <w:pPr>
              <w:jc w:val="right"/>
              <w:rPr>
                <w:sz w:val="20"/>
                <w:szCs w:val="20"/>
              </w:rPr>
            </w:pPr>
            <w:r>
              <w:rPr>
                <w:sz w:val="20"/>
                <w:szCs w:val="20"/>
              </w:rPr>
              <w:t>Условия рынка</w:t>
            </w:r>
          </w:p>
        </w:tc>
        <w:tc>
          <w:tcPr>
            <w:tcW w:w="1004" w:type="pct"/>
            <w:tcBorders>
              <w:top w:val="nil"/>
              <w:left w:val="nil"/>
              <w:bottom w:val="single" w:sz="4" w:space="0" w:color="auto"/>
              <w:right w:val="single" w:sz="4" w:space="0" w:color="auto"/>
            </w:tcBorders>
            <w:shd w:val="clear" w:color="auto" w:fill="auto"/>
            <w:vAlign w:val="center"/>
            <w:hideMark/>
          </w:tcPr>
          <w:p w14:paraId="7812CA75" w14:textId="77777777" w:rsidR="00EF4501" w:rsidRDefault="00EF4501" w:rsidP="00EF4501">
            <w:pPr>
              <w:jc w:val="center"/>
              <w:rPr>
                <w:sz w:val="20"/>
                <w:szCs w:val="20"/>
              </w:rPr>
            </w:pPr>
            <w:r>
              <w:rPr>
                <w:sz w:val="20"/>
                <w:szCs w:val="20"/>
              </w:rPr>
              <w:t>Июнь  2023 г.</w:t>
            </w:r>
          </w:p>
        </w:tc>
        <w:tc>
          <w:tcPr>
            <w:tcW w:w="1004" w:type="pct"/>
            <w:tcBorders>
              <w:top w:val="nil"/>
              <w:left w:val="nil"/>
              <w:bottom w:val="single" w:sz="4" w:space="0" w:color="auto"/>
              <w:right w:val="single" w:sz="4" w:space="0" w:color="auto"/>
            </w:tcBorders>
            <w:shd w:val="clear" w:color="auto" w:fill="auto"/>
            <w:vAlign w:val="center"/>
            <w:hideMark/>
          </w:tcPr>
          <w:p w14:paraId="03EDD2A9" w14:textId="77777777" w:rsidR="00EF4501" w:rsidRDefault="004C5FA0" w:rsidP="00EF4501">
            <w:pPr>
              <w:jc w:val="center"/>
              <w:rPr>
                <w:sz w:val="20"/>
                <w:szCs w:val="20"/>
              </w:rPr>
            </w:pPr>
            <w:r>
              <w:rPr>
                <w:sz w:val="20"/>
                <w:szCs w:val="20"/>
              </w:rPr>
              <w:t>Март</w:t>
            </w:r>
            <w:r w:rsidR="00EF4501">
              <w:rPr>
                <w:sz w:val="20"/>
                <w:szCs w:val="20"/>
              </w:rPr>
              <w:t xml:space="preserve"> 2023 г.</w:t>
            </w:r>
          </w:p>
        </w:tc>
        <w:tc>
          <w:tcPr>
            <w:tcW w:w="1004" w:type="pct"/>
            <w:tcBorders>
              <w:top w:val="nil"/>
              <w:left w:val="nil"/>
              <w:bottom w:val="single" w:sz="4" w:space="0" w:color="auto"/>
              <w:right w:val="single" w:sz="4" w:space="0" w:color="auto"/>
            </w:tcBorders>
            <w:shd w:val="clear" w:color="auto" w:fill="auto"/>
            <w:vAlign w:val="center"/>
            <w:hideMark/>
          </w:tcPr>
          <w:p w14:paraId="55B73D17"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c>
          <w:tcPr>
            <w:tcW w:w="1001" w:type="pct"/>
            <w:tcBorders>
              <w:top w:val="nil"/>
              <w:left w:val="nil"/>
              <w:bottom w:val="single" w:sz="4" w:space="0" w:color="auto"/>
              <w:right w:val="single" w:sz="4" w:space="0" w:color="auto"/>
            </w:tcBorders>
            <w:shd w:val="clear" w:color="auto" w:fill="auto"/>
            <w:vAlign w:val="center"/>
            <w:hideMark/>
          </w:tcPr>
          <w:p w14:paraId="71AF6ED3" w14:textId="77777777" w:rsidR="00EF4501" w:rsidRDefault="004C5FA0" w:rsidP="00EF4501">
            <w:pPr>
              <w:jc w:val="center"/>
              <w:rPr>
                <w:sz w:val="20"/>
                <w:szCs w:val="20"/>
              </w:rPr>
            </w:pPr>
            <w:r>
              <w:rPr>
                <w:sz w:val="20"/>
                <w:szCs w:val="20"/>
              </w:rPr>
              <w:t>Апрель</w:t>
            </w:r>
            <w:r w:rsidR="00EF4501">
              <w:rPr>
                <w:sz w:val="20"/>
                <w:szCs w:val="20"/>
              </w:rPr>
              <w:t xml:space="preserve"> 2023 г.</w:t>
            </w:r>
          </w:p>
        </w:tc>
      </w:tr>
      <w:tr w:rsidR="009C2FCE" w14:paraId="41E4A26A"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F0A527F"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A0BD449" w14:textId="77777777" w:rsidR="009C2FCE" w:rsidRDefault="009C2FCE">
            <w:pPr>
              <w:jc w:val="center"/>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2DBE1FE"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38798F4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2A7ABE56" w14:textId="77777777" w:rsidR="009C2FCE" w:rsidRDefault="009C2FCE">
            <w:pPr>
              <w:jc w:val="center"/>
              <w:rPr>
                <w:sz w:val="20"/>
                <w:szCs w:val="20"/>
              </w:rPr>
            </w:pPr>
            <w:r>
              <w:rPr>
                <w:sz w:val="20"/>
                <w:szCs w:val="20"/>
              </w:rPr>
              <w:t>0</w:t>
            </w:r>
          </w:p>
        </w:tc>
      </w:tr>
      <w:tr w:rsidR="004C5FA0" w14:paraId="7389408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3786AF"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1C36E109"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063DAAF"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11C918D6"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ACA7221" w14:textId="77777777" w:rsidR="004C5FA0" w:rsidRDefault="004C5FA0" w:rsidP="004C5FA0">
            <w:pPr>
              <w:jc w:val="center"/>
              <w:rPr>
                <w:sz w:val="20"/>
                <w:szCs w:val="20"/>
              </w:rPr>
            </w:pPr>
            <w:r>
              <w:rPr>
                <w:sz w:val="20"/>
                <w:szCs w:val="20"/>
              </w:rPr>
              <w:t>900 000</w:t>
            </w:r>
          </w:p>
        </w:tc>
      </w:tr>
      <w:tr w:rsidR="009C2FCE" w14:paraId="1D58AB34"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7D2D51" w14:textId="77777777" w:rsidR="009C2FCE" w:rsidRDefault="009C2FCE">
            <w:pPr>
              <w:jc w:val="right"/>
              <w:rPr>
                <w:sz w:val="20"/>
                <w:szCs w:val="20"/>
              </w:rPr>
            </w:pPr>
            <w:r>
              <w:rPr>
                <w:sz w:val="20"/>
                <w:szCs w:val="20"/>
              </w:rPr>
              <w:t>Условия продажи</w:t>
            </w:r>
          </w:p>
        </w:tc>
        <w:tc>
          <w:tcPr>
            <w:tcW w:w="1004" w:type="pct"/>
            <w:tcBorders>
              <w:top w:val="nil"/>
              <w:left w:val="nil"/>
              <w:bottom w:val="single" w:sz="4" w:space="0" w:color="auto"/>
              <w:right w:val="single" w:sz="4" w:space="0" w:color="auto"/>
            </w:tcBorders>
            <w:shd w:val="clear" w:color="auto" w:fill="auto"/>
            <w:vAlign w:val="center"/>
            <w:hideMark/>
          </w:tcPr>
          <w:p w14:paraId="24407822"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584D85FE" w14:textId="77777777" w:rsidR="009C2FCE" w:rsidRDefault="009C2FCE">
            <w:pPr>
              <w:jc w:val="center"/>
              <w:rPr>
                <w:sz w:val="20"/>
                <w:szCs w:val="20"/>
              </w:rPr>
            </w:pPr>
            <w:r>
              <w:rPr>
                <w:sz w:val="20"/>
                <w:szCs w:val="20"/>
              </w:rPr>
              <w:t>рыночные</w:t>
            </w:r>
          </w:p>
        </w:tc>
        <w:tc>
          <w:tcPr>
            <w:tcW w:w="1004" w:type="pct"/>
            <w:tcBorders>
              <w:top w:val="nil"/>
              <w:left w:val="nil"/>
              <w:bottom w:val="single" w:sz="4" w:space="0" w:color="auto"/>
              <w:right w:val="single" w:sz="4" w:space="0" w:color="auto"/>
            </w:tcBorders>
            <w:shd w:val="clear" w:color="auto" w:fill="auto"/>
            <w:vAlign w:val="center"/>
            <w:hideMark/>
          </w:tcPr>
          <w:p w14:paraId="311A52B7" w14:textId="77777777" w:rsidR="009C2FCE" w:rsidRDefault="009C2FCE">
            <w:pPr>
              <w:jc w:val="center"/>
              <w:rPr>
                <w:sz w:val="20"/>
                <w:szCs w:val="20"/>
              </w:rPr>
            </w:pPr>
            <w:r>
              <w:rPr>
                <w:sz w:val="20"/>
                <w:szCs w:val="20"/>
              </w:rPr>
              <w:t>рыночные</w:t>
            </w:r>
          </w:p>
        </w:tc>
        <w:tc>
          <w:tcPr>
            <w:tcW w:w="1001" w:type="pct"/>
            <w:tcBorders>
              <w:top w:val="nil"/>
              <w:left w:val="nil"/>
              <w:bottom w:val="single" w:sz="4" w:space="0" w:color="auto"/>
              <w:right w:val="single" w:sz="4" w:space="0" w:color="auto"/>
            </w:tcBorders>
            <w:shd w:val="clear" w:color="auto" w:fill="auto"/>
            <w:vAlign w:val="center"/>
            <w:hideMark/>
          </w:tcPr>
          <w:p w14:paraId="59E41078" w14:textId="77777777" w:rsidR="009C2FCE" w:rsidRDefault="009C2FCE">
            <w:pPr>
              <w:jc w:val="center"/>
              <w:rPr>
                <w:sz w:val="20"/>
                <w:szCs w:val="20"/>
              </w:rPr>
            </w:pPr>
            <w:r>
              <w:rPr>
                <w:sz w:val="20"/>
                <w:szCs w:val="20"/>
              </w:rPr>
              <w:t>рыночные</w:t>
            </w:r>
          </w:p>
        </w:tc>
      </w:tr>
      <w:tr w:rsidR="009C2FCE" w14:paraId="0266CC63"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6DACBB09"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16903D9C"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984E88"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0C098E7A"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65AB9457" w14:textId="77777777" w:rsidR="009C2FCE" w:rsidRDefault="009C2FCE">
            <w:pPr>
              <w:jc w:val="center"/>
              <w:rPr>
                <w:sz w:val="20"/>
                <w:szCs w:val="20"/>
              </w:rPr>
            </w:pPr>
            <w:r>
              <w:rPr>
                <w:sz w:val="20"/>
                <w:szCs w:val="20"/>
              </w:rPr>
              <w:t>0</w:t>
            </w:r>
          </w:p>
        </w:tc>
      </w:tr>
      <w:tr w:rsidR="004C5FA0" w14:paraId="219A3CC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BBB254"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07B51B7C"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49EC1BCB" w14:textId="77777777" w:rsidR="004C5FA0" w:rsidRDefault="004C5FA0" w:rsidP="004C5FA0">
            <w:pPr>
              <w:jc w:val="center"/>
              <w:rPr>
                <w:sz w:val="20"/>
                <w:szCs w:val="20"/>
              </w:rPr>
            </w:pPr>
            <w:r>
              <w:rPr>
                <w:sz w:val="20"/>
                <w:szCs w:val="20"/>
              </w:rPr>
              <w:t>949 000</w:t>
            </w:r>
          </w:p>
        </w:tc>
        <w:tc>
          <w:tcPr>
            <w:tcW w:w="1004" w:type="pct"/>
            <w:tcBorders>
              <w:top w:val="nil"/>
              <w:left w:val="nil"/>
              <w:bottom w:val="single" w:sz="4" w:space="0" w:color="auto"/>
              <w:right w:val="single" w:sz="4" w:space="0" w:color="auto"/>
            </w:tcBorders>
            <w:shd w:val="clear" w:color="auto" w:fill="auto"/>
            <w:vAlign w:val="center"/>
            <w:hideMark/>
          </w:tcPr>
          <w:p w14:paraId="01F319FC" w14:textId="77777777" w:rsidR="004C5FA0" w:rsidRDefault="004C5FA0" w:rsidP="004C5FA0">
            <w:pPr>
              <w:jc w:val="center"/>
              <w:rPr>
                <w:sz w:val="20"/>
                <w:szCs w:val="20"/>
              </w:rPr>
            </w:pPr>
            <w:r>
              <w:rPr>
                <w:sz w:val="20"/>
                <w:szCs w:val="20"/>
              </w:rPr>
              <w:t>960 000</w:t>
            </w:r>
          </w:p>
        </w:tc>
        <w:tc>
          <w:tcPr>
            <w:tcW w:w="1001" w:type="pct"/>
            <w:tcBorders>
              <w:top w:val="nil"/>
              <w:left w:val="nil"/>
              <w:bottom w:val="single" w:sz="4" w:space="0" w:color="auto"/>
              <w:right w:val="single" w:sz="4" w:space="0" w:color="auto"/>
            </w:tcBorders>
            <w:shd w:val="clear" w:color="auto" w:fill="auto"/>
            <w:vAlign w:val="center"/>
            <w:hideMark/>
          </w:tcPr>
          <w:p w14:paraId="663886DA" w14:textId="77777777" w:rsidR="004C5FA0" w:rsidRDefault="004C5FA0" w:rsidP="004C5FA0">
            <w:pPr>
              <w:jc w:val="center"/>
              <w:rPr>
                <w:sz w:val="20"/>
                <w:szCs w:val="20"/>
              </w:rPr>
            </w:pPr>
            <w:r>
              <w:rPr>
                <w:sz w:val="20"/>
                <w:szCs w:val="20"/>
              </w:rPr>
              <w:t>900 000</w:t>
            </w:r>
          </w:p>
        </w:tc>
      </w:tr>
      <w:tr w:rsidR="00C24684" w14:paraId="4032247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1A7822" w14:textId="77777777" w:rsidR="00C24684" w:rsidRDefault="00C24684" w:rsidP="00C24684">
            <w:pPr>
              <w:jc w:val="right"/>
              <w:rPr>
                <w:sz w:val="20"/>
                <w:szCs w:val="20"/>
              </w:rPr>
            </w:pPr>
            <w:r>
              <w:rPr>
                <w:sz w:val="20"/>
                <w:szCs w:val="20"/>
              </w:rPr>
              <w:t>Корректировка на торг, %</w:t>
            </w:r>
          </w:p>
        </w:tc>
        <w:tc>
          <w:tcPr>
            <w:tcW w:w="1004" w:type="pct"/>
            <w:tcBorders>
              <w:top w:val="nil"/>
              <w:left w:val="nil"/>
              <w:bottom w:val="single" w:sz="4" w:space="0" w:color="auto"/>
              <w:right w:val="single" w:sz="4" w:space="0" w:color="auto"/>
            </w:tcBorders>
            <w:shd w:val="clear" w:color="auto" w:fill="auto"/>
            <w:vAlign w:val="center"/>
            <w:hideMark/>
          </w:tcPr>
          <w:p w14:paraId="537F8206" w14:textId="77777777" w:rsidR="00C24684" w:rsidRDefault="00C24684" w:rsidP="00C24684">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DABF991" w14:textId="77777777" w:rsidR="00C24684" w:rsidRDefault="00C24684" w:rsidP="00C24684">
            <w:pPr>
              <w:jc w:val="center"/>
              <w:rPr>
                <w:sz w:val="20"/>
                <w:szCs w:val="20"/>
              </w:rPr>
            </w:pPr>
            <w:r>
              <w:rPr>
                <w:sz w:val="20"/>
                <w:szCs w:val="20"/>
              </w:rPr>
              <w:t>-6</w:t>
            </w:r>
          </w:p>
        </w:tc>
        <w:tc>
          <w:tcPr>
            <w:tcW w:w="1004" w:type="pct"/>
            <w:tcBorders>
              <w:top w:val="nil"/>
              <w:left w:val="nil"/>
              <w:bottom w:val="single" w:sz="4" w:space="0" w:color="auto"/>
              <w:right w:val="single" w:sz="4" w:space="0" w:color="auto"/>
            </w:tcBorders>
            <w:shd w:val="clear" w:color="auto" w:fill="auto"/>
            <w:vAlign w:val="center"/>
            <w:hideMark/>
          </w:tcPr>
          <w:p w14:paraId="29922444" w14:textId="77777777" w:rsidR="00C24684" w:rsidRDefault="00C24684" w:rsidP="00C24684">
            <w:pPr>
              <w:jc w:val="center"/>
              <w:rPr>
                <w:sz w:val="20"/>
                <w:szCs w:val="20"/>
              </w:rPr>
            </w:pPr>
            <w:r>
              <w:rPr>
                <w:sz w:val="20"/>
                <w:szCs w:val="20"/>
              </w:rPr>
              <w:t>-6</w:t>
            </w:r>
          </w:p>
        </w:tc>
        <w:tc>
          <w:tcPr>
            <w:tcW w:w="1001" w:type="pct"/>
            <w:tcBorders>
              <w:top w:val="nil"/>
              <w:left w:val="nil"/>
              <w:bottom w:val="single" w:sz="4" w:space="0" w:color="auto"/>
              <w:right w:val="single" w:sz="4" w:space="0" w:color="auto"/>
            </w:tcBorders>
            <w:shd w:val="clear" w:color="auto" w:fill="auto"/>
            <w:vAlign w:val="center"/>
            <w:hideMark/>
          </w:tcPr>
          <w:p w14:paraId="66861074" w14:textId="77777777" w:rsidR="00C24684" w:rsidRDefault="00C24684" w:rsidP="00C24684">
            <w:pPr>
              <w:jc w:val="center"/>
              <w:rPr>
                <w:sz w:val="20"/>
                <w:szCs w:val="20"/>
              </w:rPr>
            </w:pPr>
            <w:r>
              <w:rPr>
                <w:sz w:val="20"/>
                <w:szCs w:val="20"/>
              </w:rPr>
              <w:t>-6</w:t>
            </w:r>
          </w:p>
        </w:tc>
      </w:tr>
      <w:tr w:rsidR="004C5FA0" w14:paraId="0F5A9645"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AE6390"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32E8631"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ADF01D0"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8552D47"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66B6D6C8" w14:textId="77777777" w:rsidR="004C5FA0" w:rsidRDefault="004C5FA0" w:rsidP="004C5FA0">
            <w:pPr>
              <w:jc w:val="center"/>
              <w:rPr>
                <w:sz w:val="20"/>
                <w:szCs w:val="20"/>
              </w:rPr>
            </w:pPr>
            <w:r>
              <w:rPr>
                <w:sz w:val="20"/>
                <w:szCs w:val="20"/>
              </w:rPr>
              <w:t>846 000</w:t>
            </w:r>
          </w:p>
        </w:tc>
      </w:tr>
      <w:tr w:rsidR="00EF4501" w14:paraId="0C4B208B"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437FDA" w14:textId="77777777" w:rsidR="00EF4501" w:rsidRDefault="00EF4501" w:rsidP="00EF4501">
            <w:pPr>
              <w:jc w:val="right"/>
              <w:rPr>
                <w:sz w:val="20"/>
                <w:szCs w:val="20"/>
              </w:rPr>
            </w:pPr>
            <w:r>
              <w:rPr>
                <w:sz w:val="20"/>
                <w:szCs w:val="20"/>
              </w:rPr>
              <w:t>Год выпуска</w:t>
            </w:r>
          </w:p>
        </w:tc>
        <w:tc>
          <w:tcPr>
            <w:tcW w:w="1004" w:type="pct"/>
            <w:tcBorders>
              <w:top w:val="nil"/>
              <w:left w:val="nil"/>
              <w:bottom w:val="single" w:sz="4" w:space="0" w:color="auto"/>
              <w:right w:val="single" w:sz="4" w:space="0" w:color="auto"/>
            </w:tcBorders>
            <w:shd w:val="clear" w:color="auto" w:fill="auto"/>
            <w:vAlign w:val="center"/>
            <w:hideMark/>
          </w:tcPr>
          <w:p w14:paraId="358C9D2C"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6E7665B1" w14:textId="77777777" w:rsidR="00EF4501" w:rsidRDefault="00EF4501" w:rsidP="00EF4501">
            <w:pPr>
              <w:jc w:val="center"/>
              <w:rPr>
                <w:sz w:val="20"/>
                <w:szCs w:val="20"/>
              </w:rPr>
            </w:pPr>
            <w:r>
              <w:rPr>
                <w:sz w:val="20"/>
                <w:szCs w:val="20"/>
              </w:rPr>
              <w:t>2012</w:t>
            </w:r>
          </w:p>
        </w:tc>
        <w:tc>
          <w:tcPr>
            <w:tcW w:w="1004" w:type="pct"/>
            <w:tcBorders>
              <w:top w:val="nil"/>
              <w:left w:val="nil"/>
              <w:bottom w:val="single" w:sz="4" w:space="0" w:color="auto"/>
              <w:right w:val="single" w:sz="4" w:space="0" w:color="auto"/>
            </w:tcBorders>
            <w:shd w:val="clear" w:color="auto" w:fill="auto"/>
            <w:vAlign w:val="center"/>
            <w:hideMark/>
          </w:tcPr>
          <w:p w14:paraId="4F2826CB" w14:textId="77777777" w:rsidR="00EF4501" w:rsidRDefault="00EF4501" w:rsidP="00EF4501">
            <w:pPr>
              <w:jc w:val="center"/>
              <w:rPr>
                <w:sz w:val="20"/>
                <w:szCs w:val="20"/>
              </w:rPr>
            </w:pPr>
            <w:r>
              <w:rPr>
                <w:sz w:val="20"/>
                <w:szCs w:val="20"/>
              </w:rPr>
              <w:t>2012</w:t>
            </w:r>
          </w:p>
        </w:tc>
        <w:tc>
          <w:tcPr>
            <w:tcW w:w="1001" w:type="pct"/>
            <w:tcBorders>
              <w:top w:val="nil"/>
              <w:left w:val="nil"/>
              <w:bottom w:val="single" w:sz="4" w:space="0" w:color="auto"/>
              <w:right w:val="single" w:sz="4" w:space="0" w:color="auto"/>
            </w:tcBorders>
            <w:shd w:val="clear" w:color="auto" w:fill="auto"/>
            <w:vAlign w:val="center"/>
            <w:hideMark/>
          </w:tcPr>
          <w:p w14:paraId="52651E60" w14:textId="77777777" w:rsidR="00EF4501" w:rsidRDefault="00EF4501" w:rsidP="00EF4501">
            <w:pPr>
              <w:jc w:val="center"/>
              <w:rPr>
                <w:sz w:val="20"/>
                <w:szCs w:val="20"/>
              </w:rPr>
            </w:pPr>
            <w:r>
              <w:rPr>
                <w:sz w:val="20"/>
                <w:szCs w:val="20"/>
              </w:rPr>
              <w:t>2012</w:t>
            </w:r>
          </w:p>
        </w:tc>
      </w:tr>
      <w:tr w:rsidR="009C2FCE" w14:paraId="455DC1AE"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92C3BE7" w14:textId="77777777" w:rsidR="009C2FCE" w:rsidRDefault="009C2FCE">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7102EABA" w14:textId="77777777" w:rsidR="009C2FCE" w:rsidRDefault="009C2FCE">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17F3CB4C" w14:textId="77777777" w:rsidR="009C2FCE" w:rsidRDefault="009C2FCE">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7ECAE179" w14:textId="77777777" w:rsidR="009C2FCE" w:rsidRDefault="009C2FCE">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38C802" w14:textId="77777777" w:rsidR="009C2FCE" w:rsidRDefault="009C2FCE">
            <w:pPr>
              <w:jc w:val="center"/>
              <w:rPr>
                <w:sz w:val="20"/>
                <w:szCs w:val="20"/>
              </w:rPr>
            </w:pPr>
            <w:r>
              <w:rPr>
                <w:sz w:val="20"/>
                <w:szCs w:val="20"/>
              </w:rPr>
              <w:t>0</w:t>
            </w:r>
          </w:p>
        </w:tc>
      </w:tr>
      <w:tr w:rsidR="004C5FA0" w14:paraId="5535E9D7"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DBF898"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69DCA486"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0A0A98E"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3E95969C"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0BBFB957" w14:textId="77777777" w:rsidR="004C5FA0" w:rsidRDefault="004C5FA0" w:rsidP="004C5FA0">
            <w:pPr>
              <w:jc w:val="center"/>
              <w:rPr>
                <w:sz w:val="20"/>
                <w:szCs w:val="20"/>
              </w:rPr>
            </w:pPr>
            <w:r>
              <w:rPr>
                <w:sz w:val="20"/>
                <w:szCs w:val="20"/>
              </w:rPr>
              <w:t>846 000</w:t>
            </w:r>
          </w:p>
        </w:tc>
      </w:tr>
      <w:tr w:rsidR="00EF4501" w14:paraId="70C72B4E"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58AF88" w14:textId="77777777" w:rsidR="00EF4501" w:rsidRDefault="00EF4501" w:rsidP="00EF4501">
            <w:pPr>
              <w:jc w:val="right"/>
              <w:rPr>
                <w:sz w:val="20"/>
                <w:szCs w:val="20"/>
              </w:rPr>
            </w:pPr>
            <w:r>
              <w:rPr>
                <w:sz w:val="20"/>
                <w:szCs w:val="20"/>
              </w:rPr>
              <w:t>Техническое состояние</w:t>
            </w:r>
          </w:p>
        </w:tc>
        <w:tc>
          <w:tcPr>
            <w:tcW w:w="1004" w:type="pct"/>
            <w:tcBorders>
              <w:top w:val="nil"/>
              <w:left w:val="nil"/>
              <w:bottom w:val="single" w:sz="4" w:space="0" w:color="auto"/>
              <w:right w:val="single" w:sz="4" w:space="0" w:color="auto"/>
            </w:tcBorders>
            <w:shd w:val="clear" w:color="auto" w:fill="auto"/>
            <w:vAlign w:val="center"/>
            <w:hideMark/>
          </w:tcPr>
          <w:p w14:paraId="3552A064"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3DDFE7B5" w14:textId="77777777" w:rsidR="00EF4501" w:rsidRDefault="00EF4501" w:rsidP="00EF4501">
            <w:pPr>
              <w:jc w:val="center"/>
              <w:rPr>
                <w:sz w:val="20"/>
                <w:szCs w:val="20"/>
              </w:rPr>
            </w:pPr>
            <w:r>
              <w:rPr>
                <w:sz w:val="20"/>
                <w:szCs w:val="20"/>
              </w:rPr>
              <w:t>хорошее</w:t>
            </w:r>
          </w:p>
        </w:tc>
        <w:tc>
          <w:tcPr>
            <w:tcW w:w="1004" w:type="pct"/>
            <w:tcBorders>
              <w:top w:val="nil"/>
              <w:left w:val="nil"/>
              <w:bottom w:val="single" w:sz="4" w:space="0" w:color="auto"/>
              <w:right w:val="single" w:sz="4" w:space="0" w:color="auto"/>
            </w:tcBorders>
            <w:shd w:val="clear" w:color="auto" w:fill="auto"/>
            <w:vAlign w:val="center"/>
            <w:hideMark/>
          </w:tcPr>
          <w:p w14:paraId="51C8DA41" w14:textId="77777777" w:rsidR="00EF4501" w:rsidRDefault="00EF4501" w:rsidP="00EF4501">
            <w:pPr>
              <w:jc w:val="center"/>
              <w:rPr>
                <w:sz w:val="20"/>
                <w:szCs w:val="20"/>
              </w:rPr>
            </w:pPr>
            <w:r>
              <w:rPr>
                <w:sz w:val="20"/>
                <w:szCs w:val="20"/>
              </w:rPr>
              <w:t>хорошее</w:t>
            </w:r>
          </w:p>
        </w:tc>
        <w:tc>
          <w:tcPr>
            <w:tcW w:w="1001" w:type="pct"/>
            <w:tcBorders>
              <w:top w:val="nil"/>
              <w:left w:val="nil"/>
              <w:bottom w:val="single" w:sz="4" w:space="0" w:color="auto"/>
              <w:right w:val="single" w:sz="4" w:space="0" w:color="auto"/>
            </w:tcBorders>
            <w:shd w:val="clear" w:color="auto" w:fill="auto"/>
            <w:vAlign w:val="center"/>
            <w:hideMark/>
          </w:tcPr>
          <w:p w14:paraId="2169BEBD" w14:textId="77777777" w:rsidR="00EF4501" w:rsidRDefault="00EF4501" w:rsidP="00EF4501">
            <w:pPr>
              <w:jc w:val="center"/>
              <w:rPr>
                <w:sz w:val="20"/>
                <w:szCs w:val="20"/>
              </w:rPr>
            </w:pPr>
            <w:r>
              <w:rPr>
                <w:sz w:val="20"/>
                <w:szCs w:val="20"/>
              </w:rPr>
              <w:t>хорошее</w:t>
            </w:r>
          </w:p>
        </w:tc>
      </w:tr>
      <w:tr w:rsidR="00096FC5" w14:paraId="2A4896A8"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23D53697" w14:textId="77777777" w:rsidR="00096FC5" w:rsidRDefault="00096FC5" w:rsidP="00096FC5">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459BFE05" w14:textId="77777777" w:rsidR="00096FC5" w:rsidRDefault="00096FC5" w:rsidP="00096FC5">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0C6CE461" w14:textId="77777777" w:rsidR="00096FC5" w:rsidRDefault="00096FC5" w:rsidP="00096FC5">
            <w:pPr>
              <w:jc w:val="center"/>
              <w:rPr>
                <w:sz w:val="20"/>
                <w:szCs w:val="20"/>
              </w:rPr>
            </w:pPr>
            <w:r>
              <w:rPr>
                <w:sz w:val="20"/>
                <w:szCs w:val="20"/>
              </w:rPr>
              <w:t>0,00</w:t>
            </w:r>
          </w:p>
        </w:tc>
        <w:tc>
          <w:tcPr>
            <w:tcW w:w="1004" w:type="pct"/>
            <w:tcBorders>
              <w:top w:val="nil"/>
              <w:left w:val="nil"/>
              <w:bottom w:val="single" w:sz="4" w:space="0" w:color="auto"/>
              <w:right w:val="single" w:sz="4" w:space="0" w:color="auto"/>
            </w:tcBorders>
            <w:shd w:val="clear" w:color="auto" w:fill="auto"/>
            <w:vAlign w:val="center"/>
            <w:hideMark/>
          </w:tcPr>
          <w:p w14:paraId="4882198E" w14:textId="77777777" w:rsidR="00096FC5" w:rsidRDefault="00096FC5" w:rsidP="00096FC5">
            <w:pPr>
              <w:jc w:val="center"/>
              <w:rPr>
                <w:sz w:val="20"/>
                <w:szCs w:val="20"/>
              </w:rPr>
            </w:pPr>
            <w:r>
              <w:rPr>
                <w:sz w:val="20"/>
                <w:szCs w:val="20"/>
              </w:rPr>
              <w:t>0,00</w:t>
            </w:r>
          </w:p>
        </w:tc>
        <w:tc>
          <w:tcPr>
            <w:tcW w:w="1001" w:type="pct"/>
            <w:tcBorders>
              <w:top w:val="nil"/>
              <w:left w:val="nil"/>
              <w:bottom w:val="single" w:sz="4" w:space="0" w:color="auto"/>
              <w:right w:val="single" w:sz="4" w:space="0" w:color="auto"/>
            </w:tcBorders>
            <w:shd w:val="clear" w:color="auto" w:fill="auto"/>
            <w:vAlign w:val="center"/>
            <w:hideMark/>
          </w:tcPr>
          <w:p w14:paraId="421B3EE4" w14:textId="77777777" w:rsidR="00096FC5" w:rsidRDefault="00096FC5" w:rsidP="00096FC5">
            <w:pPr>
              <w:jc w:val="center"/>
              <w:rPr>
                <w:sz w:val="20"/>
                <w:szCs w:val="20"/>
              </w:rPr>
            </w:pPr>
            <w:r>
              <w:rPr>
                <w:sz w:val="20"/>
                <w:szCs w:val="20"/>
              </w:rPr>
              <w:t>0,00</w:t>
            </w:r>
          </w:p>
        </w:tc>
      </w:tr>
      <w:tr w:rsidR="004C5FA0" w14:paraId="79629BA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C87F1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4FC0DAA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490A96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2CBEEC58"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337DBA58" w14:textId="77777777" w:rsidR="004C5FA0" w:rsidRDefault="004C5FA0" w:rsidP="004C5FA0">
            <w:pPr>
              <w:jc w:val="center"/>
              <w:rPr>
                <w:sz w:val="20"/>
                <w:szCs w:val="20"/>
              </w:rPr>
            </w:pPr>
            <w:r>
              <w:rPr>
                <w:sz w:val="20"/>
                <w:szCs w:val="20"/>
              </w:rPr>
              <w:t>846 000</w:t>
            </w:r>
          </w:p>
        </w:tc>
      </w:tr>
      <w:tr w:rsidR="004C5FA0" w14:paraId="156DEF28"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FA6621" w14:textId="77777777" w:rsidR="004C5FA0" w:rsidRDefault="004C5FA0" w:rsidP="004C5FA0">
            <w:pPr>
              <w:jc w:val="right"/>
              <w:rPr>
                <w:sz w:val="20"/>
                <w:szCs w:val="20"/>
              </w:rPr>
            </w:pPr>
            <w:r>
              <w:rPr>
                <w:sz w:val="20"/>
                <w:szCs w:val="20"/>
              </w:rPr>
              <w:t>Местоположение</w:t>
            </w:r>
          </w:p>
        </w:tc>
        <w:tc>
          <w:tcPr>
            <w:tcW w:w="1004" w:type="pct"/>
            <w:tcBorders>
              <w:top w:val="nil"/>
              <w:left w:val="nil"/>
              <w:bottom w:val="single" w:sz="4" w:space="0" w:color="auto"/>
              <w:right w:val="single" w:sz="4" w:space="0" w:color="auto"/>
            </w:tcBorders>
            <w:shd w:val="clear" w:color="auto" w:fill="auto"/>
            <w:vAlign w:val="center"/>
            <w:hideMark/>
          </w:tcPr>
          <w:p w14:paraId="5F2CE19E" w14:textId="77777777" w:rsidR="004C5FA0" w:rsidRDefault="004C5FA0" w:rsidP="004C5FA0">
            <w:pPr>
              <w:jc w:val="center"/>
              <w:rPr>
                <w:sz w:val="20"/>
                <w:szCs w:val="20"/>
              </w:rPr>
            </w:pPr>
            <w:r>
              <w:rPr>
                <w:sz w:val="20"/>
                <w:szCs w:val="20"/>
              </w:rPr>
              <w:t>Новосибирская область</w:t>
            </w:r>
          </w:p>
        </w:tc>
        <w:tc>
          <w:tcPr>
            <w:tcW w:w="1004" w:type="pct"/>
            <w:tcBorders>
              <w:top w:val="nil"/>
              <w:left w:val="nil"/>
              <w:bottom w:val="single" w:sz="4" w:space="0" w:color="auto"/>
              <w:right w:val="single" w:sz="4" w:space="0" w:color="auto"/>
            </w:tcBorders>
            <w:shd w:val="clear" w:color="auto" w:fill="auto"/>
            <w:vAlign w:val="center"/>
            <w:hideMark/>
          </w:tcPr>
          <w:p w14:paraId="57D85E3D" w14:textId="77777777" w:rsidR="004C5FA0" w:rsidRDefault="004C5FA0" w:rsidP="004C5FA0">
            <w:pPr>
              <w:jc w:val="center"/>
              <w:rPr>
                <w:sz w:val="20"/>
                <w:szCs w:val="20"/>
              </w:rPr>
            </w:pPr>
            <w:r>
              <w:rPr>
                <w:sz w:val="20"/>
                <w:szCs w:val="20"/>
              </w:rPr>
              <w:t>Кемерово</w:t>
            </w:r>
          </w:p>
        </w:tc>
        <w:tc>
          <w:tcPr>
            <w:tcW w:w="1004" w:type="pct"/>
            <w:tcBorders>
              <w:top w:val="nil"/>
              <w:left w:val="nil"/>
              <w:bottom w:val="single" w:sz="4" w:space="0" w:color="auto"/>
              <w:right w:val="single" w:sz="4" w:space="0" w:color="auto"/>
            </w:tcBorders>
            <w:shd w:val="clear" w:color="auto" w:fill="auto"/>
            <w:vAlign w:val="center"/>
            <w:hideMark/>
          </w:tcPr>
          <w:p w14:paraId="22A41CF5" w14:textId="77777777" w:rsidR="004C5FA0" w:rsidRDefault="004C5FA0" w:rsidP="004C5FA0">
            <w:pPr>
              <w:jc w:val="center"/>
              <w:rPr>
                <w:sz w:val="20"/>
                <w:szCs w:val="20"/>
              </w:rPr>
            </w:pPr>
            <w:r>
              <w:rPr>
                <w:sz w:val="20"/>
                <w:szCs w:val="20"/>
              </w:rPr>
              <w:t>Кемеровская область</w:t>
            </w:r>
          </w:p>
        </w:tc>
        <w:tc>
          <w:tcPr>
            <w:tcW w:w="1001" w:type="pct"/>
            <w:tcBorders>
              <w:top w:val="nil"/>
              <w:left w:val="nil"/>
              <w:bottom w:val="single" w:sz="4" w:space="0" w:color="auto"/>
              <w:right w:val="single" w:sz="4" w:space="0" w:color="auto"/>
            </w:tcBorders>
            <w:shd w:val="clear" w:color="auto" w:fill="auto"/>
            <w:vAlign w:val="center"/>
            <w:hideMark/>
          </w:tcPr>
          <w:p w14:paraId="0CF7B1D5" w14:textId="77777777" w:rsidR="004C5FA0" w:rsidRDefault="004C5FA0" w:rsidP="004C5FA0">
            <w:pPr>
              <w:jc w:val="center"/>
              <w:rPr>
                <w:sz w:val="20"/>
                <w:szCs w:val="20"/>
              </w:rPr>
            </w:pPr>
            <w:r>
              <w:rPr>
                <w:sz w:val="20"/>
                <w:szCs w:val="20"/>
              </w:rPr>
              <w:t>Новосибирская область</w:t>
            </w:r>
          </w:p>
        </w:tc>
      </w:tr>
      <w:tr w:rsidR="004C5FA0" w14:paraId="47890794" w14:textId="77777777" w:rsidTr="004C5FA0">
        <w:trPr>
          <w:trHeight w:val="20"/>
        </w:trPr>
        <w:tc>
          <w:tcPr>
            <w:tcW w:w="987" w:type="pct"/>
            <w:tcBorders>
              <w:top w:val="single" w:sz="4" w:space="0" w:color="auto"/>
              <w:left w:val="single" w:sz="4" w:space="0" w:color="auto"/>
              <w:bottom w:val="single" w:sz="4" w:space="0" w:color="auto"/>
              <w:right w:val="single" w:sz="4" w:space="0" w:color="000000"/>
            </w:tcBorders>
            <w:shd w:val="clear" w:color="auto" w:fill="auto"/>
            <w:vAlign w:val="center"/>
            <w:hideMark/>
          </w:tcPr>
          <w:p w14:paraId="357C7C8B" w14:textId="77777777" w:rsidR="004C5FA0" w:rsidRDefault="004C5FA0" w:rsidP="004C5FA0">
            <w:pPr>
              <w:jc w:val="right"/>
              <w:rPr>
                <w:sz w:val="20"/>
                <w:szCs w:val="20"/>
              </w:rPr>
            </w:pPr>
            <w:r>
              <w:rPr>
                <w:sz w:val="20"/>
                <w:szCs w:val="20"/>
              </w:rPr>
              <w:t>Корректировка, %</w:t>
            </w:r>
          </w:p>
        </w:tc>
        <w:tc>
          <w:tcPr>
            <w:tcW w:w="1004" w:type="pct"/>
            <w:tcBorders>
              <w:top w:val="nil"/>
              <w:left w:val="nil"/>
              <w:bottom w:val="single" w:sz="4" w:space="0" w:color="auto"/>
              <w:right w:val="single" w:sz="4" w:space="0" w:color="auto"/>
            </w:tcBorders>
            <w:shd w:val="clear" w:color="auto" w:fill="auto"/>
            <w:vAlign w:val="center"/>
            <w:hideMark/>
          </w:tcPr>
          <w:p w14:paraId="03C29E04"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5C34B7CC" w14:textId="77777777" w:rsidR="004C5FA0" w:rsidRDefault="004C5FA0" w:rsidP="004C5FA0">
            <w:pPr>
              <w:jc w:val="center"/>
              <w:rPr>
                <w:sz w:val="20"/>
                <w:szCs w:val="20"/>
              </w:rPr>
            </w:pPr>
            <w:r>
              <w:rPr>
                <w:sz w:val="20"/>
                <w:szCs w:val="20"/>
              </w:rPr>
              <w:t>0</w:t>
            </w:r>
          </w:p>
        </w:tc>
        <w:tc>
          <w:tcPr>
            <w:tcW w:w="1004" w:type="pct"/>
            <w:tcBorders>
              <w:top w:val="nil"/>
              <w:left w:val="nil"/>
              <w:bottom w:val="single" w:sz="4" w:space="0" w:color="auto"/>
              <w:right w:val="single" w:sz="4" w:space="0" w:color="auto"/>
            </w:tcBorders>
            <w:shd w:val="clear" w:color="auto" w:fill="auto"/>
            <w:vAlign w:val="center"/>
            <w:hideMark/>
          </w:tcPr>
          <w:p w14:paraId="6D7BFDB9" w14:textId="77777777" w:rsidR="004C5FA0" w:rsidRDefault="004C5FA0" w:rsidP="004C5FA0">
            <w:pPr>
              <w:jc w:val="center"/>
              <w:rPr>
                <w:sz w:val="20"/>
                <w:szCs w:val="20"/>
              </w:rPr>
            </w:pPr>
            <w:r>
              <w:rPr>
                <w:sz w:val="20"/>
                <w:szCs w:val="20"/>
              </w:rPr>
              <w:t>0</w:t>
            </w:r>
          </w:p>
        </w:tc>
        <w:tc>
          <w:tcPr>
            <w:tcW w:w="1001" w:type="pct"/>
            <w:tcBorders>
              <w:top w:val="nil"/>
              <w:left w:val="nil"/>
              <w:bottom w:val="single" w:sz="4" w:space="0" w:color="auto"/>
              <w:right w:val="single" w:sz="4" w:space="0" w:color="auto"/>
            </w:tcBorders>
            <w:shd w:val="clear" w:color="auto" w:fill="auto"/>
            <w:vAlign w:val="center"/>
            <w:hideMark/>
          </w:tcPr>
          <w:p w14:paraId="48C1A2A2" w14:textId="77777777" w:rsidR="004C5FA0" w:rsidRDefault="004C5FA0" w:rsidP="004C5FA0">
            <w:pPr>
              <w:jc w:val="center"/>
              <w:rPr>
                <w:sz w:val="20"/>
                <w:szCs w:val="20"/>
              </w:rPr>
            </w:pPr>
            <w:r>
              <w:rPr>
                <w:sz w:val="20"/>
                <w:szCs w:val="20"/>
              </w:rPr>
              <w:t>0</w:t>
            </w:r>
          </w:p>
        </w:tc>
      </w:tr>
      <w:tr w:rsidR="004C5FA0" w14:paraId="7315BE4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F493BA" w14:textId="77777777" w:rsidR="004C5FA0" w:rsidRDefault="004C5FA0" w:rsidP="004C5FA0">
            <w:pPr>
              <w:jc w:val="right"/>
              <w:rPr>
                <w:sz w:val="20"/>
                <w:szCs w:val="20"/>
              </w:rPr>
            </w:pPr>
            <w:r>
              <w:rPr>
                <w:sz w:val="20"/>
                <w:szCs w:val="20"/>
              </w:rPr>
              <w:t>Скорректированная цена, руб.</w:t>
            </w:r>
          </w:p>
        </w:tc>
        <w:tc>
          <w:tcPr>
            <w:tcW w:w="1004" w:type="pct"/>
            <w:tcBorders>
              <w:top w:val="nil"/>
              <w:left w:val="nil"/>
              <w:bottom w:val="single" w:sz="4" w:space="0" w:color="auto"/>
              <w:right w:val="single" w:sz="4" w:space="0" w:color="auto"/>
            </w:tcBorders>
            <w:shd w:val="clear" w:color="auto" w:fill="auto"/>
            <w:vAlign w:val="center"/>
            <w:hideMark/>
          </w:tcPr>
          <w:p w14:paraId="37D4340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2DD4C02" w14:textId="77777777" w:rsidR="004C5FA0" w:rsidRDefault="004C5FA0" w:rsidP="004C5FA0">
            <w:pPr>
              <w:jc w:val="center"/>
              <w:rPr>
                <w:sz w:val="20"/>
                <w:szCs w:val="20"/>
              </w:rPr>
            </w:pPr>
            <w:r>
              <w:rPr>
                <w:sz w:val="20"/>
                <w:szCs w:val="20"/>
              </w:rPr>
              <w:t>892 060</w:t>
            </w:r>
          </w:p>
        </w:tc>
        <w:tc>
          <w:tcPr>
            <w:tcW w:w="1004" w:type="pct"/>
            <w:tcBorders>
              <w:top w:val="nil"/>
              <w:left w:val="nil"/>
              <w:bottom w:val="single" w:sz="4" w:space="0" w:color="auto"/>
              <w:right w:val="single" w:sz="4" w:space="0" w:color="auto"/>
            </w:tcBorders>
            <w:shd w:val="clear" w:color="auto" w:fill="auto"/>
            <w:vAlign w:val="center"/>
            <w:hideMark/>
          </w:tcPr>
          <w:p w14:paraId="5EB9C38A" w14:textId="77777777" w:rsidR="004C5FA0" w:rsidRDefault="004C5FA0" w:rsidP="004C5FA0">
            <w:pPr>
              <w:jc w:val="center"/>
              <w:rPr>
                <w:sz w:val="20"/>
                <w:szCs w:val="20"/>
              </w:rPr>
            </w:pPr>
            <w:r>
              <w:rPr>
                <w:sz w:val="20"/>
                <w:szCs w:val="20"/>
              </w:rPr>
              <w:t>902 400</w:t>
            </w:r>
          </w:p>
        </w:tc>
        <w:tc>
          <w:tcPr>
            <w:tcW w:w="1001" w:type="pct"/>
            <w:tcBorders>
              <w:top w:val="nil"/>
              <w:left w:val="nil"/>
              <w:bottom w:val="single" w:sz="4" w:space="0" w:color="auto"/>
              <w:right w:val="single" w:sz="4" w:space="0" w:color="auto"/>
            </w:tcBorders>
            <w:shd w:val="clear" w:color="auto" w:fill="auto"/>
            <w:vAlign w:val="center"/>
            <w:hideMark/>
          </w:tcPr>
          <w:p w14:paraId="178F64AB" w14:textId="77777777" w:rsidR="004C5FA0" w:rsidRDefault="004C5FA0" w:rsidP="004C5FA0">
            <w:pPr>
              <w:jc w:val="center"/>
              <w:rPr>
                <w:sz w:val="20"/>
                <w:szCs w:val="20"/>
              </w:rPr>
            </w:pPr>
            <w:r>
              <w:rPr>
                <w:sz w:val="20"/>
                <w:szCs w:val="20"/>
              </w:rPr>
              <w:t>846 000</w:t>
            </w:r>
          </w:p>
        </w:tc>
      </w:tr>
      <w:tr w:rsidR="004C5FA0" w14:paraId="33C9FC5C"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326312" w14:textId="77777777" w:rsidR="004C5FA0" w:rsidRDefault="004C5FA0" w:rsidP="004C5FA0">
            <w:pPr>
              <w:jc w:val="right"/>
              <w:rPr>
                <w:sz w:val="20"/>
                <w:szCs w:val="20"/>
              </w:rPr>
            </w:pPr>
            <w:r>
              <w:rPr>
                <w:sz w:val="20"/>
                <w:szCs w:val="20"/>
              </w:rPr>
              <w:t>Весовые коэффициенты</w:t>
            </w:r>
          </w:p>
        </w:tc>
        <w:tc>
          <w:tcPr>
            <w:tcW w:w="1004" w:type="pct"/>
            <w:tcBorders>
              <w:top w:val="nil"/>
              <w:left w:val="nil"/>
              <w:bottom w:val="single" w:sz="4" w:space="0" w:color="auto"/>
              <w:right w:val="single" w:sz="4" w:space="0" w:color="auto"/>
            </w:tcBorders>
            <w:shd w:val="clear" w:color="auto" w:fill="auto"/>
            <w:vAlign w:val="center"/>
            <w:hideMark/>
          </w:tcPr>
          <w:p w14:paraId="3C0F6DF3"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36F9D6E6" w14:textId="77777777" w:rsidR="004C5FA0" w:rsidRDefault="004C5FA0" w:rsidP="004C5FA0">
            <w:pPr>
              <w:jc w:val="center"/>
              <w:rPr>
                <w:sz w:val="20"/>
                <w:szCs w:val="20"/>
              </w:rPr>
            </w:pPr>
            <w:r>
              <w:rPr>
                <w:sz w:val="20"/>
                <w:szCs w:val="20"/>
              </w:rPr>
              <w:t>0,33</w:t>
            </w:r>
          </w:p>
        </w:tc>
        <w:tc>
          <w:tcPr>
            <w:tcW w:w="1004" w:type="pct"/>
            <w:tcBorders>
              <w:top w:val="nil"/>
              <w:left w:val="nil"/>
              <w:bottom w:val="single" w:sz="4" w:space="0" w:color="auto"/>
              <w:right w:val="single" w:sz="4" w:space="0" w:color="auto"/>
            </w:tcBorders>
            <w:shd w:val="clear" w:color="auto" w:fill="auto"/>
            <w:vAlign w:val="center"/>
            <w:hideMark/>
          </w:tcPr>
          <w:p w14:paraId="29B6044E" w14:textId="77777777" w:rsidR="004C5FA0" w:rsidRDefault="004C5FA0" w:rsidP="004C5FA0">
            <w:pPr>
              <w:jc w:val="center"/>
              <w:rPr>
                <w:sz w:val="20"/>
                <w:szCs w:val="20"/>
              </w:rPr>
            </w:pPr>
            <w:r>
              <w:rPr>
                <w:sz w:val="20"/>
                <w:szCs w:val="20"/>
              </w:rPr>
              <w:t>0,33</w:t>
            </w:r>
          </w:p>
        </w:tc>
        <w:tc>
          <w:tcPr>
            <w:tcW w:w="1001" w:type="pct"/>
            <w:tcBorders>
              <w:top w:val="nil"/>
              <w:left w:val="nil"/>
              <w:bottom w:val="single" w:sz="4" w:space="0" w:color="auto"/>
              <w:right w:val="single" w:sz="4" w:space="0" w:color="auto"/>
            </w:tcBorders>
            <w:shd w:val="clear" w:color="auto" w:fill="auto"/>
            <w:vAlign w:val="center"/>
            <w:hideMark/>
          </w:tcPr>
          <w:p w14:paraId="46CFFA81" w14:textId="77777777" w:rsidR="004C5FA0" w:rsidRDefault="004C5FA0" w:rsidP="004C5FA0">
            <w:pPr>
              <w:jc w:val="center"/>
              <w:rPr>
                <w:sz w:val="20"/>
                <w:szCs w:val="20"/>
              </w:rPr>
            </w:pPr>
            <w:r>
              <w:rPr>
                <w:sz w:val="20"/>
                <w:szCs w:val="20"/>
              </w:rPr>
              <w:t>0,34</w:t>
            </w:r>
          </w:p>
        </w:tc>
      </w:tr>
      <w:tr w:rsidR="004C5FA0" w14:paraId="45F2B0D0"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E31290" w14:textId="77777777" w:rsidR="004C5FA0" w:rsidRDefault="004C5FA0" w:rsidP="004C5FA0">
            <w:pPr>
              <w:jc w:val="right"/>
              <w:rPr>
                <w:sz w:val="20"/>
                <w:szCs w:val="20"/>
              </w:rPr>
            </w:pPr>
            <w:r>
              <w:rPr>
                <w:sz w:val="20"/>
                <w:szCs w:val="20"/>
              </w:rPr>
              <w:t>Средневзвешенная стоимость, руб.</w:t>
            </w:r>
          </w:p>
        </w:tc>
        <w:tc>
          <w:tcPr>
            <w:tcW w:w="1004" w:type="pct"/>
            <w:tcBorders>
              <w:top w:val="nil"/>
              <w:left w:val="nil"/>
              <w:bottom w:val="single" w:sz="4" w:space="0" w:color="auto"/>
              <w:right w:val="single" w:sz="4" w:space="0" w:color="auto"/>
            </w:tcBorders>
            <w:shd w:val="clear" w:color="auto" w:fill="auto"/>
            <w:vAlign w:val="center"/>
            <w:hideMark/>
          </w:tcPr>
          <w:p w14:paraId="304C008B" w14:textId="77777777" w:rsidR="004C5FA0" w:rsidRDefault="004C5FA0" w:rsidP="004C5FA0">
            <w:pPr>
              <w:jc w:val="right"/>
              <w:rPr>
                <w:sz w:val="20"/>
                <w:szCs w:val="20"/>
              </w:rPr>
            </w:pPr>
            <w:r>
              <w:rPr>
                <w:sz w:val="20"/>
                <w:szCs w:val="20"/>
              </w:rPr>
              <w:t> </w:t>
            </w:r>
          </w:p>
        </w:tc>
        <w:tc>
          <w:tcPr>
            <w:tcW w:w="1004" w:type="pct"/>
            <w:tcBorders>
              <w:top w:val="nil"/>
              <w:left w:val="nil"/>
              <w:bottom w:val="single" w:sz="4" w:space="0" w:color="auto"/>
              <w:right w:val="single" w:sz="4" w:space="0" w:color="auto"/>
            </w:tcBorders>
            <w:shd w:val="clear" w:color="auto" w:fill="auto"/>
            <w:vAlign w:val="center"/>
            <w:hideMark/>
          </w:tcPr>
          <w:p w14:paraId="6EBDB35A" w14:textId="77777777" w:rsidR="004C5FA0" w:rsidRDefault="004C5FA0" w:rsidP="004C5FA0">
            <w:pPr>
              <w:jc w:val="center"/>
              <w:rPr>
                <w:sz w:val="20"/>
                <w:szCs w:val="20"/>
              </w:rPr>
            </w:pPr>
            <w:r>
              <w:rPr>
                <w:sz w:val="20"/>
                <w:szCs w:val="20"/>
              </w:rPr>
              <w:t>294 380</w:t>
            </w:r>
          </w:p>
        </w:tc>
        <w:tc>
          <w:tcPr>
            <w:tcW w:w="1004" w:type="pct"/>
            <w:tcBorders>
              <w:top w:val="nil"/>
              <w:left w:val="nil"/>
              <w:bottom w:val="single" w:sz="4" w:space="0" w:color="auto"/>
              <w:right w:val="single" w:sz="4" w:space="0" w:color="auto"/>
            </w:tcBorders>
            <w:shd w:val="clear" w:color="auto" w:fill="auto"/>
            <w:vAlign w:val="center"/>
            <w:hideMark/>
          </w:tcPr>
          <w:p w14:paraId="7E96823F" w14:textId="77777777" w:rsidR="004C5FA0" w:rsidRDefault="004C5FA0" w:rsidP="004C5FA0">
            <w:pPr>
              <w:jc w:val="center"/>
              <w:rPr>
                <w:sz w:val="20"/>
                <w:szCs w:val="20"/>
              </w:rPr>
            </w:pPr>
            <w:r>
              <w:rPr>
                <w:sz w:val="20"/>
                <w:szCs w:val="20"/>
              </w:rPr>
              <w:t>297 792</w:t>
            </w:r>
          </w:p>
        </w:tc>
        <w:tc>
          <w:tcPr>
            <w:tcW w:w="1001" w:type="pct"/>
            <w:tcBorders>
              <w:top w:val="nil"/>
              <w:left w:val="nil"/>
              <w:bottom w:val="single" w:sz="4" w:space="0" w:color="auto"/>
              <w:right w:val="single" w:sz="4" w:space="0" w:color="auto"/>
            </w:tcBorders>
            <w:shd w:val="clear" w:color="auto" w:fill="auto"/>
            <w:vAlign w:val="center"/>
            <w:hideMark/>
          </w:tcPr>
          <w:p w14:paraId="6F0FA325" w14:textId="77777777" w:rsidR="004C5FA0" w:rsidRDefault="004C5FA0" w:rsidP="004C5FA0">
            <w:pPr>
              <w:jc w:val="center"/>
              <w:rPr>
                <w:sz w:val="20"/>
                <w:szCs w:val="20"/>
              </w:rPr>
            </w:pPr>
            <w:r>
              <w:rPr>
                <w:sz w:val="20"/>
                <w:szCs w:val="20"/>
              </w:rPr>
              <w:t>287 640</w:t>
            </w:r>
          </w:p>
        </w:tc>
      </w:tr>
      <w:tr w:rsidR="009C2FCE" w14:paraId="3582B881" w14:textId="77777777" w:rsidTr="004C5FA0">
        <w:trPr>
          <w:trHeight w:val="20"/>
        </w:trPr>
        <w:tc>
          <w:tcPr>
            <w:tcW w:w="987"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75E479" w14:textId="77777777" w:rsidR="009C2FCE" w:rsidRDefault="009C2FCE">
            <w:pPr>
              <w:jc w:val="right"/>
              <w:rPr>
                <w:b/>
                <w:bCs/>
                <w:sz w:val="20"/>
                <w:szCs w:val="20"/>
              </w:rPr>
            </w:pPr>
            <w:r>
              <w:rPr>
                <w:b/>
                <w:bCs/>
                <w:sz w:val="20"/>
                <w:szCs w:val="20"/>
              </w:rPr>
              <w:t xml:space="preserve">Итоговая стоимость </w:t>
            </w:r>
            <w:r>
              <w:rPr>
                <w:b/>
                <w:bCs/>
                <w:sz w:val="20"/>
                <w:szCs w:val="20"/>
              </w:rPr>
              <w:lastRenderedPageBreak/>
              <w:t>объекта оценки, руб.</w:t>
            </w:r>
          </w:p>
        </w:tc>
        <w:tc>
          <w:tcPr>
            <w:tcW w:w="1004" w:type="pct"/>
            <w:tcBorders>
              <w:top w:val="nil"/>
              <w:left w:val="nil"/>
              <w:bottom w:val="single" w:sz="4" w:space="0" w:color="auto"/>
              <w:right w:val="nil"/>
            </w:tcBorders>
            <w:shd w:val="clear" w:color="auto" w:fill="auto"/>
            <w:vAlign w:val="center"/>
            <w:hideMark/>
          </w:tcPr>
          <w:p w14:paraId="67CA9F51" w14:textId="77777777" w:rsidR="009C2FCE" w:rsidRDefault="0093601D">
            <w:pPr>
              <w:jc w:val="center"/>
              <w:rPr>
                <w:b/>
                <w:bCs/>
                <w:sz w:val="20"/>
                <w:szCs w:val="20"/>
              </w:rPr>
            </w:pPr>
            <w:r>
              <w:rPr>
                <w:b/>
                <w:bCs/>
                <w:sz w:val="20"/>
                <w:szCs w:val="20"/>
              </w:rPr>
              <w:lastRenderedPageBreak/>
              <w:t>879 812</w:t>
            </w:r>
          </w:p>
        </w:tc>
        <w:tc>
          <w:tcPr>
            <w:tcW w:w="1004" w:type="pct"/>
            <w:tcBorders>
              <w:top w:val="nil"/>
              <w:left w:val="nil"/>
              <w:bottom w:val="single" w:sz="4" w:space="0" w:color="auto"/>
              <w:right w:val="nil"/>
            </w:tcBorders>
            <w:shd w:val="clear" w:color="auto" w:fill="auto"/>
            <w:vAlign w:val="center"/>
            <w:hideMark/>
          </w:tcPr>
          <w:p w14:paraId="634ECA74" w14:textId="77777777" w:rsidR="009C2FCE" w:rsidRDefault="009C2FCE">
            <w:pPr>
              <w:rPr>
                <w:b/>
                <w:bCs/>
                <w:sz w:val="20"/>
                <w:szCs w:val="20"/>
              </w:rPr>
            </w:pPr>
            <w:r>
              <w:rPr>
                <w:b/>
                <w:bCs/>
                <w:sz w:val="20"/>
                <w:szCs w:val="20"/>
              </w:rPr>
              <w:t> </w:t>
            </w:r>
          </w:p>
        </w:tc>
        <w:tc>
          <w:tcPr>
            <w:tcW w:w="1004" w:type="pct"/>
            <w:tcBorders>
              <w:top w:val="nil"/>
              <w:left w:val="nil"/>
              <w:bottom w:val="single" w:sz="4" w:space="0" w:color="auto"/>
              <w:right w:val="nil"/>
            </w:tcBorders>
            <w:shd w:val="clear" w:color="auto" w:fill="auto"/>
            <w:vAlign w:val="center"/>
            <w:hideMark/>
          </w:tcPr>
          <w:p w14:paraId="60B9B0C9" w14:textId="77777777" w:rsidR="009C2FCE" w:rsidRDefault="009C2FCE">
            <w:pPr>
              <w:rPr>
                <w:b/>
                <w:bCs/>
                <w:sz w:val="20"/>
                <w:szCs w:val="20"/>
              </w:rPr>
            </w:pPr>
            <w:r>
              <w:rPr>
                <w:b/>
                <w:bCs/>
                <w:sz w:val="20"/>
                <w:szCs w:val="20"/>
              </w:rPr>
              <w:t> </w:t>
            </w:r>
          </w:p>
        </w:tc>
        <w:tc>
          <w:tcPr>
            <w:tcW w:w="1001" w:type="pct"/>
            <w:tcBorders>
              <w:top w:val="nil"/>
              <w:left w:val="nil"/>
              <w:bottom w:val="single" w:sz="4" w:space="0" w:color="auto"/>
              <w:right w:val="single" w:sz="4" w:space="0" w:color="auto"/>
            </w:tcBorders>
            <w:shd w:val="clear" w:color="auto" w:fill="auto"/>
            <w:vAlign w:val="center"/>
            <w:hideMark/>
          </w:tcPr>
          <w:p w14:paraId="4EBFF765" w14:textId="77777777" w:rsidR="009C2FCE" w:rsidRDefault="009C2FCE">
            <w:pPr>
              <w:rPr>
                <w:b/>
                <w:bCs/>
                <w:sz w:val="20"/>
                <w:szCs w:val="20"/>
              </w:rPr>
            </w:pPr>
            <w:r>
              <w:rPr>
                <w:b/>
                <w:bCs/>
                <w:sz w:val="20"/>
                <w:szCs w:val="20"/>
              </w:rPr>
              <w:t> </w:t>
            </w:r>
          </w:p>
        </w:tc>
      </w:tr>
    </w:tbl>
    <w:p w14:paraId="72ED0C65" w14:textId="77777777" w:rsidR="001F3D6A" w:rsidRDefault="001F3D6A" w:rsidP="00372DBF">
      <w:pPr>
        <w:ind w:left="-567" w:right="-1" w:firstLine="567"/>
        <w:jc w:val="both"/>
      </w:pPr>
    </w:p>
    <w:p w14:paraId="0B016F3D" w14:textId="77777777" w:rsidR="00F95672" w:rsidRPr="00BD1506" w:rsidRDefault="005E24FB" w:rsidP="004F28D9">
      <w:pPr>
        <w:pStyle w:val="1"/>
      </w:pPr>
      <w:bookmarkStart w:id="46" w:name="_Toc154068214"/>
      <w:r w:rsidRPr="00BD1506">
        <w:t>6 СОГЛАСОВАНИЕ РЕЗУЛЬТАТОВ ОЦЕНКИ И ОПРЕДЕЛЕНИЕ ИТОГОВОЙ СТОИМОСТИ</w:t>
      </w:r>
      <w:bookmarkEnd w:id="46"/>
    </w:p>
    <w:p w14:paraId="5115240B" w14:textId="77777777" w:rsidR="00F95672" w:rsidRPr="00372DBF" w:rsidRDefault="00F95672" w:rsidP="00372DBF">
      <w:pPr>
        <w:ind w:left="-567" w:right="-1" w:firstLine="567"/>
        <w:jc w:val="both"/>
      </w:pPr>
    </w:p>
    <w:p w14:paraId="33148C45" w14:textId="77777777" w:rsidR="00141927" w:rsidRPr="004F28D9" w:rsidRDefault="00141927" w:rsidP="00372DBF">
      <w:pPr>
        <w:ind w:left="-567" w:right="-1" w:firstLine="567"/>
        <w:jc w:val="both"/>
        <w:rPr>
          <w:sz w:val="22"/>
          <w:szCs w:val="22"/>
        </w:rPr>
      </w:pPr>
      <w:r w:rsidRPr="004F28D9">
        <w:rPr>
          <w:sz w:val="22"/>
          <w:szCs w:val="22"/>
        </w:rPr>
        <w:t>Процесс принятия решения об оценке рыночной стоимости и согласовании результатов включает следующие основные этапы:</w:t>
      </w:r>
    </w:p>
    <w:p w14:paraId="3655F77A"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полноты и достоверности использованной исходной информации для каждого применявшегося подхода;</w:t>
      </w:r>
    </w:p>
    <w:p w14:paraId="1B03D6F1" w14:textId="77777777" w:rsidR="00141927" w:rsidRPr="004F28D9" w:rsidRDefault="00E07883" w:rsidP="00372DBF">
      <w:pPr>
        <w:ind w:left="-567" w:right="-1" w:firstLine="567"/>
        <w:jc w:val="both"/>
        <w:rPr>
          <w:sz w:val="22"/>
          <w:szCs w:val="22"/>
        </w:rPr>
      </w:pPr>
      <w:r w:rsidRPr="004F28D9">
        <w:rPr>
          <w:sz w:val="22"/>
          <w:szCs w:val="22"/>
        </w:rPr>
        <w:t xml:space="preserve">• </w:t>
      </w:r>
      <w:r w:rsidR="00141927" w:rsidRPr="004F28D9">
        <w:rPr>
          <w:sz w:val="22"/>
          <w:szCs w:val="22"/>
        </w:rPr>
        <w:t>анализ диапазона стоимостей;</w:t>
      </w:r>
    </w:p>
    <w:p w14:paraId="7D59AA4C" w14:textId="77777777" w:rsidR="00141927" w:rsidRPr="004F28D9" w:rsidRDefault="004C1CEC" w:rsidP="00372DBF">
      <w:pPr>
        <w:ind w:left="-567" w:right="-1" w:firstLine="567"/>
        <w:jc w:val="both"/>
        <w:rPr>
          <w:sz w:val="22"/>
          <w:szCs w:val="22"/>
        </w:rPr>
      </w:pPr>
      <w:r w:rsidRPr="004F28D9">
        <w:rPr>
          <w:sz w:val="22"/>
          <w:szCs w:val="22"/>
        </w:rPr>
        <w:t xml:space="preserve">• </w:t>
      </w:r>
      <w:r w:rsidR="00141927" w:rsidRPr="004F28D9">
        <w:rPr>
          <w:sz w:val="22"/>
          <w:szCs w:val="22"/>
        </w:rPr>
        <w:t>ранжирование результатов, полученных в различных подходах оценки, по соответствию цели оценки и обеспеченности информацией;</w:t>
      </w:r>
    </w:p>
    <w:p w14:paraId="73E72223" w14:textId="77777777" w:rsidR="00141927" w:rsidRPr="004F28D9" w:rsidRDefault="00141927" w:rsidP="00372DBF">
      <w:pPr>
        <w:ind w:left="-567" w:right="-1" w:firstLine="567"/>
        <w:jc w:val="both"/>
        <w:rPr>
          <w:sz w:val="22"/>
          <w:szCs w:val="22"/>
        </w:rPr>
      </w:pPr>
      <w:r w:rsidRPr="004F28D9">
        <w:rPr>
          <w:sz w:val="22"/>
          <w:szCs w:val="22"/>
        </w:rPr>
        <w:t>• принятие экспертного решения.</w:t>
      </w:r>
    </w:p>
    <w:p w14:paraId="051594BA" w14:textId="77777777" w:rsidR="00F95672" w:rsidRPr="004F28D9" w:rsidRDefault="00141927" w:rsidP="00372DBF">
      <w:pPr>
        <w:ind w:left="-567" w:right="-1" w:firstLine="567"/>
        <w:jc w:val="both"/>
        <w:rPr>
          <w:sz w:val="22"/>
          <w:szCs w:val="22"/>
        </w:rPr>
      </w:pPr>
      <w:r w:rsidRPr="004F28D9">
        <w:rPr>
          <w:sz w:val="22"/>
          <w:szCs w:val="22"/>
        </w:rPr>
        <w:t>Так как при расчете рын</w:t>
      </w:r>
      <w:r w:rsidR="00B14E1A" w:rsidRPr="004F28D9">
        <w:rPr>
          <w:sz w:val="22"/>
          <w:szCs w:val="22"/>
        </w:rPr>
        <w:t xml:space="preserve">очной стоимости объекта оценки </w:t>
      </w:r>
      <w:r w:rsidR="00DC4458">
        <w:rPr>
          <w:sz w:val="22"/>
          <w:szCs w:val="22"/>
        </w:rPr>
        <w:t>NISSAN QASHQAI</w:t>
      </w:r>
      <w:r w:rsidR="00653058" w:rsidRPr="00653058">
        <w:rPr>
          <w:sz w:val="22"/>
          <w:szCs w:val="22"/>
        </w:rPr>
        <w:t xml:space="preserve">, </w:t>
      </w:r>
      <w:r w:rsidR="00DC4458">
        <w:rPr>
          <w:sz w:val="22"/>
          <w:szCs w:val="22"/>
        </w:rPr>
        <w:t>2012 г. в.</w:t>
      </w:r>
      <w:r w:rsidR="00653058" w:rsidRPr="00653058">
        <w:rPr>
          <w:sz w:val="22"/>
          <w:szCs w:val="22"/>
        </w:rPr>
        <w:t xml:space="preserve">, </w:t>
      </w:r>
      <w:r w:rsidR="001819B3">
        <w:rPr>
          <w:sz w:val="22"/>
          <w:szCs w:val="22"/>
        </w:rPr>
        <w:t xml:space="preserve">VIN </w:t>
      </w:r>
      <w:r w:rsidR="00DC4458">
        <w:rPr>
          <w:sz w:val="22"/>
          <w:szCs w:val="22"/>
        </w:rPr>
        <w:t>SJNFBNJ10U2686123</w:t>
      </w:r>
      <w:r w:rsidR="00653058">
        <w:rPr>
          <w:sz w:val="22"/>
          <w:szCs w:val="22"/>
        </w:rPr>
        <w:t xml:space="preserve"> </w:t>
      </w:r>
      <w:r w:rsidRPr="004F28D9">
        <w:rPr>
          <w:sz w:val="22"/>
          <w:szCs w:val="22"/>
        </w:rPr>
        <w:t>было принято решение отказаться о</w:t>
      </w:r>
      <w:r w:rsidR="00125B82" w:rsidRPr="004F28D9">
        <w:rPr>
          <w:sz w:val="22"/>
          <w:szCs w:val="22"/>
        </w:rPr>
        <w:t xml:space="preserve">т использования двух подходов: </w:t>
      </w:r>
      <w:r w:rsidRPr="004F28D9">
        <w:rPr>
          <w:sz w:val="22"/>
          <w:szCs w:val="22"/>
        </w:rPr>
        <w:t xml:space="preserve">затратного и </w:t>
      </w:r>
      <w:r w:rsidR="00125B82" w:rsidRPr="004F28D9">
        <w:rPr>
          <w:sz w:val="22"/>
          <w:szCs w:val="22"/>
        </w:rPr>
        <w:t>доходного</w:t>
      </w:r>
      <w:r w:rsidRPr="004F28D9">
        <w:rPr>
          <w:sz w:val="22"/>
          <w:szCs w:val="22"/>
        </w:rPr>
        <w:t xml:space="preserve">, то итоговая рыночная стоимость </w:t>
      </w:r>
      <w:r w:rsidR="00947582" w:rsidRPr="004F28D9">
        <w:rPr>
          <w:sz w:val="22"/>
          <w:szCs w:val="22"/>
        </w:rPr>
        <w:t xml:space="preserve">автомобиля </w:t>
      </w:r>
      <w:r w:rsidRPr="004F28D9">
        <w:rPr>
          <w:sz w:val="22"/>
          <w:szCs w:val="22"/>
        </w:rPr>
        <w:t>принимается равной стоимости, полученной в рамках одного подхода (</w:t>
      </w:r>
      <w:r w:rsidR="00125B82" w:rsidRPr="004F28D9">
        <w:rPr>
          <w:sz w:val="22"/>
          <w:szCs w:val="22"/>
        </w:rPr>
        <w:t>сравнительного</w:t>
      </w:r>
      <w:r w:rsidRPr="004F28D9">
        <w:rPr>
          <w:sz w:val="22"/>
          <w:szCs w:val="22"/>
        </w:rPr>
        <w:t>). Согласование результатов оценки рыночной стоимости не требуется.</w:t>
      </w:r>
    </w:p>
    <w:p w14:paraId="27F7485D" w14:textId="77777777" w:rsidR="001D2C30" w:rsidRPr="00372DBF" w:rsidRDefault="001D2C30" w:rsidP="00372DBF">
      <w:pPr>
        <w:ind w:left="-567" w:right="-1" w:firstLine="567"/>
        <w:jc w:val="both"/>
      </w:pPr>
    </w:p>
    <w:p w14:paraId="549FD261" w14:textId="77777777" w:rsidR="00F95672" w:rsidRPr="00BD1506" w:rsidRDefault="00F95672" w:rsidP="00372DBF">
      <w:pPr>
        <w:ind w:left="-567" w:right="-1" w:firstLine="567"/>
        <w:jc w:val="both"/>
        <w:rPr>
          <w:rFonts w:ascii="Century Gothic" w:hAnsi="Century Gothic"/>
          <w:b/>
          <w:sz w:val="20"/>
          <w:szCs w:val="20"/>
        </w:rPr>
      </w:pPr>
      <w:r w:rsidRPr="00BD1506">
        <w:rPr>
          <w:rFonts w:ascii="Century Gothic" w:hAnsi="Century Gothic"/>
          <w:b/>
          <w:sz w:val="20"/>
          <w:szCs w:val="20"/>
        </w:rPr>
        <w:t xml:space="preserve">Таблица </w:t>
      </w:r>
      <w:r w:rsidR="00166813" w:rsidRPr="00BD1506">
        <w:rPr>
          <w:rFonts w:ascii="Century Gothic" w:hAnsi="Century Gothic"/>
          <w:b/>
          <w:sz w:val="20"/>
          <w:szCs w:val="20"/>
        </w:rPr>
        <w:t>10</w:t>
      </w:r>
      <w:r w:rsidRPr="00BD1506">
        <w:rPr>
          <w:rFonts w:ascii="Century Gothic" w:hAnsi="Century Gothic"/>
          <w:b/>
          <w:sz w:val="20"/>
          <w:szCs w:val="20"/>
        </w:rPr>
        <w:t xml:space="preserve">. </w:t>
      </w:r>
      <w:r w:rsidR="00141927" w:rsidRPr="00BD1506">
        <w:rPr>
          <w:rFonts w:ascii="Century Gothic" w:hAnsi="Century Gothic"/>
          <w:b/>
          <w:sz w:val="20"/>
          <w:szCs w:val="20"/>
        </w:rPr>
        <w:t>Стоимость, полученная с помощью различных подходов оценки</w:t>
      </w:r>
    </w:p>
    <w:tbl>
      <w:tblPr>
        <w:tblW w:w="1032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3685"/>
        <w:gridCol w:w="2098"/>
        <w:gridCol w:w="2126"/>
        <w:gridCol w:w="1701"/>
      </w:tblGrid>
      <w:tr w:rsidR="0068354E" w:rsidRPr="0068354E" w14:paraId="5216B299" w14:textId="77777777" w:rsidTr="00BD1506">
        <w:trPr>
          <w:trHeight w:val="585"/>
        </w:trPr>
        <w:tc>
          <w:tcPr>
            <w:tcW w:w="710" w:type="dxa"/>
            <w:shd w:val="clear" w:color="auto" w:fill="auto"/>
            <w:vAlign w:val="center"/>
            <w:hideMark/>
          </w:tcPr>
          <w:p w14:paraId="1256AEBB" w14:textId="77777777" w:rsidR="004E353C" w:rsidRPr="00BD1506" w:rsidRDefault="004E353C" w:rsidP="00BD1506">
            <w:pPr>
              <w:ind w:left="-567" w:right="-1" w:firstLine="567"/>
              <w:jc w:val="center"/>
              <w:rPr>
                <w:sz w:val="20"/>
                <w:szCs w:val="20"/>
              </w:rPr>
            </w:pPr>
            <w:r w:rsidRPr="00BD1506">
              <w:rPr>
                <w:sz w:val="20"/>
                <w:szCs w:val="20"/>
              </w:rPr>
              <w:t>№</w:t>
            </w:r>
          </w:p>
          <w:p w14:paraId="2279E718" w14:textId="77777777" w:rsidR="00141927" w:rsidRPr="00BD1506" w:rsidRDefault="00141927" w:rsidP="00BD1506">
            <w:pPr>
              <w:ind w:left="-567" w:right="-1" w:firstLine="567"/>
              <w:jc w:val="center"/>
              <w:rPr>
                <w:sz w:val="20"/>
                <w:szCs w:val="20"/>
              </w:rPr>
            </w:pPr>
            <w:r w:rsidRPr="00BD1506">
              <w:rPr>
                <w:sz w:val="20"/>
                <w:szCs w:val="20"/>
              </w:rPr>
              <w:t>п/п</w:t>
            </w:r>
          </w:p>
        </w:tc>
        <w:tc>
          <w:tcPr>
            <w:tcW w:w="3685" w:type="dxa"/>
            <w:shd w:val="clear" w:color="auto" w:fill="auto"/>
            <w:vAlign w:val="center"/>
            <w:hideMark/>
          </w:tcPr>
          <w:p w14:paraId="39A34F2C" w14:textId="77777777" w:rsidR="00141927" w:rsidRPr="00BD1506" w:rsidRDefault="00141927" w:rsidP="00BD1506">
            <w:pPr>
              <w:ind w:left="-567" w:right="-1" w:firstLine="567"/>
              <w:jc w:val="center"/>
              <w:rPr>
                <w:sz w:val="20"/>
                <w:szCs w:val="20"/>
              </w:rPr>
            </w:pPr>
            <w:r w:rsidRPr="00BD1506">
              <w:rPr>
                <w:sz w:val="20"/>
                <w:szCs w:val="20"/>
              </w:rPr>
              <w:t>Объект оценки</w:t>
            </w:r>
          </w:p>
        </w:tc>
        <w:tc>
          <w:tcPr>
            <w:tcW w:w="2098" w:type="dxa"/>
            <w:shd w:val="clear" w:color="auto" w:fill="auto"/>
            <w:vAlign w:val="center"/>
            <w:hideMark/>
          </w:tcPr>
          <w:p w14:paraId="49212174" w14:textId="77777777" w:rsidR="00141927" w:rsidRPr="00BD1506" w:rsidRDefault="00141927" w:rsidP="00BD1506">
            <w:pPr>
              <w:ind w:left="-567" w:right="-1" w:firstLine="567"/>
              <w:jc w:val="center"/>
              <w:rPr>
                <w:sz w:val="20"/>
                <w:szCs w:val="20"/>
              </w:rPr>
            </w:pPr>
            <w:r w:rsidRPr="00BD1506">
              <w:rPr>
                <w:sz w:val="20"/>
                <w:szCs w:val="20"/>
              </w:rPr>
              <w:t>Доходный подход, рублей</w:t>
            </w:r>
          </w:p>
        </w:tc>
        <w:tc>
          <w:tcPr>
            <w:tcW w:w="2126" w:type="dxa"/>
            <w:shd w:val="clear" w:color="auto" w:fill="auto"/>
            <w:vAlign w:val="center"/>
            <w:hideMark/>
          </w:tcPr>
          <w:p w14:paraId="170D2A26" w14:textId="77777777" w:rsidR="00141927" w:rsidRPr="00BD1506" w:rsidRDefault="00141927" w:rsidP="00BD1506">
            <w:pPr>
              <w:ind w:left="-567" w:right="-1" w:firstLine="567"/>
              <w:jc w:val="center"/>
              <w:rPr>
                <w:sz w:val="20"/>
                <w:szCs w:val="20"/>
              </w:rPr>
            </w:pPr>
            <w:r w:rsidRPr="00BD1506">
              <w:rPr>
                <w:sz w:val="20"/>
                <w:szCs w:val="20"/>
              </w:rPr>
              <w:t>Сравнительный подход, рублей</w:t>
            </w:r>
          </w:p>
        </w:tc>
        <w:tc>
          <w:tcPr>
            <w:tcW w:w="1701" w:type="dxa"/>
            <w:shd w:val="clear" w:color="auto" w:fill="auto"/>
            <w:vAlign w:val="center"/>
            <w:hideMark/>
          </w:tcPr>
          <w:p w14:paraId="6F16A076" w14:textId="77777777" w:rsidR="00141927" w:rsidRPr="00BD1506" w:rsidRDefault="00141927" w:rsidP="00BD1506">
            <w:pPr>
              <w:ind w:left="-567" w:right="-1" w:firstLine="567"/>
              <w:jc w:val="center"/>
              <w:rPr>
                <w:sz w:val="20"/>
                <w:szCs w:val="20"/>
              </w:rPr>
            </w:pPr>
            <w:r w:rsidRPr="00BD1506">
              <w:rPr>
                <w:sz w:val="20"/>
                <w:szCs w:val="20"/>
              </w:rPr>
              <w:t>Затратный подход, рублей</w:t>
            </w:r>
          </w:p>
        </w:tc>
      </w:tr>
      <w:tr w:rsidR="004F33E5" w:rsidRPr="0068354E" w14:paraId="3A3EE938" w14:textId="77777777" w:rsidTr="00E17715">
        <w:trPr>
          <w:trHeight w:val="776"/>
        </w:trPr>
        <w:tc>
          <w:tcPr>
            <w:tcW w:w="710" w:type="dxa"/>
            <w:shd w:val="clear" w:color="auto" w:fill="auto"/>
            <w:noWrap/>
            <w:vAlign w:val="center"/>
            <w:hideMark/>
          </w:tcPr>
          <w:p w14:paraId="4BCE686E" w14:textId="77777777" w:rsidR="00125B82" w:rsidRPr="00BD1506" w:rsidRDefault="00125B82" w:rsidP="00BD1506">
            <w:pPr>
              <w:ind w:left="-567" w:right="-1" w:firstLine="567"/>
              <w:jc w:val="center"/>
              <w:rPr>
                <w:sz w:val="20"/>
                <w:szCs w:val="20"/>
              </w:rPr>
            </w:pPr>
            <w:r w:rsidRPr="00BD1506">
              <w:rPr>
                <w:sz w:val="20"/>
                <w:szCs w:val="20"/>
              </w:rPr>
              <w:t>1</w:t>
            </w:r>
          </w:p>
        </w:tc>
        <w:tc>
          <w:tcPr>
            <w:tcW w:w="3685" w:type="dxa"/>
            <w:shd w:val="clear" w:color="auto" w:fill="auto"/>
            <w:vAlign w:val="center"/>
            <w:hideMark/>
          </w:tcPr>
          <w:p w14:paraId="48891D6D" w14:textId="77777777" w:rsidR="00ED3EFB" w:rsidRPr="001819B3" w:rsidRDefault="00DC4458" w:rsidP="00900B52">
            <w:pPr>
              <w:ind w:right="-1" w:firstLine="33"/>
              <w:jc w:val="center"/>
              <w:rPr>
                <w:sz w:val="20"/>
                <w:szCs w:val="20"/>
                <w:lang w:val="en-US"/>
              </w:rPr>
            </w:pPr>
            <w:r w:rsidRPr="00DC4458">
              <w:rPr>
                <w:sz w:val="20"/>
                <w:szCs w:val="20"/>
                <w:lang w:val="en-US"/>
              </w:rPr>
              <w:t>NISSAN QASHQAI</w:t>
            </w:r>
            <w:r w:rsidR="00653058" w:rsidRPr="001819B3">
              <w:rPr>
                <w:sz w:val="20"/>
                <w:szCs w:val="20"/>
                <w:lang w:val="en-US"/>
              </w:rPr>
              <w:t xml:space="preserve">, </w:t>
            </w:r>
            <w:r>
              <w:rPr>
                <w:sz w:val="20"/>
                <w:szCs w:val="20"/>
                <w:lang w:val="en-US"/>
              </w:rPr>
              <w:t>2012 г. в.</w:t>
            </w:r>
            <w:r w:rsidR="00653058" w:rsidRPr="001819B3">
              <w:rPr>
                <w:sz w:val="20"/>
                <w:szCs w:val="20"/>
                <w:lang w:val="en-US"/>
              </w:rPr>
              <w:t xml:space="preserve">, </w:t>
            </w:r>
            <w:r w:rsidR="001819B3" w:rsidRPr="001819B3">
              <w:rPr>
                <w:sz w:val="20"/>
                <w:szCs w:val="20"/>
                <w:lang w:val="en-US"/>
              </w:rPr>
              <w:t xml:space="preserve">VIN </w:t>
            </w:r>
            <w:r>
              <w:rPr>
                <w:sz w:val="20"/>
                <w:szCs w:val="20"/>
                <w:lang w:val="en-US"/>
              </w:rPr>
              <w:t>SJNFBNJ10U2686123</w:t>
            </w:r>
          </w:p>
        </w:tc>
        <w:tc>
          <w:tcPr>
            <w:tcW w:w="2098" w:type="dxa"/>
            <w:shd w:val="clear" w:color="auto" w:fill="auto"/>
            <w:noWrap/>
            <w:vAlign w:val="center"/>
            <w:hideMark/>
          </w:tcPr>
          <w:p w14:paraId="4F3AB3CA" w14:textId="77777777" w:rsidR="00125B82" w:rsidRPr="00BD1506" w:rsidRDefault="00125B82" w:rsidP="00BD1506">
            <w:pPr>
              <w:ind w:left="-567" w:right="-1" w:firstLine="567"/>
              <w:jc w:val="center"/>
              <w:rPr>
                <w:sz w:val="20"/>
                <w:szCs w:val="20"/>
              </w:rPr>
            </w:pPr>
            <w:r w:rsidRPr="00BD1506">
              <w:rPr>
                <w:sz w:val="20"/>
                <w:szCs w:val="20"/>
              </w:rPr>
              <w:t>Не применялся</w:t>
            </w:r>
          </w:p>
        </w:tc>
        <w:tc>
          <w:tcPr>
            <w:tcW w:w="2126" w:type="dxa"/>
            <w:shd w:val="clear" w:color="auto" w:fill="auto"/>
            <w:noWrap/>
            <w:vAlign w:val="center"/>
            <w:hideMark/>
          </w:tcPr>
          <w:p w14:paraId="1A103A61" w14:textId="77777777" w:rsidR="00125B82" w:rsidRPr="00BD1506" w:rsidRDefault="0093601D" w:rsidP="00BD1506">
            <w:pPr>
              <w:ind w:left="-567" w:right="-1" w:firstLine="567"/>
              <w:jc w:val="center"/>
              <w:rPr>
                <w:sz w:val="20"/>
                <w:szCs w:val="20"/>
              </w:rPr>
            </w:pPr>
            <w:r>
              <w:rPr>
                <w:sz w:val="20"/>
                <w:szCs w:val="20"/>
              </w:rPr>
              <w:t>879 812</w:t>
            </w:r>
          </w:p>
        </w:tc>
        <w:tc>
          <w:tcPr>
            <w:tcW w:w="1701" w:type="dxa"/>
            <w:shd w:val="clear" w:color="auto" w:fill="auto"/>
            <w:noWrap/>
            <w:vAlign w:val="center"/>
            <w:hideMark/>
          </w:tcPr>
          <w:p w14:paraId="7B9C6796" w14:textId="77777777" w:rsidR="00125B82" w:rsidRPr="00BD1506" w:rsidRDefault="00125B82" w:rsidP="00BD1506">
            <w:pPr>
              <w:ind w:left="-567" w:right="-1" w:firstLine="567"/>
              <w:jc w:val="center"/>
              <w:rPr>
                <w:sz w:val="20"/>
                <w:szCs w:val="20"/>
              </w:rPr>
            </w:pPr>
            <w:r w:rsidRPr="00BD1506">
              <w:rPr>
                <w:sz w:val="20"/>
                <w:szCs w:val="20"/>
              </w:rPr>
              <w:t>Не применялся</w:t>
            </w:r>
          </w:p>
        </w:tc>
      </w:tr>
    </w:tbl>
    <w:p w14:paraId="1A85C969" w14:textId="77777777" w:rsidR="00BD1506" w:rsidRDefault="00BD1506" w:rsidP="00372DBF">
      <w:pPr>
        <w:ind w:left="-567" w:right="-1" w:firstLine="567"/>
        <w:jc w:val="both"/>
        <w:rPr>
          <w:b/>
        </w:rPr>
      </w:pPr>
    </w:p>
    <w:p w14:paraId="198C803D" w14:textId="77777777" w:rsidR="00C33776" w:rsidRPr="00BD1506" w:rsidRDefault="00BB374F" w:rsidP="004F28D9">
      <w:pPr>
        <w:pStyle w:val="1"/>
      </w:pPr>
      <w:bookmarkStart w:id="47" w:name="_Toc154068215"/>
      <w:r w:rsidRPr="00BD1506">
        <w:t>7</w:t>
      </w:r>
      <w:r w:rsidR="00C33776" w:rsidRPr="00BD1506">
        <w:t xml:space="preserve"> ВЫВОДЫ</w:t>
      </w:r>
      <w:bookmarkEnd w:id="47"/>
    </w:p>
    <w:p w14:paraId="3E205563" w14:textId="77777777" w:rsidR="00C33776" w:rsidRPr="00372DBF" w:rsidRDefault="00C33776" w:rsidP="00372DBF">
      <w:pPr>
        <w:ind w:left="-567" w:right="-1" w:firstLine="567"/>
        <w:jc w:val="both"/>
      </w:pPr>
    </w:p>
    <w:p w14:paraId="79789DC3" w14:textId="77777777" w:rsidR="000A4B04" w:rsidRPr="00096FC5" w:rsidRDefault="000A4B04" w:rsidP="00096FC5">
      <w:pPr>
        <w:ind w:left="-567" w:right="-1" w:firstLine="567"/>
        <w:jc w:val="center"/>
        <w:rPr>
          <w:b/>
          <w:sz w:val="20"/>
          <w:szCs w:val="20"/>
        </w:rPr>
      </w:pPr>
      <w:r w:rsidRPr="004F28D9">
        <w:rPr>
          <w:b/>
          <w:sz w:val="22"/>
          <w:szCs w:val="22"/>
        </w:rPr>
        <w:t>Р</w:t>
      </w:r>
      <w:r w:rsidR="00982DD9" w:rsidRPr="004F28D9">
        <w:rPr>
          <w:b/>
          <w:sz w:val="22"/>
          <w:szCs w:val="22"/>
        </w:rPr>
        <w:t>ыночная стоимость автомобиля</w:t>
      </w:r>
      <w:r w:rsidR="001B4820">
        <w:rPr>
          <w:b/>
          <w:sz w:val="22"/>
          <w:szCs w:val="22"/>
        </w:rPr>
        <w:t xml:space="preserve"> </w:t>
      </w:r>
      <w:r w:rsidR="00DC4458">
        <w:rPr>
          <w:b/>
          <w:sz w:val="20"/>
          <w:szCs w:val="20"/>
        </w:rPr>
        <w:t>NISSAN QASHQAI</w:t>
      </w:r>
      <w:r w:rsidR="001B4820" w:rsidRPr="001B4820">
        <w:rPr>
          <w:b/>
          <w:sz w:val="20"/>
          <w:szCs w:val="20"/>
        </w:rPr>
        <w:t xml:space="preserve">, </w:t>
      </w:r>
      <w:r w:rsidR="00DC4458">
        <w:rPr>
          <w:b/>
          <w:sz w:val="20"/>
          <w:szCs w:val="20"/>
        </w:rPr>
        <w:t>2012 г. в.</w:t>
      </w:r>
      <w:r w:rsidR="001B4820" w:rsidRPr="001B4820">
        <w:rPr>
          <w:b/>
          <w:sz w:val="20"/>
          <w:szCs w:val="20"/>
        </w:rPr>
        <w:t xml:space="preserve">, </w:t>
      </w:r>
      <w:r w:rsidR="001819B3">
        <w:rPr>
          <w:b/>
          <w:sz w:val="20"/>
          <w:szCs w:val="20"/>
        </w:rPr>
        <w:t xml:space="preserve">VIN </w:t>
      </w:r>
      <w:r w:rsidR="00DC4458">
        <w:rPr>
          <w:b/>
          <w:sz w:val="20"/>
          <w:szCs w:val="20"/>
        </w:rPr>
        <w:t>SJNFBNJ10U2686123</w:t>
      </w:r>
      <w:r w:rsidR="00872495" w:rsidRPr="004F28D9">
        <w:rPr>
          <w:b/>
          <w:sz w:val="22"/>
          <w:szCs w:val="22"/>
        </w:rPr>
        <w:t xml:space="preserve">, </w:t>
      </w:r>
      <w:r w:rsidR="00982DD9" w:rsidRPr="004F28D9">
        <w:rPr>
          <w:b/>
          <w:sz w:val="22"/>
          <w:szCs w:val="22"/>
        </w:rPr>
        <w:t xml:space="preserve">на дату </w:t>
      </w:r>
      <w:r w:rsidR="00982DD9" w:rsidRPr="00161859">
        <w:rPr>
          <w:b/>
          <w:sz w:val="22"/>
          <w:szCs w:val="22"/>
        </w:rPr>
        <w:t xml:space="preserve">оценки </w:t>
      </w:r>
      <w:r w:rsidR="00A70732">
        <w:rPr>
          <w:b/>
          <w:sz w:val="22"/>
          <w:szCs w:val="22"/>
        </w:rPr>
        <w:t>03</w:t>
      </w:r>
      <w:r w:rsidR="00F95A3A">
        <w:rPr>
          <w:b/>
          <w:sz w:val="22"/>
          <w:szCs w:val="22"/>
        </w:rPr>
        <w:t>.06</w:t>
      </w:r>
      <w:r w:rsidR="00096FC5">
        <w:rPr>
          <w:b/>
          <w:sz w:val="22"/>
          <w:szCs w:val="22"/>
        </w:rPr>
        <w:t>.2023</w:t>
      </w:r>
      <w:r w:rsidR="003723FE" w:rsidRPr="00161859">
        <w:rPr>
          <w:b/>
          <w:sz w:val="22"/>
          <w:szCs w:val="22"/>
        </w:rPr>
        <w:t xml:space="preserve"> </w:t>
      </w:r>
      <w:r w:rsidR="00982DD9" w:rsidRPr="00161859">
        <w:rPr>
          <w:b/>
          <w:sz w:val="22"/>
          <w:szCs w:val="22"/>
        </w:rPr>
        <w:t>г. округленно составляет</w:t>
      </w:r>
      <w:r w:rsidRPr="00161859">
        <w:rPr>
          <w:b/>
          <w:sz w:val="22"/>
          <w:szCs w:val="22"/>
        </w:rPr>
        <w:t>:</w:t>
      </w:r>
    </w:p>
    <w:p w14:paraId="23494A23" w14:textId="77777777" w:rsidR="000A4B04" w:rsidRPr="00161859" w:rsidRDefault="000A4B04" w:rsidP="00096FC5">
      <w:pPr>
        <w:ind w:left="-567" w:right="-1" w:firstLine="567"/>
        <w:jc w:val="center"/>
        <w:rPr>
          <w:b/>
        </w:rPr>
      </w:pPr>
    </w:p>
    <w:p w14:paraId="4DADE3C6" w14:textId="77777777" w:rsidR="0056064E" w:rsidRPr="004F28D9" w:rsidRDefault="0093601D" w:rsidP="00BD1506">
      <w:pPr>
        <w:ind w:left="-567" w:right="-1" w:firstLine="567"/>
        <w:jc w:val="center"/>
        <w:rPr>
          <w:b/>
          <w:sz w:val="22"/>
          <w:szCs w:val="22"/>
          <w:u w:val="single"/>
        </w:rPr>
      </w:pPr>
      <w:r>
        <w:rPr>
          <w:b/>
          <w:sz w:val="22"/>
          <w:szCs w:val="22"/>
          <w:u w:val="single"/>
        </w:rPr>
        <w:t>879 812</w:t>
      </w:r>
      <w:r w:rsidR="001D2C30" w:rsidRPr="00161859">
        <w:rPr>
          <w:b/>
          <w:sz w:val="22"/>
          <w:szCs w:val="22"/>
          <w:u w:val="single"/>
        </w:rPr>
        <w:t xml:space="preserve"> </w:t>
      </w:r>
      <w:r w:rsidR="00C02E02" w:rsidRPr="00161859">
        <w:rPr>
          <w:b/>
          <w:sz w:val="22"/>
          <w:szCs w:val="22"/>
          <w:u w:val="single"/>
        </w:rPr>
        <w:t>(</w:t>
      </w:r>
      <w:r>
        <w:rPr>
          <w:b/>
          <w:sz w:val="22"/>
          <w:szCs w:val="22"/>
          <w:u w:val="single"/>
        </w:rPr>
        <w:t>Восемьсот семьдесят девять тысяч восемьсот двенадцать</w:t>
      </w:r>
      <w:r w:rsidR="009A392E" w:rsidRPr="00161859">
        <w:rPr>
          <w:b/>
          <w:sz w:val="22"/>
          <w:szCs w:val="22"/>
          <w:u w:val="single"/>
        </w:rPr>
        <w:t>) рубл</w:t>
      </w:r>
      <w:r w:rsidR="007E1F2E">
        <w:rPr>
          <w:b/>
          <w:sz w:val="22"/>
          <w:szCs w:val="22"/>
          <w:u w:val="single"/>
        </w:rPr>
        <w:t>ей</w:t>
      </w:r>
      <w:r w:rsidR="00872495" w:rsidRPr="00161859">
        <w:rPr>
          <w:b/>
          <w:sz w:val="22"/>
          <w:szCs w:val="22"/>
          <w:u w:val="single"/>
        </w:rPr>
        <w:t>.</w:t>
      </w:r>
    </w:p>
    <w:p w14:paraId="23081293" w14:textId="77777777" w:rsidR="001F3D6A" w:rsidRPr="00BD1506" w:rsidRDefault="001F3D6A" w:rsidP="00372DBF">
      <w:pPr>
        <w:ind w:left="-567" w:right="-1" w:firstLine="567"/>
        <w:jc w:val="both"/>
        <w:rPr>
          <w:i/>
        </w:rPr>
      </w:pPr>
    </w:p>
    <w:p w14:paraId="07BD5D9C" w14:textId="77777777" w:rsidR="009A392E" w:rsidRPr="00372DBF" w:rsidRDefault="009A392E" w:rsidP="00372DBF">
      <w:pPr>
        <w:ind w:left="-567" w:right="-1" w:firstLine="567"/>
        <w:jc w:val="both"/>
      </w:pPr>
    </w:p>
    <w:p w14:paraId="06BCD2BD" w14:textId="77777777" w:rsidR="009A392E" w:rsidRPr="00372DBF" w:rsidRDefault="009A392E" w:rsidP="00372DBF">
      <w:pPr>
        <w:ind w:left="-567" w:right="-1" w:firstLine="567"/>
        <w:jc w:val="both"/>
      </w:pPr>
    </w:p>
    <w:p w14:paraId="14ED3E75" w14:textId="77777777" w:rsidR="000A4B04" w:rsidRPr="00372DBF" w:rsidRDefault="000A4B04" w:rsidP="00372DBF">
      <w:pPr>
        <w:ind w:left="-567" w:right="-1" w:firstLine="567"/>
        <w:jc w:val="both"/>
      </w:pPr>
    </w:p>
    <w:p w14:paraId="6C81BEE8" w14:textId="77777777" w:rsidR="005E54B9" w:rsidRPr="00372DBF" w:rsidRDefault="000739AE" w:rsidP="00372DBF">
      <w:pPr>
        <w:ind w:left="-567" w:right="-1" w:firstLine="567"/>
        <w:jc w:val="both"/>
      </w:pPr>
      <w:r w:rsidRPr="00372DBF">
        <w:t>Оценщик</w:t>
      </w:r>
      <w:r w:rsidRPr="00372DBF">
        <w:tab/>
      </w:r>
      <w:r w:rsidRPr="00372DBF">
        <w:tab/>
      </w:r>
      <w:r w:rsidRPr="00372DBF">
        <w:tab/>
      </w:r>
      <w:r w:rsidRPr="00372DBF">
        <w:tab/>
      </w:r>
      <w:r w:rsidRPr="00372DBF">
        <w:tab/>
      </w:r>
      <w:r w:rsidRPr="00372DBF">
        <w:tab/>
      </w:r>
      <w:r w:rsidRPr="00372DBF">
        <w:tab/>
      </w:r>
      <w:r w:rsidRPr="00372DBF">
        <w:tab/>
      </w:r>
      <w:r w:rsidRPr="00372DBF">
        <w:tab/>
      </w:r>
      <w:r w:rsidRPr="00372DBF">
        <w:tab/>
      </w:r>
      <w:r w:rsidR="005E54B9" w:rsidRPr="00372DBF">
        <w:t>/</w:t>
      </w:r>
      <w:r w:rsidR="00252924" w:rsidRPr="00372DBF">
        <w:t>С.И</w:t>
      </w:r>
      <w:r w:rsidR="005E54B9" w:rsidRPr="00372DBF">
        <w:t>.</w:t>
      </w:r>
      <w:r w:rsidR="00A17200" w:rsidRPr="00372DBF">
        <w:t xml:space="preserve"> </w:t>
      </w:r>
      <w:r w:rsidR="005E54B9" w:rsidRPr="00372DBF">
        <w:t>Шишкин/</w:t>
      </w:r>
    </w:p>
    <w:p w14:paraId="4885B128" w14:textId="77777777" w:rsidR="00125B82" w:rsidRPr="00372DBF" w:rsidRDefault="00125B82" w:rsidP="00372DBF">
      <w:pPr>
        <w:ind w:left="-567" w:right="-1" w:firstLine="567"/>
        <w:jc w:val="both"/>
      </w:pPr>
    </w:p>
    <w:p w14:paraId="4BEA3481" w14:textId="77777777" w:rsidR="00CF667E" w:rsidRPr="00372DBF" w:rsidRDefault="00CF667E" w:rsidP="00372DBF">
      <w:pPr>
        <w:ind w:left="-567" w:right="-1" w:firstLine="567"/>
        <w:jc w:val="both"/>
      </w:pPr>
    </w:p>
    <w:p w14:paraId="72ED250F" w14:textId="77777777" w:rsidR="00125B82" w:rsidRPr="00372DBF" w:rsidRDefault="00125B82" w:rsidP="00372DBF">
      <w:pPr>
        <w:ind w:left="-567" w:right="-1" w:firstLine="567"/>
        <w:jc w:val="both"/>
      </w:pPr>
    </w:p>
    <w:p w14:paraId="0EB39562" w14:textId="77777777" w:rsidR="000739AE" w:rsidRPr="00372DBF" w:rsidRDefault="00BD1506" w:rsidP="00372DBF">
      <w:pPr>
        <w:ind w:left="-567" w:right="-1" w:firstLine="567"/>
        <w:jc w:val="both"/>
      </w:pPr>
      <w:r>
        <w:t>Директор ООО «Техноцентр»</w:t>
      </w:r>
      <w:r>
        <w:tab/>
      </w:r>
      <w:r>
        <w:tab/>
      </w:r>
      <w:r>
        <w:tab/>
      </w:r>
      <w:r w:rsidR="000739AE" w:rsidRPr="00372DBF">
        <w:tab/>
      </w:r>
      <w:r w:rsidR="000739AE" w:rsidRPr="00372DBF">
        <w:tab/>
      </w:r>
      <w:r w:rsidR="000739AE" w:rsidRPr="00372DBF">
        <w:tab/>
      </w:r>
      <w:r w:rsidR="000739AE" w:rsidRPr="00372DBF">
        <w:tab/>
      </w:r>
      <w:r w:rsidR="00125B82" w:rsidRPr="00372DBF">
        <w:t>/И.А. Шишкин/</w:t>
      </w:r>
    </w:p>
    <w:p w14:paraId="1A76777E" w14:textId="77777777" w:rsidR="000739AE" w:rsidRPr="00372DBF" w:rsidRDefault="000739AE" w:rsidP="00372DBF">
      <w:pPr>
        <w:ind w:left="-567" w:right="-1" w:firstLine="567"/>
        <w:jc w:val="both"/>
      </w:pPr>
      <w:r w:rsidRPr="00372DBF">
        <w:br w:type="page"/>
      </w:r>
    </w:p>
    <w:p w14:paraId="4DD2DAAA" w14:textId="77777777" w:rsidR="002C1D99" w:rsidRPr="00BD1506" w:rsidRDefault="00BC5257" w:rsidP="004F28D9">
      <w:pPr>
        <w:pStyle w:val="1"/>
      </w:pPr>
      <w:bookmarkStart w:id="48" w:name="_Toc154068216"/>
      <w:r w:rsidRPr="00BD1506">
        <w:lastRenderedPageBreak/>
        <w:t>ИСПОЛЬЗОВАННЫЕ ИСТОЧНИКИ ИНФОРМАЦИИ И ДОКУМЕНТЫ</w:t>
      </w:r>
      <w:bookmarkEnd w:id="48"/>
    </w:p>
    <w:p w14:paraId="2D1B86F2" w14:textId="77777777" w:rsidR="002C1D99" w:rsidRPr="0068354E" w:rsidRDefault="002C1D99" w:rsidP="00372DBF">
      <w:pPr>
        <w:ind w:left="-567" w:right="-1" w:firstLine="567"/>
        <w:jc w:val="both"/>
      </w:pPr>
    </w:p>
    <w:p w14:paraId="1414CDEE"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закон от 29.07.1998 N 135-ФЗ «Об оценочной деятельности в Российской Федерации».</w:t>
      </w:r>
    </w:p>
    <w:p w14:paraId="7D2CD908"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«Структура федеральных стандартов оценки и основные понятия, используемые в федеральных стандартах оценки (ФСО № I)». Утвержден Приказом Минэкономразвития России от 14 апреля 2022 г. № 200;</w:t>
      </w:r>
    </w:p>
    <w:p w14:paraId="3C8F033D"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«Виды стоимости (ФСО № II)». Утвержден Приказом Минэкономразвития России от 14 апреля 2022 г. № 200;</w:t>
      </w:r>
    </w:p>
    <w:p w14:paraId="557C146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«Процесс оценки (ФСО № III)». Утвержден Приказом Минэкономразвития России от 14 апреля 2022 г. № 200;</w:t>
      </w:r>
    </w:p>
    <w:p w14:paraId="142773B6"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«Задание на оценку (ФСО № IV)». Утвержден Приказом Минэкономразвития России от 14 апреля 2022 г. № 200;</w:t>
      </w:r>
    </w:p>
    <w:p w14:paraId="488EBAC0"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«Подходы и методы оценки (ФСО № V)». Утвержден Приказом Минэкономразвития России от 14 апреля 2022 г. № 200;</w:t>
      </w:r>
    </w:p>
    <w:p w14:paraId="269F22FB"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«Отчет об оценке (ФСО № VI)». Утвержден Приказом Минэкономразвития России от 14 апреля 2022 г. № 200,</w:t>
      </w:r>
    </w:p>
    <w:p w14:paraId="420DB8BF" w14:textId="77777777" w:rsidR="00BD1506" w:rsidRPr="0068354E" w:rsidRDefault="00BD1506" w:rsidP="00BD1506">
      <w:pPr>
        <w:numPr>
          <w:ilvl w:val="0"/>
          <w:numId w:val="5"/>
        </w:numPr>
        <w:ind w:left="0" w:firstLine="567"/>
        <w:jc w:val="both"/>
        <w:rPr>
          <w:sz w:val="22"/>
          <w:szCs w:val="22"/>
        </w:rPr>
      </w:pPr>
      <w:r w:rsidRPr="0068354E">
        <w:rPr>
          <w:sz w:val="22"/>
          <w:szCs w:val="22"/>
        </w:rPr>
        <w:t>Федеральный Стандарт Оценки «Оценка стоимости машин и оборудования (ФСО N 10)», Утвержден Приказом Минэкономразвития России от 01.06.</w:t>
      </w:r>
      <w:r>
        <w:rPr>
          <w:sz w:val="22"/>
          <w:szCs w:val="22"/>
        </w:rPr>
        <w:t>2001</w:t>
      </w:r>
      <w:r w:rsidRPr="0068354E">
        <w:rPr>
          <w:sz w:val="22"/>
          <w:szCs w:val="22"/>
        </w:rPr>
        <w:t xml:space="preserve"> N 328.</w:t>
      </w:r>
    </w:p>
    <w:p w14:paraId="23754EC1" w14:textId="77777777" w:rsidR="00BD1506" w:rsidRPr="0068354E" w:rsidRDefault="00BD1506" w:rsidP="00BD1506">
      <w:pPr>
        <w:numPr>
          <w:ilvl w:val="0"/>
          <w:numId w:val="5"/>
        </w:numPr>
        <w:ind w:left="0" w:firstLine="567"/>
        <w:jc w:val="both"/>
        <w:rPr>
          <w:sz w:val="22"/>
          <w:szCs w:val="22"/>
        </w:rPr>
      </w:pPr>
      <w:r w:rsidRPr="0068354E">
        <w:rPr>
          <w:sz w:val="22"/>
          <w:szCs w:val="22"/>
        </w:rPr>
        <w:t>Стандарты и правила оценочной деятельности Саморегулируемой межрегиональной ассоциации оценщиков.</w:t>
      </w:r>
    </w:p>
    <w:p w14:paraId="665B1402" w14:textId="77777777" w:rsidR="00BD1506" w:rsidRPr="0068354E" w:rsidRDefault="00BD1506" w:rsidP="00BD1506">
      <w:pPr>
        <w:numPr>
          <w:ilvl w:val="0"/>
          <w:numId w:val="5"/>
        </w:numPr>
        <w:ind w:left="0" w:firstLine="567"/>
        <w:jc w:val="both"/>
        <w:rPr>
          <w:sz w:val="22"/>
          <w:szCs w:val="22"/>
        </w:rPr>
      </w:pPr>
      <w:r w:rsidRPr="0068354E">
        <w:rPr>
          <w:sz w:val="22"/>
          <w:szCs w:val="22"/>
        </w:rPr>
        <w:t>Результаты экспертных оценок величин значимых параметров, используемых в оценочной деятельности, 4 квартал 202</w:t>
      </w:r>
      <w:r>
        <w:rPr>
          <w:sz w:val="22"/>
          <w:szCs w:val="22"/>
        </w:rPr>
        <w:t>2</w:t>
      </w:r>
      <w:r w:rsidRPr="0068354E">
        <w:rPr>
          <w:sz w:val="22"/>
          <w:szCs w:val="22"/>
        </w:rPr>
        <w:t xml:space="preserve"> г.</w:t>
      </w:r>
    </w:p>
    <w:p w14:paraId="4F1B7F05"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Федеральной службы государственной статистики, https://rosstat.gov.ru/.</w:t>
      </w:r>
    </w:p>
    <w:p w14:paraId="6CE4CB0A" w14:textId="77777777" w:rsidR="00BD1506" w:rsidRPr="0068354E" w:rsidRDefault="00BD1506" w:rsidP="00BD1506">
      <w:pPr>
        <w:numPr>
          <w:ilvl w:val="0"/>
          <w:numId w:val="5"/>
        </w:numPr>
        <w:ind w:left="0" w:firstLine="567"/>
        <w:jc w:val="both"/>
        <w:rPr>
          <w:sz w:val="22"/>
          <w:szCs w:val="22"/>
        </w:rPr>
      </w:pPr>
      <w:r w:rsidRPr="0068354E">
        <w:rPr>
          <w:sz w:val="22"/>
          <w:szCs w:val="22"/>
        </w:rPr>
        <w:t>Официальный сайт Правительства Новосибирской области, https://www.nso.ru/.</w:t>
      </w:r>
    </w:p>
    <w:p w14:paraId="204E31E0" w14:textId="77777777" w:rsidR="00BD1506" w:rsidRPr="00251D0C" w:rsidRDefault="00BD1506" w:rsidP="00BD1506">
      <w:pPr>
        <w:numPr>
          <w:ilvl w:val="0"/>
          <w:numId w:val="5"/>
        </w:numPr>
        <w:ind w:left="0" w:firstLine="567"/>
        <w:jc w:val="both"/>
        <w:rPr>
          <w:sz w:val="22"/>
          <w:szCs w:val="22"/>
        </w:rPr>
      </w:pPr>
      <w:r w:rsidRPr="0068354E">
        <w:rPr>
          <w:sz w:val="22"/>
          <w:szCs w:val="22"/>
        </w:rPr>
        <w:t xml:space="preserve">Официальный сайт территориального органа Федеральной службы государственной </w:t>
      </w:r>
      <w:r w:rsidRPr="00251D0C">
        <w:rPr>
          <w:sz w:val="22"/>
          <w:szCs w:val="22"/>
        </w:rPr>
        <w:t>статистики по Новосибирской области, https://novosibstat.gks.ru/.</w:t>
      </w:r>
    </w:p>
    <w:p w14:paraId="72DC1FEF" w14:textId="77777777" w:rsidR="00BD1506" w:rsidRPr="00251D0C" w:rsidRDefault="00BD1506" w:rsidP="00BD1506">
      <w:pPr>
        <w:numPr>
          <w:ilvl w:val="0"/>
          <w:numId w:val="5"/>
        </w:numPr>
        <w:ind w:left="0" w:firstLine="567"/>
        <w:jc w:val="both"/>
        <w:rPr>
          <w:sz w:val="22"/>
          <w:szCs w:val="22"/>
        </w:rPr>
      </w:pPr>
      <w:r w:rsidRPr="00251D0C">
        <w:rPr>
          <w:sz w:val="22"/>
          <w:szCs w:val="22"/>
        </w:rPr>
        <w:t>Сайт Аналитического агентства Автостат, https://www.autostat.ru/.</w:t>
      </w:r>
    </w:p>
    <w:p w14:paraId="01C2118F" w14:textId="77777777" w:rsidR="006453E6" w:rsidRDefault="00BD1506" w:rsidP="006453E6">
      <w:pPr>
        <w:numPr>
          <w:ilvl w:val="0"/>
          <w:numId w:val="5"/>
        </w:numPr>
        <w:ind w:left="0" w:firstLine="567"/>
        <w:jc w:val="both"/>
        <w:rPr>
          <w:sz w:val="22"/>
          <w:szCs w:val="22"/>
        </w:rPr>
      </w:pPr>
      <w:r w:rsidRPr="00251D0C">
        <w:rPr>
          <w:sz w:val="22"/>
          <w:szCs w:val="22"/>
        </w:rPr>
        <w:t xml:space="preserve">Сайт автомобильного Интернет-портала Дром, </w:t>
      </w:r>
      <w:hyperlink r:id="rId16" w:history="1">
        <w:r w:rsidRPr="00251D0C">
          <w:t>https://www.drom.ru/</w:t>
        </w:r>
      </w:hyperlink>
      <w:r w:rsidRPr="00251D0C">
        <w:rPr>
          <w:sz w:val="22"/>
          <w:szCs w:val="22"/>
        </w:rPr>
        <w:t>.</w:t>
      </w:r>
    </w:p>
    <w:p w14:paraId="0D2846A3" w14:textId="77777777" w:rsidR="006453E6" w:rsidRDefault="006453E6" w:rsidP="006453E6">
      <w:pPr>
        <w:numPr>
          <w:ilvl w:val="0"/>
          <w:numId w:val="5"/>
        </w:numPr>
        <w:ind w:left="0" w:firstLine="567"/>
        <w:jc w:val="both"/>
        <w:rPr>
          <w:sz w:val="22"/>
          <w:szCs w:val="22"/>
        </w:rPr>
      </w:pPr>
      <w:r w:rsidRPr="006453E6">
        <w:rPr>
          <w:sz w:val="22"/>
          <w:szCs w:val="22"/>
        </w:rPr>
        <w:t>Свидетельств</w:t>
      </w:r>
      <w:r w:rsidR="00096FC5">
        <w:rPr>
          <w:sz w:val="22"/>
          <w:szCs w:val="22"/>
        </w:rPr>
        <w:t xml:space="preserve">о о регистрации ТС </w:t>
      </w:r>
      <w:r w:rsidR="00A70732">
        <w:rPr>
          <w:sz w:val="22"/>
          <w:szCs w:val="22"/>
        </w:rPr>
        <w:t>42 КУ №2855417 от 26.02.2013 г.</w:t>
      </w:r>
    </w:p>
    <w:p w14:paraId="5D2A8AB8" w14:textId="77777777" w:rsidR="00F2212D" w:rsidRPr="00A70732" w:rsidRDefault="003F6ED7" w:rsidP="003F6ED7">
      <w:pPr>
        <w:numPr>
          <w:ilvl w:val="0"/>
          <w:numId w:val="5"/>
        </w:numPr>
        <w:ind w:left="0" w:firstLine="567"/>
        <w:jc w:val="both"/>
        <w:rPr>
          <w:sz w:val="22"/>
          <w:szCs w:val="22"/>
        </w:rPr>
      </w:pPr>
      <w:r w:rsidRPr="00A70732">
        <w:rPr>
          <w:sz w:val="22"/>
          <w:szCs w:val="22"/>
        </w:rPr>
        <w:t>Свидетельство о</w:t>
      </w:r>
      <w:r w:rsidR="00096FC5" w:rsidRPr="00A70732">
        <w:rPr>
          <w:sz w:val="22"/>
          <w:szCs w:val="22"/>
        </w:rPr>
        <w:t xml:space="preserve"> смер</w:t>
      </w:r>
      <w:r w:rsidR="00F95A3A" w:rsidRPr="00A70732">
        <w:rPr>
          <w:sz w:val="22"/>
          <w:szCs w:val="22"/>
        </w:rPr>
        <w:t>т</w:t>
      </w:r>
      <w:r w:rsidR="00A70732" w:rsidRPr="00A70732">
        <w:rPr>
          <w:sz w:val="22"/>
          <w:szCs w:val="22"/>
        </w:rPr>
        <w:t>и IV-ЛО №558840 от 06.06.2023 г.</w:t>
      </w:r>
    </w:p>
    <w:p w14:paraId="4418ABD2" w14:textId="77777777" w:rsidR="00214231" w:rsidRPr="00A70732" w:rsidRDefault="00214231" w:rsidP="00372DBF">
      <w:pPr>
        <w:ind w:left="-567" w:right="-1" w:firstLine="567"/>
        <w:jc w:val="both"/>
        <w:rPr>
          <w:sz w:val="22"/>
          <w:szCs w:val="22"/>
        </w:rPr>
      </w:pPr>
    </w:p>
    <w:p w14:paraId="018472EE" w14:textId="77777777" w:rsidR="00CE0804" w:rsidRPr="00372DBF" w:rsidRDefault="00CE0804" w:rsidP="00372DBF">
      <w:pPr>
        <w:ind w:left="-567" w:right="-1" w:firstLine="567"/>
        <w:jc w:val="both"/>
      </w:pPr>
    </w:p>
    <w:p w14:paraId="5139CD8E" w14:textId="77777777" w:rsidR="00720438" w:rsidRPr="00372DBF" w:rsidRDefault="00720438" w:rsidP="00372DBF">
      <w:pPr>
        <w:ind w:left="-567" w:right="-1" w:firstLine="567"/>
        <w:jc w:val="both"/>
      </w:pPr>
    </w:p>
    <w:p w14:paraId="318FAA2A" w14:textId="77777777" w:rsidR="00133710" w:rsidRPr="00372DBF" w:rsidRDefault="00133710" w:rsidP="00372DBF">
      <w:pPr>
        <w:ind w:left="-567" w:right="-1" w:firstLine="567"/>
        <w:jc w:val="both"/>
      </w:pPr>
      <w:r w:rsidRPr="00372DBF">
        <w:br w:type="page"/>
      </w:r>
    </w:p>
    <w:p w14:paraId="6F7FC993" w14:textId="77777777" w:rsidR="00A42686" w:rsidRPr="0068354E" w:rsidRDefault="00A42686" w:rsidP="00612DBF">
      <w:pPr>
        <w:pStyle w:val="1"/>
        <w:jc w:val="center"/>
      </w:pPr>
      <w:bookmarkStart w:id="49" w:name="_Toc154068217"/>
      <w:r w:rsidRPr="0068354E">
        <w:lastRenderedPageBreak/>
        <w:t>ПРИЛОЖЕНИЯ</w:t>
      </w:r>
      <w:bookmarkEnd w:id="49"/>
    </w:p>
    <w:p w14:paraId="1464EEB6" w14:textId="77777777" w:rsidR="006E3F37" w:rsidRPr="0068354E" w:rsidRDefault="00F81A58" w:rsidP="00ED3EFB">
      <w:pPr>
        <w:pStyle w:val="20"/>
        <w:jc w:val="center"/>
      </w:pPr>
      <w:bookmarkStart w:id="50" w:name="_Toc154068218"/>
      <w:r w:rsidRPr="0068354E">
        <w:t>ДОКУМЕНТЫ</w:t>
      </w:r>
      <w:bookmarkEnd w:id="50"/>
    </w:p>
    <w:p w14:paraId="7F267B94" w14:textId="77777777" w:rsidR="008D20D2" w:rsidRDefault="008D20D2" w:rsidP="00872495">
      <w:pPr>
        <w:jc w:val="center"/>
      </w:pPr>
    </w:p>
    <w:p w14:paraId="025FD734" w14:textId="77777777" w:rsidR="006453E6" w:rsidRDefault="002D2703" w:rsidP="00872495">
      <w:pPr>
        <w:jc w:val="center"/>
      </w:pPr>
      <w:r w:rsidRPr="002D2703">
        <w:rPr>
          <w:noProof/>
        </w:rPr>
        <w:drawing>
          <wp:inline distT="0" distB="0" distL="0" distR="0" wp14:anchorId="59C6B9FA" wp14:editId="37D99073">
            <wp:extent cx="4393902" cy="6118390"/>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8545" cy="6124856"/>
                    </a:xfrm>
                    <a:prstGeom prst="rect">
                      <a:avLst/>
                    </a:prstGeom>
                  </pic:spPr>
                </pic:pic>
              </a:graphicData>
            </a:graphic>
          </wp:inline>
        </w:drawing>
      </w:r>
    </w:p>
    <w:p w14:paraId="31CF91E0" w14:textId="77777777" w:rsidR="006453E6" w:rsidRDefault="006453E6" w:rsidP="00872495">
      <w:pPr>
        <w:jc w:val="center"/>
      </w:pPr>
    </w:p>
    <w:p w14:paraId="031C09C2" w14:textId="77777777" w:rsidR="0088241A" w:rsidRDefault="0088241A" w:rsidP="00872495">
      <w:pPr>
        <w:jc w:val="center"/>
      </w:pPr>
    </w:p>
    <w:p w14:paraId="65AF179D" w14:textId="77777777" w:rsidR="006453E6" w:rsidRDefault="006453E6" w:rsidP="00872495">
      <w:pPr>
        <w:jc w:val="center"/>
      </w:pPr>
    </w:p>
    <w:p w14:paraId="0929CE76" w14:textId="77777777" w:rsidR="006453E6" w:rsidRDefault="006453E6" w:rsidP="00872495">
      <w:pPr>
        <w:jc w:val="center"/>
      </w:pPr>
    </w:p>
    <w:p w14:paraId="23E248FB" w14:textId="77777777" w:rsidR="006453E6" w:rsidRDefault="006453E6" w:rsidP="00872495">
      <w:pPr>
        <w:jc w:val="center"/>
      </w:pPr>
    </w:p>
    <w:p w14:paraId="3B167CEE" w14:textId="77777777" w:rsidR="006453E6" w:rsidRDefault="006453E6" w:rsidP="00872495">
      <w:pPr>
        <w:jc w:val="center"/>
      </w:pPr>
    </w:p>
    <w:p w14:paraId="68C395B1" w14:textId="77777777" w:rsidR="000C5D14" w:rsidRDefault="000C5D14" w:rsidP="00872495">
      <w:pPr>
        <w:jc w:val="center"/>
      </w:pPr>
      <w:r w:rsidRPr="000C5D14">
        <w:t xml:space="preserve"> </w:t>
      </w:r>
      <w:r>
        <w:br w:type="page"/>
      </w:r>
    </w:p>
    <w:p w14:paraId="3252A256" w14:textId="77777777" w:rsidR="00F95A3A" w:rsidRDefault="002D2703" w:rsidP="00872495">
      <w:pPr>
        <w:jc w:val="center"/>
      </w:pPr>
      <w:r w:rsidRPr="002D2703">
        <w:rPr>
          <w:noProof/>
        </w:rPr>
        <w:lastRenderedPageBreak/>
        <w:drawing>
          <wp:inline distT="0" distB="0" distL="0" distR="0" wp14:anchorId="30876372" wp14:editId="54FED3D2">
            <wp:extent cx="4451527" cy="6245679"/>
            <wp:effectExtent l="0" t="0" r="635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7025" cy="6253393"/>
                    </a:xfrm>
                    <a:prstGeom prst="rect">
                      <a:avLst/>
                    </a:prstGeom>
                  </pic:spPr>
                </pic:pic>
              </a:graphicData>
            </a:graphic>
          </wp:inline>
        </w:drawing>
      </w:r>
      <w:r w:rsidR="00F95A3A">
        <w:br w:type="page"/>
      </w:r>
    </w:p>
    <w:p w14:paraId="272A7A76" w14:textId="77777777" w:rsidR="000C5D14" w:rsidRDefault="002D2703" w:rsidP="00872495">
      <w:pPr>
        <w:jc w:val="center"/>
      </w:pPr>
      <w:r w:rsidRPr="002D2703">
        <w:rPr>
          <w:noProof/>
        </w:rPr>
        <w:lastRenderedPageBreak/>
        <w:drawing>
          <wp:inline distT="0" distB="0" distL="0" distR="0" wp14:anchorId="4F10FD19" wp14:editId="59CA91CE">
            <wp:extent cx="5104614" cy="7055675"/>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9336" cy="7062202"/>
                    </a:xfrm>
                    <a:prstGeom prst="rect">
                      <a:avLst/>
                    </a:prstGeom>
                  </pic:spPr>
                </pic:pic>
              </a:graphicData>
            </a:graphic>
          </wp:inline>
        </w:drawing>
      </w:r>
      <w:r w:rsidR="000C5D14" w:rsidRPr="000C5D14">
        <w:t xml:space="preserve"> </w:t>
      </w:r>
      <w:r w:rsidR="000C5D14">
        <w:br w:type="page"/>
      </w:r>
    </w:p>
    <w:p w14:paraId="23A8C3B5" w14:textId="77777777" w:rsidR="00012343" w:rsidRDefault="00ED3EFB" w:rsidP="00612DBF">
      <w:pPr>
        <w:pStyle w:val="20"/>
        <w:jc w:val="center"/>
      </w:pPr>
      <w:bookmarkStart w:id="51" w:name="_Toc154068219"/>
      <w:r w:rsidRPr="0068354E">
        <w:lastRenderedPageBreak/>
        <w:t>ОБЪЕКТЫ-АНАЛОГИ</w:t>
      </w:r>
      <w:bookmarkEnd w:id="51"/>
    </w:p>
    <w:p w14:paraId="1C68AB22" w14:textId="77777777" w:rsidR="00F95A3A" w:rsidRDefault="00000000" w:rsidP="001E0846">
      <w:pPr>
        <w:spacing w:after="160" w:line="259" w:lineRule="auto"/>
        <w:jc w:val="center"/>
        <w:rPr>
          <w:rFonts w:ascii="Calibri" w:eastAsia="Calibri" w:hAnsi="Calibri"/>
          <w:sz w:val="22"/>
          <w:szCs w:val="22"/>
          <w:lang w:eastAsia="en-US"/>
        </w:rPr>
      </w:pPr>
      <w:hyperlink r:id="rId20" w:history="1">
        <w:r w:rsidR="004C5FA0" w:rsidRPr="00DD5695">
          <w:rPr>
            <w:rStyle w:val="a5"/>
            <w:rFonts w:ascii="Calibri" w:eastAsia="Calibri" w:hAnsi="Calibri"/>
            <w:sz w:val="22"/>
            <w:szCs w:val="22"/>
            <w:lang w:eastAsia="en-US"/>
          </w:rPr>
          <w:t>https://auto.drom.ru/kemerovo/nissan/qashqai/49643263.html</w:t>
        </w:r>
      </w:hyperlink>
    </w:p>
    <w:p w14:paraId="7679E98D"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4B4870FD" wp14:editId="35237BFE">
            <wp:extent cx="6151880" cy="305054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3050540"/>
                    </a:xfrm>
                    <a:prstGeom prst="rect">
                      <a:avLst/>
                    </a:prstGeom>
                  </pic:spPr>
                </pic:pic>
              </a:graphicData>
            </a:graphic>
          </wp:inline>
        </w:drawing>
      </w:r>
    </w:p>
    <w:p w14:paraId="3E01BAE3" w14:textId="77777777" w:rsidR="004C5FA0" w:rsidRDefault="004C5FA0" w:rsidP="001E0846">
      <w:pPr>
        <w:spacing w:after="160" w:line="259" w:lineRule="auto"/>
        <w:jc w:val="center"/>
        <w:rPr>
          <w:rFonts w:ascii="Calibri" w:eastAsia="Calibri" w:hAnsi="Calibri"/>
          <w:sz w:val="22"/>
          <w:szCs w:val="22"/>
          <w:lang w:eastAsia="en-US"/>
        </w:rPr>
      </w:pPr>
      <w:r w:rsidRPr="004C5FA0">
        <w:rPr>
          <w:rFonts w:ascii="Calibri" w:eastAsia="Calibri" w:hAnsi="Calibri"/>
          <w:noProof/>
          <w:sz w:val="22"/>
          <w:szCs w:val="22"/>
        </w:rPr>
        <w:drawing>
          <wp:inline distT="0" distB="0" distL="0" distR="0" wp14:anchorId="2D589033" wp14:editId="39A0AE99">
            <wp:extent cx="6151880" cy="264922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649220"/>
                    </a:xfrm>
                    <a:prstGeom prst="rect">
                      <a:avLst/>
                    </a:prstGeom>
                  </pic:spPr>
                </pic:pic>
              </a:graphicData>
            </a:graphic>
          </wp:inline>
        </w:drawing>
      </w:r>
    </w:p>
    <w:p w14:paraId="636B6942" w14:textId="77777777" w:rsidR="004C3EFE" w:rsidRPr="00F1233E" w:rsidRDefault="004C3EFE" w:rsidP="001E0846">
      <w:pPr>
        <w:spacing w:after="160" w:line="259" w:lineRule="auto"/>
        <w:jc w:val="center"/>
        <w:rPr>
          <w:rFonts w:ascii="Calibri" w:eastAsia="Calibri" w:hAnsi="Calibri"/>
          <w:sz w:val="22"/>
          <w:szCs w:val="22"/>
          <w:lang w:eastAsia="en-US"/>
        </w:rPr>
      </w:pPr>
    </w:p>
    <w:p w14:paraId="2AB1FE2B" w14:textId="77777777" w:rsidR="00F1233E" w:rsidRPr="00F1233E" w:rsidRDefault="00F1233E" w:rsidP="00F1233E">
      <w:pPr>
        <w:spacing w:after="160" w:line="259" w:lineRule="auto"/>
        <w:rPr>
          <w:rFonts w:ascii="Calibri" w:eastAsia="Calibri" w:hAnsi="Calibri"/>
          <w:sz w:val="22"/>
          <w:szCs w:val="22"/>
          <w:lang w:eastAsia="en-US"/>
        </w:rPr>
      </w:pPr>
    </w:p>
    <w:p w14:paraId="09706E66" w14:textId="77777777" w:rsidR="00F1233E" w:rsidRPr="00F1233E" w:rsidRDefault="00F1233E" w:rsidP="00F1233E">
      <w:pPr>
        <w:spacing w:after="160" w:line="259" w:lineRule="auto"/>
        <w:rPr>
          <w:rFonts w:ascii="Calibri" w:eastAsia="Calibri" w:hAnsi="Calibri"/>
          <w:sz w:val="22"/>
          <w:szCs w:val="22"/>
          <w:lang w:eastAsia="en-US"/>
        </w:rPr>
      </w:pPr>
    </w:p>
    <w:p w14:paraId="3947EA10" w14:textId="77777777" w:rsidR="00F1233E" w:rsidRPr="00F1233E" w:rsidRDefault="00F1233E" w:rsidP="00F1233E">
      <w:pPr>
        <w:spacing w:after="160" w:line="259" w:lineRule="auto"/>
        <w:rPr>
          <w:rFonts w:ascii="Calibri" w:eastAsia="Calibri" w:hAnsi="Calibri"/>
          <w:sz w:val="22"/>
          <w:szCs w:val="22"/>
          <w:lang w:eastAsia="en-US"/>
        </w:rPr>
      </w:pPr>
    </w:p>
    <w:p w14:paraId="16EB4BB2" w14:textId="77777777" w:rsidR="00F1233E" w:rsidRPr="00F1233E" w:rsidRDefault="00F1233E" w:rsidP="00F1233E">
      <w:pPr>
        <w:spacing w:after="160" w:line="259" w:lineRule="auto"/>
        <w:rPr>
          <w:rFonts w:ascii="Calibri" w:eastAsia="Calibri" w:hAnsi="Calibri"/>
          <w:sz w:val="22"/>
          <w:szCs w:val="22"/>
          <w:lang w:eastAsia="en-US"/>
        </w:rPr>
      </w:pPr>
    </w:p>
    <w:p w14:paraId="5BC3A402" w14:textId="77777777" w:rsidR="00D919B3" w:rsidRDefault="00D919B3" w:rsidP="00DF3AF4">
      <w:pPr>
        <w:jc w:val="center"/>
      </w:pPr>
    </w:p>
    <w:p w14:paraId="7B77D157" w14:textId="77777777" w:rsidR="00AA099E" w:rsidRDefault="00AA099E" w:rsidP="00DF3AF4">
      <w:pPr>
        <w:jc w:val="center"/>
      </w:pPr>
    </w:p>
    <w:p w14:paraId="3EA6F708" w14:textId="77777777" w:rsidR="00AA099E" w:rsidRDefault="00AA099E" w:rsidP="00DF3AF4">
      <w:pPr>
        <w:jc w:val="center"/>
      </w:pPr>
    </w:p>
    <w:p w14:paraId="265FD4A3" w14:textId="77777777" w:rsidR="00AA099E" w:rsidRDefault="00AA099E" w:rsidP="00DF3AF4">
      <w:pPr>
        <w:jc w:val="center"/>
      </w:pPr>
    </w:p>
    <w:p w14:paraId="456D25D1" w14:textId="77777777" w:rsidR="001E0846" w:rsidRDefault="001E0846" w:rsidP="00DF3AF4">
      <w:pPr>
        <w:jc w:val="center"/>
      </w:pPr>
      <w:r>
        <w:br w:type="page"/>
      </w:r>
    </w:p>
    <w:p w14:paraId="07508A09" w14:textId="77777777" w:rsidR="004C5FA0" w:rsidRDefault="00000000" w:rsidP="00DF3AF4">
      <w:pPr>
        <w:jc w:val="center"/>
      </w:pPr>
      <w:hyperlink r:id="rId23" w:history="1">
        <w:r w:rsidR="004C5FA0" w:rsidRPr="00DD5695">
          <w:rPr>
            <w:rStyle w:val="a5"/>
          </w:rPr>
          <w:t>https://auto.drom.ru/novokuznetsk/nissan/qashqai/50413714.html</w:t>
        </w:r>
      </w:hyperlink>
    </w:p>
    <w:p w14:paraId="37CC3D35" w14:textId="77777777" w:rsidR="00F95A3A" w:rsidRDefault="004C5FA0" w:rsidP="00DF3AF4">
      <w:pPr>
        <w:jc w:val="center"/>
      </w:pPr>
      <w:r w:rsidRPr="004C5FA0">
        <w:rPr>
          <w:noProof/>
        </w:rPr>
        <w:drawing>
          <wp:inline distT="0" distB="0" distL="0" distR="0" wp14:anchorId="6456F4A7" wp14:editId="76F49909">
            <wp:extent cx="6151880" cy="3079115"/>
            <wp:effectExtent l="0" t="0" r="127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079115"/>
                    </a:xfrm>
                    <a:prstGeom prst="rect">
                      <a:avLst/>
                    </a:prstGeom>
                  </pic:spPr>
                </pic:pic>
              </a:graphicData>
            </a:graphic>
          </wp:inline>
        </w:drawing>
      </w:r>
      <w:r w:rsidR="00F95A3A">
        <w:br w:type="page"/>
      </w:r>
    </w:p>
    <w:p w14:paraId="3154EE1A" w14:textId="77777777" w:rsidR="004C3EFE" w:rsidRDefault="00000000" w:rsidP="00DF3AF4">
      <w:pPr>
        <w:jc w:val="center"/>
      </w:pPr>
      <w:hyperlink r:id="rId25" w:history="1">
        <w:r w:rsidR="004C5FA0" w:rsidRPr="00DD5695">
          <w:rPr>
            <w:rStyle w:val="a5"/>
          </w:rPr>
          <w:t>https://auto.drom.ru/krasnoobsk/nissan/qashqai/50500110.html</w:t>
        </w:r>
      </w:hyperlink>
    </w:p>
    <w:p w14:paraId="223F18BD" w14:textId="77777777" w:rsidR="004C5FA0" w:rsidRDefault="004C5FA0" w:rsidP="00DF3AF4">
      <w:pPr>
        <w:jc w:val="center"/>
      </w:pPr>
      <w:r w:rsidRPr="004C5FA0">
        <w:rPr>
          <w:noProof/>
        </w:rPr>
        <w:drawing>
          <wp:inline distT="0" distB="0" distL="0" distR="0" wp14:anchorId="209FDD77" wp14:editId="2FFFE6FD">
            <wp:extent cx="6151880" cy="3008630"/>
            <wp:effectExtent l="0" t="0" r="127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008630"/>
                    </a:xfrm>
                    <a:prstGeom prst="rect">
                      <a:avLst/>
                    </a:prstGeom>
                  </pic:spPr>
                </pic:pic>
              </a:graphicData>
            </a:graphic>
          </wp:inline>
        </w:drawing>
      </w:r>
    </w:p>
    <w:p w14:paraId="69A4D476" w14:textId="77777777" w:rsidR="00F95A3A" w:rsidRDefault="00F95A3A" w:rsidP="00DF3AF4">
      <w:pPr>
        <w:jc w:val="center"/>
      </w:pPr>
    </w:p>
    <w:p w14:paraId="7377AFD8" w14:textId="77777777" w:rsidR="00F95A3A" w:rsidRDefault="00F95A3A" w:rsidP="00DF3AF4">
      <w:pPr>
        <w:jc w:val="center"/>
      </w:pPr>
    </w:p>
    <w:p w14:paraId="51A1F0C5" w14:textId="77777777" w:rsidR="00496CC1" w:rsidRDefault="00496CC1" w:rsidP="00E14B61">
      <w:pPr>
        <w:pStyle w:val="20"/>
        <w:jc w:val="center"/>
      </w:pPr>
      <w:r>
        <w:br w:type="page"/>
      </w:r>
    </w:p>
    <w:p w14:paraId="4C9EA6C8" w14:textId="77777777" w:rsidR="00E14B61" w:rsidRPr="0068354E" w:rsidRDefault="00E14B61" w:rsidP="00E14B61">
      <w:pPr>
        <w:pStyle w:val="20"/>
        <w:jc w:val="center"/>
      </w:pPr>
      <w:bookmarkStart w:id="52" w:name="_Toc154068220"/>
      <w:r w:rsidRPr="0068354E">
        <w:lastRenderedPageBreak/>
        <w:t>ДОКУМЕНТЫ ОЦЕНЩИКА</w:t>
      </w:r>
      <w:bookmarkEnd w:id="52"/>
    </w:p>
    <w:p w14:paraId="7D71321A" w14:textId="77777777" w:rsidR="0038381D" w:rsidRPr="0068354E" w:rsidRDefault="0038381D" w:rsidP="0038381D"/>
    <w:p w14:paraId="7A9BFB6A" w14:textId="77777777" w:rsidR="006158B3" w:rsidRPr="0068354E" w:rsidRDefault="00A57247" w:rsidP="007769C0">
      <w:pPr>
        <w:jc w:val="center"/>
      </w:pPr>
      <w:r w:rsidRPr="0068354E">
        <w:rPr>
          <w:noProof/>
        </w:rPr>
        <w:drawing>
          <wp:inline distT="0" distB="0" distL="0" distR="0" wp14:anchorId="074D39B3" wp14:editId="38AB4DF0">
            <wp:extent cx="5873736" cy="8314660"/>
            <wp:effectExtent l="19050" t="19050" r="13335" b="107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15" t="1841" r="2704" b="2288"/>
                    <a:stretch/>
                  </pic:blipFill>
                  <pic:spPr bwMode="auto">
                    <a:xfrm>
                      <a:off x="0" y="0"/>
                      <a:ext cx="5876789" cy="831898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D0907F8" w14:textId="77777777" w:rsidR="00A17200" w:rsidRPr="0068354E" w:rsidRDefault="00F12C6A" w:rsidP="00424F0F">
      <w:pPr>
        <w:jc w:val="center"/>
        <w:rPr>
          <w:noProof/>
        </w:rPr>
      </w:pPr>
      <w:r w:rsidRPr="0068354E">
        <w:rPr>
          <w:noProof/>
        </w:rPr>
        <w:lastRenderedPageBreak/>
        <w:drawing>
          <wp:inline distT="0" distB="0" distL="0" distR="0" wp14:anchorId="1ED9B5B9" wp14:editId="211D4344">
            <wp:extent cx="6076884" cy="8468436"/>
            <wp:effectExtent l="19050" t="19050" r="1968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80" t="12386" r="28623" b="4000"/>
                    <a:stretch/>
                  </pic:blipFill>
                  <pic:spPr bwMode="auto">
                    <a:xfrm>
                      <a:off x="0" y="0"/>
                      <a:ext cx="6084563" cy="847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8395AC" w14:textId="77777777" w:rsidR="00DE5EE6" w:rsidRPr="0068354E" w:rsidRDefault="00DE5EE6" w:rsidP="00424F0F">
      <w:pPr>
        <w:jc w:val="center"/>
        <w:rPr>
          <w:noProof/>
        </w:rPr>
      </w:pPr>
      <w:r w:rsidRPr="0068354E">
        <w:rPr>
          <w:noProof/>
        </w:rPr>
        <w:br w:type="page"/>
      </w:r>
    </w:p>
    <w:p w14:paraId="4911ECDB" w14:textId="77777777" w:rsidR="00DE5EE6" w:rsidRPr="0068354E" w:rsidRDefault="004F28D9" w:rsidP="00424F0F">
      <w:pPr>
        <w:jc w:val="center"/>
      </w:pPr>
      <w:r w:rsidRPr="004F28D9">
        <w:rPr>
          <w:noProof/>
        </w:rPr>
        <w:lastRenderedPageBreak/>
        <w:drawing>
          <wp:inline distT="0" distB="0" distL="0" distR="0" wp14:anchorId="7AAA3EFF" wp14:editId="59096A9E">
            <wp:extent cx="6151880" cy="8692997"/>
            <wp:effectExtent l="0" t="0" r="1270" b="0"/>
            <wp:docPr id="25" name="Рисунок 25" descr="C:\Users\TNC\OneDrive\Справочная информация\Документы Техноцентр\Страховки 2021_2022_2023\Страховка ШСИ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C\OneDrive\Справочная информация\Документы Техноцентр\Страховки 2021_2022_2023\Страховка ШСИ 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51880" cy="8692997"/>
                    </a:xfrm>
                    <a:prstGeom prst="rect">
                      <a:avLst/>
                    </a:prstGeom>
                    <a:noFill/>
                    <a:ln>
                      <a:noFill/>
                    </a:ln>
                  </pic:spPr>
                </pic:pic>
              </a:graphicData>
            </a:graphic>
          </wp:inline>
        </w:drawing>
      </w:r>
      <w:r w:rsidR="00DE5EE6" w:rsidRPr="0068354E">
        <w:br w:type="page"/>
      </w:r>
    </w:p>
    <w:p w14:paraId="4FB873AF" w14:textId="77777777" w:rsidR="00DF5BF9" w:rsidRPr="0068354E" w:rsidRDefault="004F28D9" w:rsidP="00424F0F">
      <w:pPr>
        <w:jc w:val="center"/>
      </w:pPr>
      <w:r w:rsidRPr="004F28D9">
        <w:rPr>
          <w:noProof/>
        </w:rPr>
        <w:lastRenderedPageBreak/>
        <w:drawing>
          <wp:inline distT="0" distB="0" distL="0" distR="0" wp14:anchorId="5887127D" wp14:editId="70F3EE49">
            <wp:extent cx="6151880" cy="8456574"/>
            <wp:effectExtent l="0" t="0" r="1270" b="1905"/>
            <wp:docPr id="27" name="Рисунок 27" descr="C:\Users\TNC\OneDrive\Справочная информация\Документы Техноцентр\Страховки 2021_2022_2023\Страховка техноцентр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C\OneDrive\Справочная информация\Документы Техноцентр\Страховки 2021_2022_2023\Страховка техноцентр 20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1880" cy="8456574"/>
                    </a:xfrm>
                    <a:prstGeom prst="rect">
                      <a:avLst/>
                    </a:prstGeom>
                    <a:noFill/>
                    <a:ln>
                      <a:noFill/>
                    </a:ln>
                  </pic:spPr>
                </pic:pic>
              </a:graphicData>
            </a:graphic>
          </wp:inline>
        </w:drawing>
      </w:r>
    </w:p>
    <w:sectPr w:rsidR="00DF5BF9" w:rsidRPr="0068354E" w:rsidSect="005E0467">
      <w:headerReference w:type="default" r:id="rId31"/>
      <w:footerReference w:type="even" r:id="rId32"/>
      <w:footerReference w:type="default" r:id="rId33"/>
      <w:pgSz w:w="12240" w:h="15840" w:code="1"/>
      <w:pgMar w:top="544" w:right="851" w:bottom="851" w:left="1701" w:header="289" w:footer="720" w:gutter="0"/>
      <w:pgBorders w:display="firstPage" w:offsetFrom="page">
        <w:top w:val="double" w:sz="6" w:space="24" w:color="auto"/>
        <w:left w:val="double" w:sz="6" w:space="31" w:color="auto"/>
        <w:bottom w:val="double" w:sz="6" w:space="31" w:color="auto"/>
        <w:right w:val="double" w:sz="6"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CF24" w14:textId="77777777" w:rsidR="005E0467" w:rsidRDefault="005E0467">
      <w:r>
        <w:separator/>
      </w:r>
    </w:p>
  </w:endnote>
  <w:endnote w:type="continuationSeparator" w:id="0">
    <w:p w14:paraId="0BC50790" w14:textId="77777777" w:rsidR="005E0467" w:rsidRDefault="005E0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Plumb">
    <w:altName w:val="Plumb"/>
    <w:panose1 w:val="00000000000000000000"/>
    <w:charset w:val="CC"/>
    <w:family w:val="swiss"/>
    <w:notTrueType/>
    <w:pitch w:val="default"/>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rlito">
    <w:altName w:val="Cambria"/>
    <w:charset w:val="CC"/>
    <w:family w:val="swiss"/>
    <w:pitch w:val="variable"/>
    <w:sig w:usb0="E10002FF" w:usb1="5000ECFF" w:usb2="00000009" w:usb3="00000000" w:csb0="0000019F" w:csb1="00000000"/>
  </w:font>
  <w:font w:name="Calibri">
    <w:panose1 w:val="020F0502020204030204"/>
    <w:charset w:val="CC"/>
    <w:family w:val="swiss"/>
    <w:pitch w:val="variable"/>
    <w:sig w:usb0="E4002EFF" w:usb1="C000247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888F" w14:textId="77777777" w:rsidR="009E6A29" w:rsidRDefault="009E6A29" w:rsidP="009E6D18">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092CA441" w14:textId="77777777" w:rsidR="009E6A29" w:rsidRDefault="009E6A2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D0150" w14:textId="77777777" w:rsidR="009E6A29" w:rsidRDefault="009E6A29" w:rsidP="00615D03">
    <w:pPr>
      <w:pStyle w:val="a8"/>
      <w:framePr w:wrap="around" w:vAnchor="text" w:hAnchor="margin" w:xAlign="right" w:y="1"/>
      <w:rPr>
        <w:rStyle w:val="a9"/>
      </w:rPr>
    </w:pPr>
    <w:r>
      <w:rPr>
        <w:rStyle w:val="a9"/>
      </w:rPr>
      <w:fldChar w:fldCharType="begin"/>
    </w:r>
    <w:r>
      <w:rPr>
        <w:rStyle w:val="a9"/>
      </w:rPr>
      <w:instrText xml:space="preserve">PAGE  </w:instrText>
    </w:r>
    <w:r>
      <w:rPr>
        <w:rStyle w:val="a9"/>
      </w:rPr>
      <w:fldChar w:fldCharType="separate"/>
    </w:r>
    <w:r w:rsidR="0074504E">
      <w:rPr>
        <w:rStyle w:val="a9"/>
        <w:noProof/>
      </w:rPr>
      <w:t>3</w:t>
    </w:r>
    <w:r>
      <w:rPr>
        <w:rStyle w:val="a9"/>
      </w:rPr>
      <w:fldChar w:fldCharType="end"/>
    </w:r>
  </w:p>
  <w:p w14:paraId="4CF83B52" w14:textId="77777777" w:rsidR="009E6A29" w:rsidRDefault="009E6A29">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4192" w14:textId="77777777" w:rsidR="005E0467" w:rsidRDefault="005E0467">
      <w:r>
        <w:separator/>
      </w:r>
    </w:p>
  </w:footnote>
  <w:footnote w:type="continuationSeparator" w:id="0">
    <w:p w14:paraId="3F13FEFF" w14:textId="77777777" w:rsidR="005E0467" w:rsidRDefault="005E04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E9243" w14:textId="77777777" w:rsidR="009E6A29" w:rsidRDefault="009E6A29" w:rsidP="00017EE0">
    <w:pPr>
      <w:pStyle w:val="ab"/>
      <w:jc w:val="right"/>
      <w:rPr>
        <w:bCs/>
        <w:i/>
        <w:color w:val="808080"/>
        <w:sz w:val="20"/>
        <w:szCs w:val="16"/>
      </w:rPr>
    </w:pPr>
    <w:r>
      <w:rPr>
        <w:bCs/>
        <w:i/>
        <w:color w:val="808080"/>
        <w:sz w:val="22"/>
        <w:szCs w:val="16"/>
      </w:rPr>
      <w:t xml:space="preserve">Отчет № </w:t>
    </w:r>
    <w:r w:rsidR="0074504E" w:rsidRPr="0074504E">
      <w:rPr>
        <w:bCs/>
        <w:i/>
        <w:color w:val="808080"/>
        <w:sz w:val="22"/>
        <w:szCs w:val="16"/>
      </w:rPr>
      <w:t>{{ report.contractNumber }}</w:t>
    </w:r>
    <w:r>
      <w:rPr>
        <w:bCs/>
        <w:i/>
        <w:color w:val="808080"/>
        <w:sz w:val="22"/>
        <w:szCs w:val="16"/>
      </w:rPr>
      <w:t xml:space="preserve"> от 21.12</w:t>
    </w:r>
    <w:r w:rsidRPr="00403F40">
      <w:rPr>
        <w:bCs/>
        <w:i/>
        <w:color w:val="808080"/>
        <w:sz w:val="22"/>
        <w:szCs w:val="16"/>
      </w:rPr>
      <w:t>.2023 года</w:t>
    </w:r>
  </w:p>
  <w:p w14:paraId="5C4DD72D" w14:textId="77777777" w:rsidR="009E6A29" w:rsidRDefault="009E6A29">
    <w:pPr>
      <w:pStyle w:val="ab"/>
      <w:jc w:val="right"/>
      <w:rPr>
        <w:color w:val="808080"/>
      </w:rPr>
    </w:pPr>
    <w:r>
      <w:rPr>
        <w:noProof/>
        <w:color w:val="808080"/>
      </w:rPr>
      <mc:AlternateContent>
        <mc:Choice Requires="wps">
          <w:drawing>
            <wp:anchor distT="0" distB="0" distL="114300" distR="114300" simplePos="0" relativeHeight="251658240" behindDoc="0" locked="0" layoutInCell="1" allowOverlap="1" wp14:anchorId="217ABB30" wp14:editId="7C6BE8D1">
              <wp:simplePos x="0" y="0"/>
              <wp:positionH relativeFrom="column">
                <wp:posOffset>-24130</wp:posOffset>
              </wp:positionH>
              <wp:positionV relativeFrom="paragraph">
                <wp:posOffset>72390</wp:posOffset>
              </wp:positionV>
              <wp:extent cx="6057900" cy="0"/>
              <wp:effectExtent l="8255" t="12700" r="10795" b="63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1C0C3"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5.7pt" to="475.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" strokecolor="silver" strokeweight="1pt">
              <v:stroke startarrowwidth="narrow" startarrowlength="short" endarrowwidth="narrow" endarrowlength="short"/>
            </v:line>
          </w:pict>
        </mc:Fallback>
      </mc:AlternateContent>
    </w:r>
    <w:r>
      <w:rPr>
        <w:noProof/>
        <w:color w:val="808080"/>
      </w:rPr>
      <mc:AlternateContent>
        <mc:Choice Requires="wps">
          <w:drawing>
            <wp:anchor distT="0" distB="0" distL="114300" distR="114300" simplePos="0" relativeHeight="251657216" behindDoc="0" locked="0" layoutInCell="1" allowOverlap="1" wp14:anchorId="52CF8599" wp14:editId="7E45192B">
              <wp:simplePos x="0" y="0"/>
              <wp:positionH relativeFrom="column">
                <wp:posOffset>-26670</wp:posOffset>
              </wp:positionH>
              <wp:positionV relativeFrom="paragraph">
                <wp:posOffset>34925</wp:posOffset>
              </wp:positionV>
              <wp:extent cx="6060440" cy="0"/>
              <wp:effectExtent l="15240" t="13335" r="10795" b="1524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0440" cy="0"/>
                      </a:xfrm>
                      <a:prstGeom prst="line">
                        <a:avLst/>
                      </a:prstGeom>
                      <a:noFill/>
                      <a:ln w="12700">
                        <a:solidFill>
                          <a:srgbClr val="C0C0C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14C4D" id="Line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75pt" to="47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" strokecolor="silver" strokeweight="1pt">
              <v:stroke startarrowwidth="narrow" startarrowlength="short" endarrowwidth="narrow" endarrowlength="short"/>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316" w:hanging="173"/>
      </w:pPr>
      <w:rPr>
        <w:rFonts w:ascii="Times New Roman" w:hAnsi="Times New Roman" w:cs="Times New Roman"/>
        <w:b w:val="0"/>
        <w:bCs w:val="0"/>
        <w:i/>
        <w:iCs/>
        <w:spacing w:val="0"/>
        <w:w w:val="100"/>
        <w:sz w:val="16"/>
        <w:szCs w:val="16"/>
      </w:rPr>
    </w:lvl>
    <w:lvl w:ilvl="1">
      <w:numFmt w:val="bullet"/>
      <w:lvlText w:val="•"/>
      <w:lvlJc w:val="left"/>
      <w:pPr>
        <w:ind w:left="1135" w:hanging="173"/>
      </w:pPr>
    </w:lvl>
    <w:lvl w:ilvl="2">
      <w:numFmt w:val="bullet"/>
      <w:lvlText w:val="•"/>
      <w:lvlJc w:val="left"/>
      <w:pPr>
        <w:ind w:left="1951" w:hanging="173"/>
      </w:pPr>
    </w:lvl>
    <w:lvl w:ilvl="3">
      <w:numFmt w:val="bullet"/>
      <w:lvlText w:val="•"/>
      <w:lvlJc w:val="left"/>
      <w:pPr>
        <w:ind w:left="2767" w:hanging="173"/>
      </w:pPr>
    </w:lvl>
    <w:lvl w:ilvl="4">
      <w:numFmt w:val="bullet"/>
      <w:lvlText w:val="•"/>
      <w:lvlJc w:val="left"/>
      <w:pPr>
        <w:ind w:left="3583" w:hanging="173"/>
      </w:pPr>
    </w:lvl>
    <w:lvl w:ilvl="5">
      <w:numFmt w:val="bullet"/>
      <w:lvlText w:val="•"/>
      <w:lvlJc w:val="left"/>
      <w:pPr>
        <w:ind w:left="4399" w:hanging="173"/>
      </w:pPr>
    </w:lvl>
    <w:lvl w:ilvl="6">
      <w:numFmt w:val="bullet"/>
      <w:lvlText w:val="•"/>
      <w:lvlJc w:val="left"/>
      <w:pPr>
        <w:ind w:left="5215" w:hanging="173"/>
      </w:pPr>
    </w:lvl>
    <w:lvl w:ilvl="7">
      <w:numFmt w:val="bullet"/>
      <w:lvlText w:val="•"/>
      <w:lvlJc w:val="left"/>
      <w:pPr>
        <w:ind w:left="6031" w:hanging="173"/>
      </w:pPr>
    </w:lvl>
    <w:lvl w:ilvl="8">
      <w:numFmt w:val="bullet"/>
      <w:lvlText w:val="•"/>
      <w:lvlJc w:val="left"/>
      <w:pPr>
        <w:ind w:left="6847" w:hanging="173"/>
      </w:pPr>
    </w:lvl>
  </w:abstractNum>
  <w:abstractNum w:abstractNumId="1" w15:restartNumberingAfterBreak="0">
    <w:nsid w:val="077B3A0D"/>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380A39"/>
    <w:multiLevelType w:val="hybridMultilevel"/>
    <w:tmpl w:val="A6DCCC42"/>
    <w:lvl w:ilvl="0" w:tplc="2ADC98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0F7954FB"/>
    <w:multiLevelType w:val="hybridMultilevel"/>
    <w:tmpl w:val="C446612C"/>
    <w:lvl w:ilvl="0" w:tplc="2BDAB086">
      <w:start w:val="1"/>
      <w:numFmt w:val="decimal"/>
      <w:lvlText w:val="%1)"/>
      <w:lvlJc w:val="left"/>
      <w:pPr>
        <w:tabs>
          <w:tab w:val="num" w:pos="587"/>
        </w:tabs>
        <w:ind w:left="644" w:hanging="284"/>
      </w:pPr>
      <w:rPr>
        <w:rFonts w:hint="default"/>
        <w:vertAlign w:val="superscrip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0DE409B"/>
    <w:multiLevelType w:val="hybridMultilevel"/>
    <w:tmpl w:val="F0FE0A34"/>
    <w:lvl w:ilvl="0" w:tplc="BC28CE64">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15C289E"/>
    <w:multiLevelType w:val="hybridMultilevel"/>
    <w:tmpl w:val="3C945810"/>
    <w:lvl w:ilvl="0" w:tplc="F68E3D58">
      <w:start w:val="1"/>
      <w:numFmt w:val="decimal"/>
      <w:lvlText w:val="%1."/>
      <w:lvlJc w:val="left"/>
      <w:pPr>
        <w:tabs>
          <w:tab w:val="num" w:pos="720"/>
        </w:tabs>
        <w:ind w:left="720" w:hanging="360"/>
      </w:pPr>
      <w:rPr>
        <w:rFonts w:ascii="Times New Roman" w:hAnsi="Times New Roman" w:cs="Times New Roman" w:hint="default"/>
        <w:b w:val="0"/>
        <w:i w:val="0"/>
      </w:rPr>
    </w:lvl>
    <w:lvl w:ilvl="1" w:tplc="1932F896">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60C7B9E"/>
    <w:multiLevelType w:val="multilevel"/>
    <w:tmpl w:val="9BA82D24"/>
    <w:lvl w:ilvl="0">
      <w:start w:val="1"/>
      <w:numFmt w:val="decimal"/>
      <w:lvlText w:val="%1."/>
      <w:lvlJc w:val="left"/>
      <w:pPr>
        <w:ind w:left="720" w:hanging="360"/>
      </w:pPr>
      <w:rPr>
        <w:rFonts w:hint="default"/>
        <w:sz w:val="24"/>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6A740CE"/>
    <w:multiLevelType w:val="hybridMultilevel"/>
    <w:tmpl w:val="FEB2B152"/>
    <w:lvl w:ilvl="0" w:tplc="C2A0F18C">
      <w:start w:val="1"/>
      <w:numFmt w:val="bullet"/>
      <w:pStyle w:val="a"/>
      <w:lvlText w:val=""/>
      <w:lvlJc w:val="left"/>
      <w:pPr>
        <w:ind w:left="567" w:hanging="21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F20886"/>
    <w:multiLevelType w:val="hybridMultilevel"/>
    <w:tmpl w:val="C58AC1B4"/>
    <w:lvl w:ilvl="0" w:tplc="AA12117C">
      <w:start w:val="1"/>
      <w:numFmt w:val="decimal"/>
      <w:lvlText w:val="%1."/>
      <w:lvlJc w:val="left"/>
      <w:pPr>
        <w:ind w:left="720" w:hanging="360"/>
      </w:pPr>
      <w:rPr>
        <w:rFonts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9045DFD"/>
    <w:multiLevelType w:val="hybridMultilevel"/>
    <w:tmpl w:val="2A682B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107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2A344554"/>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7ED4A5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8042A6C"/>
    <w:multiLevelType w:val="hybridMultilevel"/>
    <w:tmpl w:val="25B88C3E"/>
    <w:lvl w:ilvl="0" w:tplc="5832F1C8">
      <w:start w:val="1"/>
      <w:numFmt w:val="decimal"/>
      <w:lvlText w:val="%1."/>
      <w:lvlJc w:val="left"/>
      <w:pPr>
        <w:ind w:left="1407" w:hanging="84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8473A5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95125E0"/>
    <w:multiLevelType w:val="hybridMultilevel"/>
    <w:tmpl w:val="A870400C"/>
    <w:lvl w:ilvl="0" w:tplc="7ADCB4B8">
      <w:start w:val="1"/>
      <w:numFmt w:val="decimal"/>
      <w:lvlText w:val="%1."/>
      <w:lvlJc w:val="left"/>
      <w:pPr>
        <w:ind w:left="4046"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 w15:restartNumberingAfterBreak="0">
    <w:nsid w:val="3E3C3C15"/>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4B799B"/>
    <w:multiLevelType w:val="hybridMultilevel"/>
    <w:tmpl w:val="13064D2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FB3670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466C5FEB"/>
    <w:multiLevelType w:val="multilevel"/>
    <w:tmpl w:val="FE1E54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CD0EAF"/>
    <w:multiLevelType w:val="multilevel"/>
    <w:tmpl w:val="0419001D"/>
    <w:numStyleLink w:val="2"/>
  </w:abstractNum>
  <w:abstractNum w:abstractNumId="21" w15:restartNumberingAfterBreak="0">
    <w:nsid w:val="54F808CB"/>
    <w:multiLevelType w:val="hybridMultilevel"/>
    <w:tmpl w:val="21FC234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9416C3D"/>
    <w:multiLevelType w:val="hybridMultilevel"/>
    <w:tmpl w:val="40904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AD3571"/>
    <w:multiLevelType w:val="hybridMultilevel"/>
    <w:tmpl w:val="58447C8C"/>
    <w:lvl w:ilvl="0" w:tplc="46C0CA9C">
      <w:start w:val="1"/>
      <w:numFmt w:val="decimal"/>
      <w:lvlText w:val="%1."/>
      <w:lvlJc w:val="left"/>
      <w:pPr>
        <w:ind w:left="1407" w:hanging="48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15:restartNumberingAfterBreak="0">
    <w:nsid w:val="5DF84ECC"/>
    <w:multiLevelType w:val="multilevel"/>
    <w:tmpl w:val="0419001D"/>
    <w:styleLink w:val="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F7430DC"/>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60655597"/>
    <w:multiLevelType w:val="hybridMultilevel"/>
    <w:tmpl w:val="A40A869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15:restartNumberingAfterBreak="0">
    <w:nsid w:val="639C2F0B"/>
    <w:multiLevelType w:val="hybridMultilevel"/>
    <w:tmpl w:val="0A360F1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568121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7A04271"/>
    <w:multiLevelType w:val="hybridMultilevel"/>
    <w:tmpl w:val="F574FA50"/>
    <w:lvl w:ilvl="0" w:tplc="4FCA8A60">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9547C81"/>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AFB7D04"/>
    <w:multiLevelType w:val="hybridMultilevel"/>
    <w:tmpl w:val="EC806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880486"/>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6CCA4892"/>
    <w:multiLevelType w:val="hybridMultilevel"/>
    <w:tmpl w:val="8856EC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4" w15:restartNumberingAfterBreak="0">
    <w:nsid w:val="6D314290"/>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58714D2"/>
    <w:multiLevelType w:val="multilevel"/>
    <w:tmpl w:val="37286016"/>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D4B744D"/>
    <w:multiLevelType w:val="multilevel"/>
    <w:tmpl w:val="D2023802"/>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E1C4CEE"/>
    <w:multiLevelType w:val="multilevel"/>
    <w:tmpl w:val="0FE2B78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1957001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33506186">
    <w:abstractNumId w:val="27"/>
  </w:num>
  <w:num w:numId="3" w16cid:durableId="1549609978">
    <w:abstractNumId w:val="15"/>
  </w:num>
  <w:num w:numId="4" w16cid:durableId="1493059002">
    <w:abstractNumId w:val="12"/>
  </w:num>
  <w:num w:numId="5" w16cid:durableId="213469250">
    <w:abstractNumId w:val="4"/>
  </w:num>
  <w:num w:numId="6" w16cid:durableId="1628508657">
    <w:abstractNumId w:val="8"/>
  </w:num>
  <w:num w:numId="7" w16cid:durableId="25525311">
    <w:abstractNumId w:val="36"/>
  </w:num>
  <w:num w:numId="8" w16cid:durableId="2133788479">
    <w:abstractNumId w:val="19"/>
  </w:num>
  <w:num w:numId="9" w16cid:durableId="1185827584">
    <w:abstractNumId w:val="0"/>
  </w:num>
  <w:num w:numId="10" w16cid:durableId="612202245">
    <w:abstractNumId w:val="9"/>
  </w:num>
  <w:num w:numId="11" w16cid:durableId="167646035">
    <w:abstractNumId w:val="31"/>
  </w:num>
  <w:num w:numId="12" w16cid:durableId="1307273128">
    <w:abstractNumId w:val="29"/>
  </w:num>
  <w:num w:numId="13" w16cid:durableId="484055622">
    <w:abstractNumId w:val="3"/>
  </w:num>
  <w:num w:numId="14" w16cid:durableId="376003921">
    <w:abstractNumId w:val="35"/>
  </w:num>
  <w:num w:numId="15" w16cid:durableId="2136604856">
    <w:abstractNumId w:val="22"/>
  </w:num>
  <w:num w:numId="16" w16cid:durableId="1502504948">
    <w:abstractNumId w:val="24"/>
  </w:num>
  <w:num w:numId="17" w16cid:durableId="770468318">
    <w:abstractNumId w:val="20"/>
  </w:num>
  <w:num w:numId="18" w16cid:durableId="588544629">
    <w:abstractNumId w:val="11"/>
  </w:num>
  <w:num w:numId="19" w16cid:durableId="1732343136">
    <w:abstractNumId w:val="28"/>
  </w:num>
  <w:num w:numId="20" w16cid:durableId="1494033010">
    <w:abstractNumId w:val="25"/>
  </w:num>
  <w:num w:numId="21" w16cid:durableId="395402408">
    <w:abstractNumId w:val="6"/>
  </w:num>
  <w:num w:numId="22" w16cid:durableId="689609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09936197">
    <w:abstractNumId w:val="30"/>
  </w:num>
  <w:num w:numId="24" w16cid:durableId="1312321529">
    <w:abstractNumId w:val="18"/>
  </w:num>
  <w:num w:numId="25" w16cid:durableId="65421593">
    <w:abstractNumId w:val="32"/>
  </w:num>
  <w:num w:numId="26" w16cid:durableId="1869103558">
    <w:abstractNumId w:val="14"/>
  </w:num>
  <w:num w:numId="27" w16cid:durableId="16856587">
    <w:abstractNumId w:val="34"/>
  </w:num>
  <w:num w:numId="28" w16cid:durableId="796869916">
    <w:abstractNumId w:val="3"/>
    <w:lvlOverride w:ilvl="0">
      <w:lvl w:ilvl="0" w:tplc="2BDAB086">
        <w:start w:val="1"/>
        <w:numFmt w:val="decimal"/>
        <w:lvlText w:val="%1)"/>
        <w:lvlJc w:val="left"/>
        <w:pPr>
          <w:tabs>
            <w:tab w:val="num" w:pos="587"/>
          </w:tabs>
          <w:ind w:left="644" w:hanging="284"/>
        </w:pPr>
        <w:rPr>
          <w:rFonts w:hint="default"/>
          <w:vertAlign w:val="superscript"/>
        </w:rPr>
      </w:lvl>
    </w:lvlOverride>
  </w:num>
  <w:num w:numId="29" w16cid:durableId="2090271947">
    <w:abstractNumId w:val="16"/>
  </w:num>
  <w:num w:numId="30" w16cid:durableId="34164970">
    <w:abstractNumId w:val="10"/>
  </w:num>
  <w:num w:numId="31" w16cid:durableId="1153184373">
    <w:abstractNumId w:val="33"/>
  </w:num>
  <w:num w:numId="32" w16cid:durableId="2036806053">
    <w:abstractNumId w:val="21"/>
  </w:num>
  <w:num w:numId="33" w16cid:durableId="121122680">
    <w:abstractNumId w:val="26"/>
  </w:num>
  <w:num w:numId="34" w16cid:durableId="1859351140">
    <w:abstractNumId w:val="17"/>
  </w:num>
  <w:num w:numId="35" w16cid:durableId="1818522977">
    <w:abstractNumId w:val="1"/>
  </w:num>
  <w:num w:numId="36" w16cid:durableId="2086341992">
    <w:abstractNumId w:val="13"/>
  </w:num>
  <w:num w:numId="37" w16cid:durableId="1387533142">
    <w:abstractNumId w:val="7"/>
  </w:num>
  <w:num w:numId="38" w16cid:durableId="1866166222">
    <w:abstractNumId w:val="37"/>
  </w:num>
  <w:num w:numId="39" w16cid:durableId="763111956">
    <w:abstractNumId w:val="2"/>
  </w:num>
  <w:num w:numId="40" w16cid:durableId="152575387">
    <w:abstractNumId w:val="2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ru-RU" w:vendorID="64" w:dllVersion="6" w:nlCheck="1" w:checkStyle="0"/>
  <w:activeWritingStyle w:appName="MSWord" w:lang="en-US" w:vendorID="64" w:dllVersion="6" w:nlCheck="1" w:checkStyle="0"/>
  <w:activeWritingStyle w:appName="MSWord" w:lang="ru-MD" w:vendorID="64" w:dllVersion="6" w:nlCheck="1" w:checkStyle="0"/>
  <w:activeWritingStyle w:appName="MSWord" w:lang="ru-RU"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311"/>
    <w:rsid w:val="00000445"/>
    <w:rsid w:val="000007BE"/>
    <w:rsid w:val="00000B76"/>
    <w:rsid w:val="00000F32"/>
    <w:rsid w:val="00001867"/>
    <w:rsid w:val="00001EFD"/>
    <w:rsid w:val="0000222D"/>
    <w:rsid w:val="0000264A"/>
    <w:rsid w:val="0000293D"/>
    <w:rsid w:val="00002EF6"/>
    <w:rsid w:val="000038E3"/>
    <w:rsid w:val="00003FF9"/>
    <w:rsid w:val="000043DB"/>
    <w:rsid w:val="00005A3E"/>
    <w:rsid w:val="00005B3C"/>
    <w:rsid w:val="000072B8"/>
    <w:rsid w:val="000116DA"/>
    <w:rsid w:val="00011D9D"/>
    <w:rsid w:val="00011DB5"/>
    <w:rsid w:val="00012343"/>
    <w:rsid w:val="00012ADE"/>
    <w:rsid w:val="00012E92"/>
    <w:rsid w:val="00013B6F"/>
    <w:rsid w:val="00013E81"/>
    <w:rsid w:val="000143C1"/>
    <w:rsid w:val="00015A16"/>
    <w:rsid w:val="00015A4A"/>
    <w:rsid w:val="00015B67"/>
    <w:rsid w:val="00015C5D"/>
    <w:rsid w:val="00015D87"/>
    <w:rsid w:val="0001645A"/>
    <w:rsid w:val="00016469"/>
    <w:rsid w:val="00016524"/>
    <w:rsid w:val="0001673E"/>
    <w:rsid w:val="00016D64"/>
    <w:rsid w:val="000170D0"/>
    <w:rsid w:val="00017592"/>
    <w:rsid w:val="00017928"/>
    <w:rsid w:val="00017A36"/>
    <w:rsid w:val="00017E29"/>
    <w:rsid w:val="00017EE0"/>
    <w:rsid w:val="00020ABA"/>
    <w:rsid w:val="00020C62"/>
    <w:rsid w:val="00020D12"/>
    <w:rsid w:val="000217CF"/>
    <w:rsid w:val="00021F5C"/>
    <w:rsid w:val="000220B8"/>
    <w:rsid w:val="00022C88"/>
    <w:rsid w:val="00023122"/>
    <w:rsid w:val="00023362"/>
    <w:rsid w:val="00023832"/>
    <w:rsid w:val="00023BCF"/>
    <w:rsid w:val="00023DA9"/>
    <w:rsid w:val="000242FC"/>
    <w:rsid w:val="00024D38"/>
    <w:rsid w:val="000253C8"/>
    <w:rsid w:val="000253EF"/>
    <w:rsid w:val="0002589E"/>
    <w:rsid w:val="00026566"/>
    <w:rsid w:val="00030A6C"/>
    <w:rsid w:val="000311EC"/>
    <w:rsid w:val="00031BCD"/>
    <w:rsid w:val="00032454"/>
    <w:rsid w:val="0003286E"/>
    <w:rsid w:val="000328BD"/>
    <w:rsid w:val="00034D03"/>
    <w:rsid w:val="000353B6"/>
    <w:rsid w:val="00036EBD"/>
    <w:rsid w:val="000412F2"/>
    <w:rsid w:val="00041ACE"/>
    <w:rsid w:val="000431CC"/>
    <w:rsid w:val="00043460"/>
    <w:rsid w:val="00043640"/>
    <w:rsid w:val="0004469E"/>
    <w:rsid w:val="00046D33"/>
    <w:rsid w:val="00046E84"/>
    <w:rsid w:val="000478E2"/>
    <w:rsid w:val="000479A2"/>
    <w:rsid w:val="00047DD5"/>
    <w:rsid w:val="00050D2D"/>
    <w:rsid w:val="00050D84"/>
    <w:rsid w:val="00051343"/>
    <w:rsid w:val="00051B67"/>
    <w:rsid w:val="0005283C"/>
    <w:rsid w:val="00052E8E"/>
    <w:rsid w:val="000538A2"/>
    <w:rsid w:val="00053C00"/>
    <w:rsid w:val="0005485C"/>
    <w:rsid w:val="000551B3"/>
    <w:rsid w:val="000554A0"/>
    <w:rsid w:val="00056775"/>
    <w:rsid w:val="000573B8"/>
    <w:rsid w:val="000577AA"/>
    <w:rsid w:val="00057EEF"/>
    <w:rsid w:val="00060DD3"/>
    <w:rsid w:val="0006166C"/>
    <w:rsid w:val="00061784"/>
    <w:rsid w:val="00061BE5"/>
    <w:rsid w:val="00063BF2"/>
    <w:rsid w:val="00063D46"/>
    <w:rsid w:val="00063F76"/>
    <w:rsid w:val="00064293"/>
    <w:rsid w:val="00064C0B"/>
    <w:rsid w:val="000650EE"/>
    <w:rsid w:val="00065C71"/>
    <w:rsid w:val="00066332"/>
    <w:rsid w:val="00066C19"/>
    <w:rsid w:val="00067842"/>
    <w:rsid w:val="00070403"/>
    <w:rsid w:val="00071094"/>
    <w:rsid w:val="00071280"/>
    <w:rsid w:val="000712BF"/>
    <w:rsid w:val="000718C9"/>
    <w:rsid w:val="00071932"/>
    <w:rsid w:val="00071E72"/>
    <w:rsid w:val="000727B6"/>
    <w:rsid w:val="00072BBB"/>
    <w:rsid w:val="00072C6E"/>
    <w:rsid w:val="00072E4D"/>
    <w:rsid w:val="000730F3"/>
    <w:rsid w:val="000739AE"/>
    <w:rsid w:val="0007418F"/>
    <w:rsid w:val="00074ECD"/>
    <w:rsid w:val="00075228"/>
    <w:rsid w:val="000774E2"/>
    <w:rsid w:val="00077555"/>
    <w:rsid w:val="00077570"/>
    <w:rsid w:val="00077A6D"/>
    <w:rsid w:val="00077E8B"/>
    <w:rsid w:val="000803CA"/>
    <w:rsid w:val="00081334"/>
    <w:rsid w:val="0008238A"/>
    <w:rsid w:val="0008283D"/>
    <w:rsid w:val="00083EFC"/>
    <w:rsid w:val="0008409A"/>
    <w:rsid w:val="00087809"/>
    <w:rsid w:val="000900C3"/>
    <w:rsid w:val="00090145"/>
    <w:rsid w:val="000909CD"/>
    <w:rsid w:val="000919B0"/>
    <w:rsid w:val="00091A2E"/>
    <w:rsid w:val="00091BBC"/>
    <w:rsid w:val="00091C11"/>
    <w:rsid w:val="000935A6"/>
    <w:rsid w:val="00094E9A"/>
    <w:rsid w:val="00095137"/>
    <w:rsid w:val="00096FC5"/>
    <w:rsid w:val="00097ED2"/>
    <w:rsid w:val="000A1D29"/>
    <w:rsid w:val="000A2FE6"/>
    <w:rsid w:val="000A32B3"/>
    <w:rsid w:val="000A3F8F"/>
    <w:rsid w:val="000A4B04"/>
    <w:rsid w:val="000A6FD2"/>
    <w:rsid w:val="000B12FE"/>
    <w:rsid w:val="000B154D"/>
    <w:rsid w:val="000B231B"/>
    <w:rsid w:val="000B26D0"/>
    <w:rsid w:val="000B2F4C"/>
    <w:rsid w:val="000B3214"/>
    <w:rsid w:val="000B3405"/>
    <w:rsid w:val="000B4184"/>
    <w:rsid w:val="000B47ED"/>
    <w:rsid w:val="000B4E6E"/>
    <w:rsid w:val="000B4FE0"/>
    <w:rsid w:val="000B5C93"/>
    <w:rsid w:val="000B65B9"/>
    <w:rsid w:val="000B7206"/>
    <w:rsid w:val="000B770E"/>
    <w:rsid w:val="000C1340"/>
    <w:rsid w:val="000C1C04"/>
    <w:rsid w:val="000C3070"/>
    <w:rsid w:val="000C37BD"/>
    <w:rsid w:val="000C3816"/>
    <w:rsid w:val="000C469A"/>
    <w:rsid w:val="000C4C32"/>
    <w:rsid w:val="000C4E40"/>
    <w:rsid w:val="000C5283"/>
    <w:rsid w:val="000C5D14"/>
    <w:rsid w:val="000C6000"/>
    <w:rsid w:val="000C7516"/>
    <w:rsid w:val="000D0853"/>
    <w:rsid w:val="000D0F25"/>
    <w:rsid w:val="000D2689"/>
    <w:rsid w:val="000D2E04"/>
    <w:rsid w:val="000D3400"/>
    <w:rsid w:val="000D34E8"/>
    <w:rsid w:val="000D43EE"/>
    <w:rsid w:val="000D5AB2"/>
    <w:rsid w:val="000D701C"/>
    <w:rsid w:val="000E012C"/>
    <w:rsid w:val="000E0882"/>
    <w:rsid w:val="000E1848"/>
    <w:rsid w:val="000E189F"/>
    <w:rsid w:val="000E202D"/>
    <w:rsid w:val="000E2101"/>
    <w:rsid w:val="000E373F"/>
    <w:rsid w:val="000E473D"/>
    <w:rsid w:val="000E4E4A"/>
    <w:rsid w:val="000E4FF6"/>
    <w:rsid w:val="000E5BB1"/>
    <w:rsid w:val="000E63D3"/>
    <w:rsid w:val="000E785B"/>
    <w:rsid w:val="000E7BD1"/>
    <w:rsid w:val="000F045E"/>
    <w:rsid w:val="000F10F9"/>
    <w:rsid w:val="000F13D5"/>
    <w:rsid w:val="000F2EF0"/>
    <w:rsid w:val="000F2F31"/>
    <w:rsid w:val="000F3149"/>
    <w:rsid w:val="000F4D3E"/>
    <w:rsid w:val="000F5215"/>
    <w:rsid w:val="000F5C1F"/>
    <w:rsid w:val="000F726A"/>
    <w:rsid w:val="000F7A71"/>
    <w:rsid w:val="001004D9"/>
    <w:rsid w:val="00100C5D"/>
    <w:rsid w:val="00100E76"/>
    <w:rsid w:val="00101087"/>
    <w:rsid w:val="001015D5"/>
    <w:rsid w:val="001027BF"/>
    <w:rsid w:val="00102E70"/>
    <w:rsid w:val="001049EB"/>
    <w:rsid w:val="00105100"/>
    <w:rsid w:val="00105AB6"/>
    <w:rsid w:val="00106236"/>
    <w:rsid w:val="001074F6"/>
    <w:rsid w:val="00107801"/>
    <w:rsid w:val="00107E27"/>
    <w:rsid w:val="00107F1A"/>
    <w:rsid w:val="00111716"/>
    <w:rsid w:val="001119C8"/>
    <w:rsid w:val="00111B98"/>
    <w:rsid w:val="001120A3"/>
    <w:rsid w:val="00112EE9"/>
    <w:rsid w:val="0011382E"/>
    <w:rsid w:val="00113F7F"/>
    <w:rsid w:val="00114782"/>
    <w:rsid w:val="0011795F"/>
    <w:rsid w:val="00120111"/>
    <w:rsid w:val="001202FC"/>
    <w:rsid w:val="00120AEA"/>
    <w:rsid w:val="0012102E"/>
    <w:rsid w:val="00123079"/>
    <w:rsid w:val="00124699"/>
    <w:rsid w:val="0012533E"/>
    <w:rsid w:val="0012585B"/>
    <w:rsid w:val="00125B82"/>
    <w:rsid w:val="00125CFB"/>
    <w:rsid w:val="001261F2"/>
    <w:rsid w:val="001263FD"/>
    <w:rsid w:val="00127921"/>
    <w:rsid w:val="00130978"/>
    <w:rsid w:val="001309C9"/>
    <w:rsid w:val="00130B79"/>
    <w:rsid w:val="001324E4"/>
    <w:rsid w:val="00133710"/>
    <w:rsid w:val="00133C09"/>
    <w:rsid w:val="00133DBB"/>
    <w:rsid w:val="001341FE"/>
    <w:rsid w:val="00134C21"/>
    <w:rsid w:val="00134C93"/>
    <w:rsid w:val="00134DA5"/>
    <w:rsid w:val="00135712"/>
    <w:rsid w:val="001359D4"/>
    <w:rsid w:val="0013654F"/>
    <w:rsid w:val="0013693B"/>
    <w:rsid w:val="00137529"/>
    <w:rsid w:val="00137C3A"/>
    <w:rsid w:val="001405CD"/>
    <w:rsid w:val="001406B1"/>
    <w:rsid w:val="00140880"/>
    <w:rsid w:val="00141927"/>
    <w:rsid w:val="00142256"/>
    <w:rsid w:val="0014369B"/>
    <w:rsid w:val="00143D0A"/>
    <w:rsid w:val="0014599A"/>
    <w:rsid w:val="00145D1B"/>
    <w:rsid w:val="00146356"/>
    <w:rsid w:val="00147CA6"/>
    <w:rsid w:val="001500CC"/>
    <w:rsid w:val="00151344"/>
    <w:rsid w:val="00151FA5"/>
    <w:rsid w:val="00152D74"/>
    <w:rsid w:val="0015306E"/>
    <w:rsid w:val="00153095"/>
    <w:rsid w:val="00153509"/>
    <w:rsid w:val="0015357E"/>
    <w:rsid w:val="00153F0E"/>
    <w:rsid w:val="00155003"/>
    <w:rsid w:val="00155B96"/>
    <w:rsid w:val="00155F91"/>
    <w:rsid w:val="00156754"/>
    <w:rsid w:val="00157775"/>
    <w:rsid w:val="00157D08"/>
    <w:rsid w:val="00157DA7"/>
    <w:rsid w:val="0016044B"/>
    <w:rsid w:val="00161859"/>
    <w:rsid w:val="0016200F"/>
    <w:rsid w:val="001648CF"/>
    <w:rsid w:val="00164CE9"/>
    <w:rsid w:val="00165A9B"/>
    <w:rsid w:val="00165F53"/>
    <w:rsid w:val="001664CF"/>
    <w:rsid w:val="00166813"/>
    <w:rsid w:val="0017000E"/>
    <w:rsid w:val="00170012"/>
    <w:rsid w:val="00170DE4"/>
    <w:rsid w:val="00170F73"/>
    <w:rsid w:val="001710CA"/>
    <w:rsid w:val="00171454"/>
    <w:rsid w:val="001715A0"/>
    <w:rsid w:val="0017253B"/>
    <w:rsid w:val="00173B5E"/>
    <w:rsid w:val="00173CD2"/>
    <w:rsid w:val="00173CDE"/>
    <w:rsid w:val="0017497D"/>
    <w:rsid w:val="001761D7"/>
    <w:rsid w:val="00176F3E"/>
    <w:rsid w:val="00177015"/>
    <w:rsid w:val="00177F93"/>
    <w:rsid w:val="0018052A"/>
    <w:rsid w:val="00180DC0"/>
    <w:rsid w:val="00180E70"/>
    <w:rsid w:val="001814D9"/>
    <w:rsid w:val="00181698"/>
    <w:rsid w:val="001819B3"/>
    <w:rsid w:val="00181E86"/>
    <w:rsid w:val="00182A03"/>
    <w:rsid w:val="001830C1"/>
    <w:rsid w:val="00183685"/>
    <w:rsid w:val="001837E7"/>
    <w:rsid w:val="00184C94"/>
    <w:rsid w:val="00185478"/>
    <w:rsid w:val="001867F2"/>
    <w:rsid w:val="00186B9F"/>
    <w:rsid w:val="001905F9"/>
    <w:rsid w:val="00190808"/>
    <w:rsid w:val="00191192"/>
    <w:rsid w:val="00191308"/>
    <w:rsid w:val="00191C69"/>
    <w:rsid w:val="00192015"/>
    <w:rsid w:val="001932F5"/>
    <w:rsid w:val="00193A15"/>
    <w:rsid w:val="00193E07"/>
    <w:rsid w:val="00194472"/>
    <w:rsid w:val="00194C57"/>
    <w:rsid w:val="00197051"/>
    <w:rsid w:val="0019799F"/>
    <w:rsid w:val="00197BE8"/>
    <w:rsid w:val="001A00A1"/>
    <w:rsid w:val="001A042C"/>
    <w:rsid w:val="001A0462"/>
    <w:rsid w:val="001A0D16"/>
    <w:rsid w:val="001A1403"/>
    <w:rsid w:val="001A16D9"/>
    <w:rsid w:val="001A190D"/>
    <w:rsid w:val="001A2B08"/>
    <w:rsid w:val="001A52AA"/>
    <w:rsid w:val="001A5333"/>
    <w:rsid w:val="001A5C0A"/>
    <w:rsid w:val="001A70F8"/>
    <w:rsid w:val="001A731E"/>
    <w:rsid w:val="001A75D1"/>
    <w:rsid w:val="001B0586"/>
    <w:rsid w:val="001B10E1"/>
    <w:rsid w:val="001B15AC"/>
    <w:rsid w:val="001B1DEC"/>
    <w:rsid w:val="001B1F8A"/>
    <w:rsid w:val="001B359F"/>
    <w:rsid w:val="001B43E8"/>
    <w:rsid w:val="001B4820"/>
    <w:rsid w:val="001B531A"/>
    <w:rsid w:val="001B56C6"/>
    <w:rsid w:val="001B7A8D"/>
    <w:rsid w:val="001C155F"/>
    <w:rsid w:val="001C2515"/>
    <w:rsid w:val="001C3868"/>
    <w:rsid w:val="001C4606"/>
    <w:rsid w:val="001C460C"/>
    <w:rsid w:val="001C46EC"/>
    <w:rsid w:val="001C4746"/>
    <w:rsid w:val="001C6557"/>
    <w:rsid w:val="001C6656"/>
    <w:rsid w:val="001C74DA"/>
    <w:rsid w:val="001C7C2D"/>
    <w:rsid w:val="001D06F7"/>
    <w:rsid w:val="001D0CA0"/>
    <w:rsid w:val="001D1682"/>
    <w:rsid w:val="001D2259"/>
    <w:rsid w:val="001D22D2"/>
    <w:rsid w:val="001D270A"/>
    <w:rsid w:val="001D2C30"/>
    <w:rsid w:val="001D2EA9"/>
    <w:rsid w:val="001D4E96"/>
    <w:rsid w:val="001D591E"/>
    <w:rsid w:val="001D6191"/>
    <w:rsid w:val="001D69FD"/>
    <w:rsid w:val="001D6AC5"/>
    <w:rsid w:val="001D6E46"/>
    <w:rsid w:val="001D738C"/>
    <w:rsid w:val="001D78AE"/>
    <w:rsid w:val="001E02C4"/>
    <w:rsid w:val="001E0846"/>
    <w:rsid w:val="001E0FAE"/>
    <w:rsid w:val="001E105D"/>
    <w:rsid w:val="001E12EF"/>
    <w:rsid w:val="001E13F9"/>
    <w:rsid w:val="001E24EF"/>
    <w:rsid w:val="001E2788"/>
    <w:rsid w:val="001E2CEE"/>
    <w:rsid w:val="001E3D0C"/>
    <w:rsid w:val="001E4530"/>
    <w:rsid w:val="001E4562"/>
    <w:rsid w:val="001E4A22"/>
    <w:rsid w:val="001E55C8"/>
    <w:rsid w:val="001E5E7A"/>
    <w:rsid w:val="001E6E88"/>
    <w:rsid w:val="001E70DD"/>
    <w:rsid w:val="001E7277"/>
    <w:rsid w:val="001E763A"/>
    <w:rsid w:val="001E79C0"/>
    <w:rsid w:val="001F0672"/>
    <w:rsid w:val="001F0CCC"/>
    <w:rsid w:val="001F0D77"/>
    <w:rsid w:val="001F1791"/>
    <w:rsid w:val="001F285D"/>
    <w:rsid w:val="001F2CBB"/>
    <w:rsid w:val="001F2FB7"/>
    <w:rsid w:val="001F359E"/>
    <w:rsid w:val="001F37EB"/>
    <w:rsid w:val="001F3D6A"/>
    <w:rsid w:val="001F42DF"/>
    <w:rsid w:val="001F4398"/>
    <w:rsid w:val="001F4496"/>
    <w:rsid w:val="001F63FE"/>
    <w:rsid w:val="001F72CB"/>
    <w:rsid w:val="001F7BA6"/>
    <w:rsid w:val="001F7ED4"/>
    <w:rsid w:val="002002C9"/>
    <w:rsid w:val="0020051C"/>
    <w:rsid w:val="002013E2"/>
    <w:rsid w:val="00201791"/>
    <w:rsid w:val="00201CB2"/>
    <w:rsid w:val="00202A10"/>
    <w:rsid w:val="00203A3F"/>
    <w:rsid w:val="00203D3B"/>
    <w:rsid w:val="002043D0"/>
    <w:rsid w:val="00204BE6"/>
    <w:rsid w:val="0020695A"/>
    <w:rsid w:val="00206F74"/>
    <w:rsid w:val="00207B93"/>
    <w:rsid w:val="00207BF8"/>
    <w:rsid w:val="002105BD"/>
    <w:rsid w:val="002131DA"/>
    <w:rsid w:val="002135B4"/>
    <w:rsid w:val="00214231"/>
    <w:rsid w:val="00214313"/>
    <w:rsid w:val="00214D6F"/>
    <w:rsid w:val="002150E9"/>
    <w:rsid w:val="00216F66"/>
    <w:rsid w:val="002174E8"/>
    <w:rsid w:val="00217D75"/>
    <w:rsid w:val="00220DC2"/>
    <w:rsid w:val="00221219"/>
    <w:rsid w:val="002212B9"/>
    <w:rsid w:val="0022154C"/>
    <w:rsid w:val="002217F2"/>
    <w:rsid w:val="00221A44"/>
    <w:rsid w:val="002224DF"/>
    <w:rsid w:val="00222E5A"/>
    <w:rsid w:val="002230DA"/>
    <w:rsid w:val="00223188"/>
    <w:rsid w:val="0022331C"/>
    <w:rsid w:val="0022459C"/>
    <w:rsid w:val="00224E2E"/>
    <w:rsid w:val="002254C4"/>
    <w:rsid w:val="00225E3B"/>
    <w:rsid w:val="002261CC"/>
    <w:rsid w:val="00226278"/>
    <w:rsid w:val="00227010"/>
    <w:rsid w:val="002275DA"/>
    <w:rsid w:val="002278C4"/>
    <w:rsid w:val="00227DA7"/>
    <w:rsid w:val="00227E63"/>
    <w:rsid w:val="00230B93"/>
    <w:rsid w:val="00230FBD"/>
    <w:rsid w:val="0023144E"/>
    <w:rsid w:val="002315FC"/>
    <w:rsid w:val="00231627"/>
    <w:rsid w:val="002344BD"/>
    <w:rsid w:val="0023475C"/>
    <w:rsid w:val="00234D5C"/>
    <w:rsid w:val="0023518A"/>
    <w:rsid w:val="002353D8"/>
    <w:rsid w:val="00236006"/>
    <w:rsid w:val="002367DE"/>
    <w:rsid w:val="0023739E"/>
    <w:rsid w:val="00237520"/>
    <w:rsid w:val="00237F43"/>
    <w:rsid w:val="00240D92"/>
    <w:rsid w:val="002426F6"/>
    <w:rsid w:val="00243666"/>
    <w:rsid w:val="00244B19"/>
    <w:rsid w:val="00244CA1"/>
    <w:rsid w:val="00244E6C"/>
    <w:rsid w:val="002458EA"/>
    <w:rsid w:val="00245DC0"/>
    <w:rsid w:val="00245E5C"/>
    <w:rsid w:val="0024606D"/>
    <w:rsid w:val="00246C8A"/>
    <w:rsid w:val="00246D6B"/>
    <w:rsid w:val="00247085"/>
    <w:rsid w:val="002472F6"/>
    <w:rsid w:val="002473FD"/>
    <w:rsid w:val="00247A2E"/>
    <w:rsid w:val="0025049E"/>
    <w:rsid w:val="002505DF"/>
    <w:rsid w:val="00251D0C"/>
    <w:rsid w:val="00252633"/>
    <w:rsid w:val="00252924"/>
    <w:rsid w:val="00252E9C"/>
    <w:rsid w:val="002542FE"/>
    <w:rsid w:val="002543C0"/>
    <w:rsid w:val="0025588B"/>
    <w:rsid w:val="002565A9"/>
    <w:rsid w:val="00256752"/>
    <w:rsid w:val="00256929"/>
    <w:rsid w:val="00257CBB"/>
    <w:rsid w:val="00261199"/>
    <w:rsid w:val="002614DB"/>
    <w:rsid w:val="002617D4"/>
    <w:rsid w:val="00261DB3"/>
    <w:rsid w:val="00262564"/>
    <w:rsid w:val="00263438"/>
    <w:rsid w:val="002635ED"/>
    <w:rsid w:val="00263A86"/>
    <w:rsid w:val="00264C42"/>
    <w:rsid w:val="00264FA4"/>
    <w:rsid w:val="0026528F"/>
    <w:rsid w:val="00266387"/>
    <w:rsid w:val="00266441"/>
    <w:rsid w:val="00266BE5"/>
    <w:rsid w:val="00266C24"/>
    <w:rsid w:val="00266DF0"/>
    <w:rsid w:val="00266F90"/>
    <w:rsid w:val="0026735C"/>
    <w:rsid w:val="0026735D"/>
    <w:rsid w:val="00267420"/>
    <w:rsid w:val="002701B3"/>
    <w:rsid w:val="00270B62"/>
    <w:rsid w:val="00271A88"/>
    <w:rsid w:val="00272216"/>
    <w:rsid w:val="00272D6A"/>
    <w:rsid w:val="00272F8E"/>
    <w:rsid w:val="00273582"/>
    <w:rsid w:val="00275FBC"/>
    <w:rsid w:val="00276C16"/>
    <w:rsid w:val="002777AE"/>
    <w:rsid w:val="0027793B"/>
    <w:rsid w:val="00277C4A"/>
    <w:rsid w:val="00277EC2"/>
    <w:rsid w:val="00280011"/>
    <w:rsid w:val="0028087A"/>
    <w:rsid w:val="00281AFF"/>
    <w:rsid w:val="002822C7"/>
    <w:rsid w:val="0028244C"/>
    <w:rsid w:val="00282B32"/>
    <w:rsid w:val="00283628"/>
    <w:rsid w:val="002839A7"/>
    <w:rsid w:val="00284833"/>
    <w:rsid w:val="00285467"/>
    <w:rsid w:val="002854CA"/>
    <w:rsid w:val="00285672"/>
    <w:rsid w:val="00285E92"/>
    <w:rsid w:val="0028709C"/>
    <w:rsid w:val="0028763D"/>
    <w:rsid w:val="00287E58"/>
    <w:rsid w:val="00290A29"/>
    <w:rsid w:val="0029128E"/>
    <w:rsid w:val="00292242"/>
    <w:rsid w:val="00292341"/>
    <w:rsid w:val="00292C3C"/>
    <w:rsid w:val="002932E5"/>
    <w:rsid w:val="00293615"/>
    <w:rsid w:val="0029451C"/>
    <w:rsid w:val="002948E4"/>
    <w:rsid w:val="00294BFD"/>
    <w:rsid w:val="00295420"/>
    <w:rsid w:val="00295A51"/>
    <w:rsid w:val="00295FE0"/>
    <w:rsid w:val="002963C7"/>
    <w:rsid w:val="00296574"/>
    <w:rsid w:val="00296EC1"/>
    <w:rsid w:val="002973F8"/>
    <w:rsid w:val="002A0B5A"/>
    <w:rsid w:val="002A0FA9"/>
    <w:rsid w:val="002A2A28"/>
    <w:rsid w:val="002A3798"/>
    <w:rsid w:val="002A41C4"/>
    <w:rsid w:val="002A5C92"/>
    <w:rsid w:val="002A5EDA"/>
    <w:rsid w:val="002A603F"/>
    <w:rsid w:val="002A618E"/>
    <w:rsid w:val="002A6467"/>
    <w:rsid w:val="002A6AC8"/>
    <w:rsid w:val="002A7B71"/>
    <w:rsid w:val="002B002C"/>
    <w:rsid w:val="002B017A"/>
    <w:rsid w:val="002B0F06"/>
    <w:rsid w:val="002B10DC"/>
    <w:rsid w:val="002B1604"/>
    <w:rsid w:val="002B1F20"/>
    <w:rsid w:val="002B1F71"/>
    <w:rsid w:val="002B4BCD"/>
    <w:rsid w:val="002B55AC"/>
    <w:rsid w:val="002B5D41"/>
    <w:rsid w:val="002B66B8"/>
    <w:rsid w:val="002B7E16"/>
    <w:rsid w:val="002C14E6"/>
    <w:rsid w:val="002C1D99"/>
    <w:rsid w:val="002C209B"/>
    <w:rsid w:val="002C3346"/>
    <w:rsid w:val="002C4BC5"/>
    <w:rsid w:val="002C5A84"/>
    <w:rsid w:val="002C5B9B"/>
    <w:rsid w:val="002C6DE6"/>
    <w:rsid w:val="002C6E21"/>
    <w:rsid w:val="002C71B1"/>
    <w:rsid w:val="002C73A5"/>
    <w:rsid w:val="002C796A"/>
    <w:rsid w:val="002D03D3"/>
    <w:rsid w:val="002D13E3"/>
    <w:rsid w:val="002D16BF"/>
    <w:rsid w:val="002D1B62"/>
    <w:rsid w:val="002D1BEE"/>
    <w:rsid w:val="002D2703"/>
    <w:rsid w:val="002D375F"/>
    <w:rsid w:val="002D4622"/>
    <w:rsid w:val="002D4A41"/>
    <w:rsid w:val="002D58B5"/>
    <w:rsid w:val="002D68D8"/>
    <w:rsid w:val="002D6E90"/>
    <w:rsid w:val="002D7E28"/>
    <w:rsid w:val="002D7EB6"/>
    <w:rsid w:val="002D7F6E"/>
    <w:rsid w:val="002E162E"/>
    <w:rsid w:val="002E1787"/>
    <w:rsid w:val="002E1EAE"/>
    <w:rsid w:val="002E230E"/>
    <w:rsid w:val="002E3CA5"/>
    <w:rsid w:val="002E52C2"/>
    <w:rsid w:val="002E5BC8"/>
    <w:rsid w:val="002E5F48"/>
    <w:rsid w:val="002E5F7E"/>
    <w:rsid w:val="002E5F88"/>
    <w:rsid w:val="002E61FA"/>
    <w:rsid w:val="002E7565"/>
    <w:rsid w:val="002F1FE0"/>
    <w:rsid w:val="002F42B2"/>
    <w:rsid w:val="002F43AF"/>
    <w:rsid w:val="002F4814"/>
    <w:rsid w:val="002F4D1A"/>
    <w:rsid w:val="002F5CE3"/>
    <w:rsid w:val="002F6BCC"/>
    <w:rsid w:val="002F719F"/>
    <w:rsid w:val="00300DD9"/>
    <w:rsid w:val="00302441"/>
    <w:rsid w:val="00302725"/>
    <w:rsid w:val="003029C9"/>
    <w:rsid w:val="00302E84"/>
    <w:rsid w:val="003041CD"/>
    <w:rsid w:val="00304EDE"/>
    <w:rsid w:val="00305497"/>
    <w:rsid w:val="003058A0"/>
    <w:rsid w:val="0030614E"/>
    <w:rsid w:val="0030628F"/>
    <w:rsid w:val="00306F76"/>
    <w:rsid w:val="003101C7"/>
    <w:rsid w:val="003106BA"/>
    <w:rsid w:val="003114DC"/>
    <w:rsid w:val="003119A2"/>
    <w:rsid w:val="00312029"/>
    <w:rsid w:val="00312BFD"/>
    <w:rsid w:val="00312C23"/>
    <w:rsid w:val="00313CDA"/>
    <w:rsid w:val="00313E7D"/>
    <w:rsid w:val="00315FD5"/>
    <w:rsid w:val="00316F58"/>
    <w:rsid w:val="00317A5F"/>
    <w:rsid w:val="00320C2B"/>
    <w:rsid w:val="00320F7F"/>
    <w:rsid w:val="0032161D"/>
    <w:rsid w:val="003217F6"/>
    <w:rsid w:val="00321866"/>
    <w:rsid w:val="003227A7"/>
    <w:rsid w:val="00322EDF"/>
    <w:rsid w:val="00323511"/>
    <w:rsid w:val="003239A5"/>
    <w:rsid w:val="003246A3"/>
    <w:rsid w:val="0032470B"/>
    <w:rsid w:val="00324BE8"/>
    <w:rsid w:val="00324F82"/>
    <w:rsid w:val="00325702"/>
    <w:rsid w:val="00330C0F"/>
    <w:rsid w:val="00330CBD"/>
    <w:rsid w:val="00332A7A"/>
    <w:rsid w:val="00332C1C"/>
    <w:rsid w:val="003330D5"/>
    <w:rsid w:val="00333FAE"/>
    <w:rsid w:val="003351C2"/>
    <w:rsid w:val="003356BB"/>
    <w:rsid w:val="00335827"/>
    <w:rsid w:val="00335D6C"/>
    <w:rsid w:val="00336BA3"/>
    <w:rsid w:val="003372AB"/>
    <w:rsid w:val="003404AE"/>
    <w:rsid w:val="00341345"/>
    <w:rsid w:val="00342754"/>
    <w:rsid w:val="00342937"/>
    <w:rsid w:val="00342B13"/>
    <w:rsid w:val="0034381F"/>
    <w:rsid w:val="00345311"/>
    <w:rsid w:val="00345E8A"/>
    <w:rsid w:val="00346409"/>
    <w:rsid w:val="00346C59"/>
    <w:rsid w:val="00346E0B"/>
    <w:rsid w:val="00347B0F"/>
    <w:rsid w:val="0035057B"/>
    <w:rsid w:val="0035078F"/>
    <w:rsid w:val="003509EB"/>
    <w:rsid w:val="00350EF3"/>
    <w:rsid w:val="00351685"/>
    <w:rsid w:val="00351824"/>
    <w:rsid w:val="00352035"/>
    <w:rsid w:val="00352461"/>
    <w:rsid w:val="00353075"/>
    <w:rsid w:val="0035453A"/>
    <w:rsid w:val="003547C5"/>
    <w:rsid w:val="003548F3"/>
    <w:rsid w:val="00354CD5"/>
    <w:rsid w:val="0035521E"/>
    <w:rsid w:val="00355C30"/>
    <w:rsid w:val="00355C42"/>
    <w:rsid w:val="00356019"/>
    <w:rsid w:val="0035608C"/>
    <w:rsid w:val="00356BA5"/>
    <w:rsid w:val="00356D80"/>
    <w:rsid w:val="00356EA8"/>
    <w:rsid w:val="00357AFC"/>
    <w:rsid w:val="003602ED"/>
    <w:rsid w:val="003608E6"/>
    <w:rsid w:val="00360CFD"/>
    <w:rsid w:val="003613C2"/>
    <w:rsid w:val="00361ABD"/>
    <w:rsid w:val="00361E05"/>
    <w:rsid w:val="0036234A"/>
    <w:rsid w:val="00362442"/>
    <w:rsid w:val="00362E45"/>
    <w:rsid w:val="003634AB"/>
    <w:rsid w:val="00363861"/>
    <w:rsid w:val="00363B6B"/>
    <w:rsid w:val="00363DE7"/>
    <w:rsid w:val="00364917"/>
    <w:rsid w:val="00364B6B"/>
    <w:rsid w:val="003651C8"/>
    <w:rsid w:val="00365CAD"/>
    <w:rsid w:val="00366973"/>
    <w:rsid w:val="00366AD3"/>
    <w:rsid w:val="00366E1D"/>
    <w:rsid w:val="003672D4"/>
    <w:rsid w:val="0037195B"/>
    <w:rsid w:val="00371B9A"/>
    <w:rsid w:val="003723FE"/>
    <w:rsid w:val="003725E7"/>
    <w:rsid w:val="00372DBF"/>
    <w:rsid w:val="0037300F"/>
    <w:rsid w:val="0037391F"/>
    <w:rsid w:val="00373AE7"/>
    <w:rsid w:val="003751AA"/>
    <w:rsid w:val="00375355"/>
    <w:rsid w:val="003756EA"/>
    <w:rsid w:val="00375984"/>
    <w:rsid w:val="00376816"/>
    <w:rsid w:val="00376BF1"/>
    <w:rsid w:val="00377FFD"/>
    <w:rsid w:val="00382B7B"/>
    <w:rsid w:val="00382EA9"/>
    <w:rsid w:val="003836A2"/>
    <w:rsid w:val="0038381D"/>
    <w:rsid w:val="00383ED4"/>
    <w:rsid w:val="00384007"/>
    <w:rsid w:val="00384A06"/>
    <w:rsid w:val="0038667E"/>
    <w:rsid w:val="003866AD"/>
    <w:rsid w:val="00390556"/>
    <w:rsid w:val="00390D49"/>
    <w:rsid w:val="00391900"/>
    <w:rsid w:val="003919F3"/>
    <w:rsid w:val="003945A5"/>
    <w:rsid w:val="00394CEE"/>
    <w:rsid w:val="0039725D"/>
    <w:rsid w:val="003A0346"/>
    <w:rsid w:val="003A157E"/>
    <w:rsid w:val="003A1C78"/>
    <w:rsid w:val="003A2951"/>
    <w:rsid w:val="003A2EF3"/>
    <w:rsid w:val="003A3DD1"/>
    <w:rsid w:val="003A4785"/>
    <w:rsid w:val="003A4B59"/>
    <w:rsid w:val="003A4CB2"/>
    <w:rsid w:val="003A581A"/>
    <w:rsid w:val="003A5CF8"/>
    <w:rsid w:val="003A5F1A"/>
    <w:rsid w:val="003A6545"/>
    <w:rsid w:val="003A7845"/>
    <w:rsid w:val="003A7B47"/>
    <w:rsid w:val="003A7FCE"/>
    <w:rsid w:val="003B000E"/>
    <w:rsid w:val="003B0217"/>
    <w:rsid w:val="003B064D"/>
    <w:rsid w:val="003B07E1"/>
    <w:rsid w:val="003B10BC"/>
    <w:rsid w:val="003B21BC"/>
    <w:rsid w:val="003B2604"/>
    <w:rsid w:val="003B6691"/>
    <w:rsid w:val="003B6B3B"/>
    <w:rsid w:val="003B6D25"/>
    <w:rsid w:val="003B73AA"/>
    <w:rsid w:val="003C000D"/>
    <w:rsid w:val="003C0057"/>
    <w:rsid w:val="003C03D1"/>
    <w:rsid w:val="003C055D"/>
    <w:rsid w:val="003C1A54"/>
    <w:rsid w:val="003C1B23"/>
    <w:rsid w:val="003C25CE"/>
    <w:rsid w:val="003C286C"/>
    <w:rsid w:val="003C2899"/>
    <w:rsid w:val="003C289F"/>
    <w:rsid w:val="003C3444"/>
    <w:rsid w:val="003C401E"/>
    <w:rsid w:val="003C40E1"/>
    <w:rsid w:val="003C4150"/>
    <w:rsid w:val="003C5402"/>
    <w:rsid w:val="003C69B2"/>
    <w:rsid w:val="003C69DC"/>
    <w:rsid w:val="003D03EA"/>
    <w:rsid w:val="003D1A87"/>
    <w:rsid w:val="003D29FB"/>
    <w:rsid w:val="003D5155"/>
    <w:rsid w:val="003D529D"/>
    <w:rsid w:val="003D5572"/>
    <w:rsid w:val="003D584B"/>
    <w:rsid w:val="003D5C58"/>
    <w:rsid w:val="003D6119"/>
    <w:rsid w:val="003D6141"/>
    <w:rsid w:val="003D61E7"/>
    <w:rsid w:val="003D6878"/>
    <w:rsid w:val="003D6C74"/>
    <w:rsid w:val="003D6DDF"/>
    <w:rsid w:val="003D6F68"/>
    <w:rsid w:val="003D71D8"/>
    <w:rsid w:val="003D72AA"/>
    <w:rsid w:val="003E01E4"/>
    <w:rsid w:val="003E0767"/>
    <w:rsid w:val="003E0EC4"/>
    <w:rsid w:val="003E17C7"/>
    <w:rsid w:val="003E2E95"/>
    <w:rsid w:val="003E353D"/>
    <w:rsid w:val="003E4291"/>
    <w:rsid w:val="003E4669"/>
    <w:rsid w:val="003E481E"/>
    <w:rsid w:val="003E52C5"/>
    <w:rsid w:val="003E55F9"/>
    <w:rsid w:val="003E61C7"/>
    <w:rsid w:val="003E6D7B"/>
    <w:rsid w:val="003E7C82"/>
    <w:rsid w:val="003F061A"/>
    <w:rsid w:val="003F0749"/>
    <w:rsid w:val="003F1A7D"/>
    <w:rsid w:val="003F1C21"/>
    <w:rsid w:val="003F1CAA"/>
    <w:rsid w:val="003F2342"/>
    <w:rsid w:val="003F2964"/>
    <w:rsid w:val="003F337F"/>
    <w:rsid w:val="003F38C1"/>
    <w:rsid w:val="003F392B"/>
    <w:rsid w:val="003F3C51"/>
    <w:rsid w:val="003F41A8"/>
    <w:rsid w:val="003F5655"/>
    <w:rsid w:val="003F5861"/>
    <w:rsid w:val="003F6931"/>
    <w:rsid w:val="003F6ED7"/>
    <w:rsid w:val="003F77C3"/>
    <w:rsid w:val="003F79D9"/>
    <w:rsid w:val="003F7AC6"/>
    <w:rsid w:val="00401413"/>
    <w:rsid w:val="004019DC"/>
    <w:rsid w:val="00402DA6"/>
    <w:rsid w:val="00403BC6"/>
    <w:rsid w:val="00403F40"/>
    <w:rsid w:val="00404793"/>
    <w:rsid w:val="00404798"/>
    <w:rsid w:val="0040479A"/>
    <w:rsid w:val="00404B00"/>
    <w:rsid w:val="004056A4"/>
    <w:rsid w:val="00405774"/>
    <w:rsid w:val="00405BAA"/>
    <w:rsid w:val="00405BF8"/>
    <w:rsid w:val="00406180"/>
    <w:rsid w:val="00406FCE"/>
    <w:rsid w:val="00407876"/>
    <w:rsid w:val="00407B47"/>
    <w:rsid w:val="00407DDE"/>
    <w:rsid w:val="0041044A"/>
    <w:rsid w:val="0041055C"/>
    <w:rsid w:val="00411143"/>
    <w:rsid w:val="00412185"/>
    <w:rsid w:val="004129E5"/>
    <w:rsid w:val="00412C0C"/>
    <w:rsid w:val="00413AD5"/>
    <w:rsid w:val="00414D4B"/>
    <w:rsid w:val="00415C04"/>
    <w:rsid w:val="0041614A"/>
    <w:rsid w:val="004162FE"/>
    <w:rsid w:val="00416852"/>
    <w:rsid w:val="004174ED"/>
    <w:rsid w:val="00420300"/>
    <w:rsid w:val="004203B9"/>
    <w:rsid w:val="004204C5"/>
    <w:rsid w:val="00420AD6"/>
    <w:rsid w:val="00420D54"/>
    <w:rsid w:val="00420DFC"/>
    <w:rsid w:val="00420F34"/>
    <w:rsid w:val="00421581"/>
    <w:rsid w:val="00422159"/>
    <w:rsid w:val="004229D7"/>
    <w:rsid w:val="00422B7E"/>
    <w:rsid w:val="00423163"/>
    <w:rsid w:val="00423A65"/>
    <w:rsid w:val="00424588"/>
    <w:rsid w:val="00424F0F"/>
    <w:rsid w:val="004259EA"/>
    <w:rsid w:val="00426D43"/>
    <w:rsid w:val="0042781C"/>
    <w:rsid w:val="0042796A"/>
    <w:rsid w:val="0043109E"/>
    <w:rsid w:val="00431241"/>
    <w:rsid w:val="004315A8"/>
    <w:rsid w:val="00431ADC"/>
    <w:rsid w:val="00431EC8"/>
    <w:rsid w:val="00432571"/>
    <w:rsid w:val="00432662"/>
    <w:rsid w:val="00432C34"/>
    <w:rsid w:val="00432E47"/>
    <w:rsid w:val="0043306F"/>
    <w:rsid w:val="00434F25"/>
    <w:rsid w:val="004357E5"/>
    <w:rsid w:val="0043621F"/>
    <w:rsid w:val="00436FFB"/>
    <w:rsid w:val="00440FED"/>
    <w:rsid w:val="004417EC"/>
    <w:rsid w:val="00441851"/>
    <w:rsid w:val="004418B9"/>
    <w:rsid w:val="00441BA5"/>
    <w:rsid w:val="00442166"/>
    <w:rsid w:val="00442AC9"/>
    <w:rsid w:val="00443A3E"/>
    <w:rsid w:val="00444247"/>
    <w:rsid w:val="00444304"/>
    <w:rsid w:val="00444395"/>
    <w:rsid w:val="00444A5B"/>
    <w:rsid w:val="00444EF6"/>
    <w:rsid w:val="00445C4F"/>
    <w:rsid w:val="0044602C"/>
    <w:rsid w:val="00446D6E"/>
    <w:rsid w:val="004473B9"/>
    <w:rsid w:val="004476F0"/>
    <w:rsid w:val="00447728"/>
    <w:rsid w:val="004522BC"/>
    <w:rsid w:val="00452A50"/>
    <w:rsid w:val="00453995"/>
    <w:rsid w:val="00454C70"/>
    <w:rsid w:val="00455218"/>
    <w:rsid w:val="00456594"/>
    <w:rsid w:val="004566A4"/>
    <w:rsid w:val="0045692C"/>
    <w:rsid w:val="00456ACF"/>
    <w:rsid w:val="004573B4"/>
    <w:rsid w:val="00457E79"/>
    <w:rsid w:val="00460A2E"/>
    <w:rsid w:val="00460E2C"/>
    <w:rsid w:val="0046181E"/>
    <w:rsid w:val="00461A85"/>
    <w:rsid w:val="00461B4E"/>
    <w:rsid w:val="00461DE4"/>
    <w:rsid w:val="00462436"/>
    <w:rsid w:val="00463C83"/>
    <w:rsid w:val="004642E9"/>
    <w:rsid w:val="00464EB3"/>
    <w:rsid w:val="004652B3"/>
    <w:rsid w:val="004653BD"/>
    <w:rsid w:val="0046594A"/>
    <w:rsid w:val="00466667"/>
    <w:rsid w:val="004715BC"/>
    <w:rsid w:val="004719FC"/>
    <w:rsid w:val="00472AF4"/>
    <w:rsid w:val="00472D34"/>
    <w:rsid w:val="004736ED"/>
    <w:rsid w:val="004738AC"/>
    <w:rsid w:val="004738F8"/>
    <w:rsid w:val="00473B87"/>
    <w:rsid w:val="00473C73"/>
    <w:rsid w:val="00474C6F"/>
    <w:rsid w:val="0047508F"/>
    <w:rsid w:val="004752CC"/>
    <w:rsid w:val="0047593A"/>
    <w:rsid w:val="00476698"/>
    <w:rsid w:val="0047697D"/>
    <w:rsid w:val="004801D5"/>
    <w:rsid w:val="00481029"/>
    <w:rsid w:val="0048277D"/>
    <w:rsid w:val="004828A6"/>
    <w:rsid w:val="00482C08"/>
    <w:rsid w:val="00482F9A"/>
    <w:rsid w:val="00483584"/>
    <w:rsid w:val="00483C3B"/>
    <w:rsid w:val="00484514"/>
    <w:rsid w:val="00484833"/>
    <w:rsid w:val="004851AE"/>
    <w:rsid w:val="00485A48"/>
    <w:rsid w:val="004868FA"/>
    <w:rsid w:val="00490688"/>
    <w:rsid w:val="00490CC1"/>
    <w:rsid w:val="00492054"/>
    <w:rsid w:val="00492117"/>
    <w:rsid w:val="0049286C"/>
    <w:rsid w:val="004934B6"/>
    <w:rsid w:val="00493A47"/>
    <w:rsid w:val="00494B7C"/>
    <w:rsid w:val="00494DB3"/>
    <w:rsid w:val="00495612"/>
    <w:rsid w:val="0049613B"/>
    <w:rsid w:val="00496CC1"/>
    <w:rsid w:val="00497AF7"/>
    <w:rsid w:val="00497D1F"/>
    <w:rsid w:val="00497DF3"/>
    <w:rsid w:val="00497E50"/>
    <w:rsid w:val="004A0591"/>
    <w:rsid w:val="004A0BCC"/>
    <w:rsid w:val="004A1061"/>
    <w:rsid w:val="004A1119"/>
    <w:rsid w:val="004A11BE"/>
    <w:rsid w:val="004A1496"/>
    <w:rsid w:val="004A1A10"/>
    <w:rsid w:val="004A23B6"/>
    <w:rsid w:val="004A27FC"/>
    <w:rsid w:val="004A2AA9"/>
    <w:rsid w:val="004A42B4"/>
    <w:rsid w:val="004A4970"/>
    <w:rsid w:val="004A4BFB"/>
    <w:rsid w:val="004A516B"/>
    <w:rsid w:val="004A6206"/>
    <w:rsid w:val="004A67D3"/>
    <w:rsid w:val="004A6845"/>
    <w:rsid w:val="004A68E5"/>
    <w:rsid w:val="004A698D"/>
    <w:rsid w:val="004A6FC2"/>
    <w:rsid w:val="004A70BD"/>
    <w:rsid w:val="004A7117"/>
    <w:rsid w:val="004A7FB2"/>
    <w:rsid w:val="004B03C1"/>
    <w:rsid w:val="004B07B9"/>
    <w:rsid w:val="004B0B18"/>
    <w:rsid w:val="004B0DEB"/>
    <w:rsid w:val="004B1435"/>
    <w:rsid w:val="004B1A84"/>
    <w:rsid w:val="004B26F5"/>
    <w:rsid w:val="004B2AEE"/>
    <w:rsid w:val="004B3E8E"/>
    <w:rsid w:val="004B4493"/>
    <w:rsid w:val="004B49C5"/>
    <w:rsid w:val="004B5A98"/>
    <w:rsid w:val="004B6FFD"/>
    <w:rsid w:val="004C017A"/>
    <w:rsid w:val="004C05AB"/>
    <w:rsid w:val="004C1CEC"/>
    <w:rsid w:val="004C2A8C"/>
    <w:rsid w:val="004C2EA1"/>
    <w:rsid w:val="004C3EFE"/>
    <w:rsid w:val="004C4653"/>
    <w:rsid w:val="004C5B63"/>
    <w:rsid w:val="004C5FA0"/>
    <w:rsid w:val="004C60C8"/>
    <w:rsid w:val="004C6307"/>
    <w:rsid w:val="004C6C4B"/>
    <w:rsid w:val="004C6FF9"/>
    <w:rsid w:val="004C7F5D"/>
    <w:rsid w:val="004D1015"/>
    <w:rsid w:val="004D10B3"/>
    <w:rsid w:val="004D1441"/>
    <w:rsid w:val="004D1635"/>
    <w:rsid w:val="004D1E28"/>
    <w:rsid w:val="004D2586"/>
    <w:rsid w:val="004D2EC3"/>
    <w:rsid w:val="004D4522"/>
    <w:rsid w:val="004D5430"/>
    <w:rsid w:val="004D5D0A"/>
    <w:rsid w:val="004D6BFA"/>
    <w:rsid w:val="004D6D48"/>
    <w:rsid w:val="004D70E4"/>
    <w:rsid w:val="004E017D"/>
    <w:rsid w:val="004E0F53"/>
    <w:rsid w:val="004E28D1"/>
    <w:rsid w:val="004E353C"/>
    <w:rsid w:val="004E3CDD"/>
    <w:rsid w:val="004E5C41"/>
    <w:rsid w:val="004E6F6A"/>
    <w:rsid w:val="004E75BC"/>
    <w:rsid w:val="004E79FE"/>
    <w:rsid w:val="004F00DD"/>
    <w:rsid w:val="004F0844"/>
    <w:rsid w:val="004F0BD5"/>
    <w:rsid w:val="004F0C76"/>
    <w:rsid w:val="004F0D6B"/>
    <w:rsid w:val="004F12D1"/>
    <w:rsid w:val="004F2750"/>
    <w:rsid w:val="004F28D9"/>
    <w:rsid w:val="004F33E5"/>
    <w:rsid w:val="004F34CE"/>
    <w:rsid w:val="004F3762"/>
    <w:rsid w:val="004F46AC"/>
    <w:rsid w:val="004F4E97"/>
    <w:rsid w:val="004F5235"/>
    <w:rsid w:val="004F5F8A"/>
    <w:rsid w:val="004F6272"/>
    <w:rsid w:val="004F6403"/>
    <w:rsid w:val="004F64B7"/>
    <w:rsid w:val="004F6576"/>
    <w:rsid w:val="004F6E9D"/>
    <w:rsid w:val="004F7208"/>
    <w:rsid w:val="00500A28"/>
    <w:rsid w:val="0050105C"/>
    <w:rsid w:val="005010A0"/>
    <w:rsid w:val="00502CC8"/>
    <w:rsid w:val="005039D7"/>
    <w:rsid w:val="00503FDD"/>
    <w:rsid w:val="0050505C"/>
    <w:rsid w:val="00505546"/>
    <w:rsid w:val="0050583D"/>
    <w:rsid w:val="00506DF3"/>
    <w:rsid w:val="0050708D"/>
    <w:rsid w:val="00510D95"/>
    <w:rsid w:val="00511AFC"/>
    <w:rsid w:val="00511C29"/>
    <w:rsid w:val="00511DA1"/>
    <w:rsid w:val="00511FB4"/>
    <w:rsid w:val="00512B5C"/>
    <w:rsid w:val="0051407E"/>
    <w:rsid w:val="005151CA"/>
    <w:rsid w:val="00515AEB"/>
    <w:rsid w:val="00515B88"/>
    <w:rsid w:val="00516043"/>
    <w:rsid w:val="0052096D"/>
    <w:rsid w:val="0052377F"/>
    <w:rsid w:val="00523789"/>
    <w:rsid w:val="00523803"/>
    <w:rsid w:val="00524260"/>
    <w:rsid w:val="005243E8"/>
    <w:rsid w:val="0052466C"/>
    <w:rsid w:val="0052470C"/>
    <w:rsid w:val="00524B9B"/>
    <w:rsid w:val="00524D92"/>
    <w:rsid w:val="00525813"/>
    <w:rsid w:val="00525A03"/>
    <w:rsid w:val="00525F2B"/>
    <w:rsid w:val="005268E2"/>
    <w:rsid w:val="00526B4E"/>
    <w:rsid w:val="00526CD4"/>
    <w:rsid w:val="00527992"/>
    <w:rsid w:val="00527C56"/>
    <w:rsid w:val="00530CC9"/>
    <w:rsid w:val="0053216F"/>
    <w:rsid w:val="00532DEF"/>
    <w:rsid w:val="00534535"/>
    <w:rsid w:val="00534AAD"/>
    <w:rsid w:val="00534B25"/>
    <w:rsid w:val="00534E95"/>
    <w:rsid w:val="0053556F"/>
    <w:rsid w:val="00535749"/>
    <w:rsid w:val="00536069"/>
    <w:rsid w:val="0053612F"/>
    <w:rsid w:val="005378F3"/>
    <w:rsid w:val="00537A78"/>
    <w:rsid w:val="00537EEA"/>
    <w:rsid w:val="0054054D"/>
    <w:rsid w:val="005408AF"/>
    <w:rsid w:val="0054192A"/>
    <w:rsid w:val="00542F06"/>
    <w:rsid w:val="005447AB"/>
    <w:rsid w:val="005449E2"/>
    <w:rsid w:val="00544EAB"/>
    <w:rsid w:val="005453C4"/>
    <w:rsid w:val="005455AA"/>
    <w:rsid w:val="00545C2B"/>
    <w:rsid w:val="00550A91"/>
    <w:rsid w:val="00550EE5"/>
    <w:rsid w:val="005525FC"/>
    <w:rsid w:val="005532E8"/>
    <w:rsid w:val="005534BC"/>
    <w:rsid w:val="00554A02"/>
    <w:rsid w:val="00554B8A"/>
    <w:rsid w:val="00554CBA"/>
    <w:rsid w:val="0055543D"/>
    <w:rsid w:val="0055731F"/>
    <w:rsid w:val="0055737D"/>
    <w:rsid w:val="0056034F"/>
    <w:rsid w:val="0056064E"/>
    <w:rsid w:val="00560E90"/>
    <w:rsid w:val="005610DF"/>
    <w:rsid w:val="00561DFE"/>
    <w:rsid w:val="00561EFB"/>
    <w:rsid w:val="005621D1"/>
    <w:rsid w:val="00562827"/>
    <w:rsid w:val="00562DAA"/>
    <w:rsid w:val="0056366B"/>
    <w:rsid w:val="005644DA"/>
    <w:rsid w:val="00564637"/>
    <w:rsid w:val="00566483"/>
    <w:rsid w:val="005671CC"/>
    <w:rsid w:val="005675E5"/>
    <w:rsid w:val="005708CF"/>
    <w:rsid w:val="0057249E"/>
    <w:rsid w:val="00575665"/>
    <w:rsid w:val="00575D83"/>
    <w:rsid w:val="00576E5F"/>
    <w:rsid w:val="00580A72"/>
    <w:rsid w:val="005824BC"/>
    <w:rsid w:val="00582E06"/>
    <w:rsid w:val="005831D0"/>
    <w:rsid w:val="0058427D"/>
    <w:rsid w:val="00584496"/>
    <w:rsid w:val="00584B60"/>
    <w:rsid w:val="00585658"/>
    <w:rsid w:val="0058576B"/>
    <w:rsid w:val="005865CD"/>
    <w:rsid w:val="00586AA2"/>
    <w:rsid w:val="00587274"/>
    <w:rsid w:val="00590155"/>
    <w:rsid w:val="005906FB"/>
    <w:rsid w:val="00590B61"/>
    <w:rsid w:val="00590D0A"/>
    <w:rsid w:val="00590D18"/>
    <w:rsid w:val="005922DB"/>
    <w:rsid w:val="00592328"/>
    <w:rsid w:val="00592733"/>
    <w:rsid w:val="00593B08"/>
    <w:rsid w:val="00594616"/>
    <w:rsid w:val="00594909"/>
    <w:rsid w:val="0059620A"/>
    <w:rsid w:val="00597042"/>
    <w:rsid w:val="00597086"/>
    <w:rsid w:val="00597EB9"/>
    <w:rsid w:val="005A1898"/>
    <w:rsid w:val="005A1E51"/>
    <w:rsid w:val="005A35F0"/>
    <w:rsid w:val="005A437A"/>
    <w:rsid w:val="005A65C4"/>
    <w:rsid w:val="005A6686"/>
    <w:rsid w:val="005A67EF"/>
    <w:rsid w:val="005A6B6F"/>
    <w:rsid w:val="005A6E1D"/>
    <w:rsid w:val="005A70FA"/>
    <w:rsid w:val="005A7D39"/>
    <w:rsid w:val="005B2C15"/>
    <w:rsid w:val="005B2E2A"/>
    <w:rsid w:val="005B34E1"/>
    <w:rsid w:val="005B3C4B"/>
    <w:rsid w:val="005B405F"/>
    <w:rsid w:val="005B4D23"/>
    <w:rsid w:val="005B5596"/>
    <w:rsid w:val="005B6522"/>
    <w:rsid w:val="005B66E8"/>
    <w:rsid w:val="005B72DB"/>
    <w:rsid w:val="005C1B9C"/>
    <w:rsid w:val="005C1EE3"/>
    <w:rsid w:val="005C28A3"/>
    <w:rsid w:val="005C2BAB"/>
    <w:rsid w:val="005C2C05"/>
    <w:rsid w:val="005C2F0C"/>
    <w:rsid w:val="005C311D"/>
    <w:rsid w:val="005C3833"/>
    <w:rsid w:val="005C5637"/>
    <w:rsid w:val="005C58C9"/>
    <w:rsid w:val="005C6635"/>
    <w:rsid w:val="005C66FE"/>
    <w:rsid w:val="005C6782"/>
    <w:rsid w:val="005C6D9B"/>
    <w:rsid w:val="005C77DD"/>
    <w:rsid w:val="005D12A2"/>
    <w:rsid w:val="005D2293"/>
    <w:rsid w:val="005D2393"/>
    <w:rsid w:val="005D2A3F"/>
    <w:rsid w:val="005D3017"/>
    <w:rsid w:val="005D3189"/>
    <w:rsid w:val="005D43AF"/>
    <w:rsid w:val="005D4BE7"/>
    <w:rsid w:val="005E0287"/>
    <w:rsid w:val="005E0467"/>
    <w:rsid w:val="005E05CE"/>
    <w:rsid w:val="005E0A6C"/>
    <w:rsid w:val="005E0BE5"/>
    <w:rsid w:val="005E2118"/>
    <w:rsid w:val="005E24FB"/>
    <w:rsid w:val="005E43CB"/>
    <w:rsid w:val="005E4A2C"/>
    <w:rsid w:val="005E4FA7"/>
    <w:rsid w:val="005E4FBA"/>
    <w:rsid w:val="005E54B9"/>
    <w:rsid w:val="005E5914"/>
    <w:rsid w:val="005E64DC"/>
    <w:rsid w:val="005E656F"/>
    <w:rsid w:val="005E6C09"/>
    <w:rsid w:val="005E74DE"/>
    <w:rsid w:val="005E78C8"/>
    <w:rsid w:val="005E7B22"/>
    <w:rsid w:val="005F0748"/>
    <w:rsid w:val="005F18C0"/>
    <w:rsid w:val="005F1F88"/>
    <w:rsid w:val="005F21F1"/>
    <w:rsid w:val="005F29C8"/>
    <w:rsid w:val="005F36CA"/>
    <w:rsid w:val="005F42A5"/>
    <w:rsid w:val="005F451C"/>
    <w:rsid w:val="005F4523"/>
    <w:rsid w:val="005F491B"/>
    <w:rsid w:val="005F539A"/>
    <w:rsid w:val="005F57BD"/>
    <w:rsid w:val="005F68AF"/>
    <w:rsid w:val="005F7146"/>
    <w:rsid w:val="005F74C3"/>
    <w:rsid w:val="005F7672"/>
    <w:rsid w:val="0060035A"/>
    <w:rsid w:val="006006A0"/>
    <w:rsid w:val="00601D99"/>
    <w:rsid w:val="006076D1"/>
    <w:rsid w:val="0061001C"/>
    <w:rsid w:val="00610070"/>
    <w:rsid w:val="006102C3"/>
    <w:rsid w:val="00610BDB"/>
    <w:rsid w:val="00610C7F"/>
    <w:rsid w:val="00611F7C"/>
    <w:rsid w:val="006129F5"/>
    <w:rsid w:val="00612DBF"/>
    <w:rsid w:val="006130F8"/>
    <w:rsid w:val="00614474"/>
    <w:rsid w:val="00614BEA"/>
    <w:rsid w:val="00614FC7"/>
    <w:rsid w:val="006158B3"/>
    <w:rsid w:val="00615D03"/>
    <w:rsid w:val="006167A7"/>
    <w:rsid w:val="00616859"/>
    <w:rsid w:val="0061752B"/>
    <w:rsid w:val="00617F76"/>
    <w:rsid w:val="006206BE"/>
    <w:rsid w:val="006206DD"/>
    <w:rsid w:val="00621C68"/>
    <w:rsid w:val="006240A0"/>
    <w:rsid w:val="00624798"/>
    <w:rsid w:val="00624F41"/>
    <w:rsid w:val="00625178"/>
    <w:rsid w:val="006261F6"/>
    <w:rsid w:val="00626AE6"/>
    <w:rsid w:val="00626AFF"/>
    <w:rsid w:val="00626EA4"/>
    <w:rsid w:val="00627BD9"/>
    <w:rsid w:val="00630325"/>
    <w:rsid w:val="0063061C"/>
    <w:rsid w:val="00630C5F"/>
    <w:rsid w:val="00630DCF"/>
    <w:rsid w:val="006310CA"/>
    <w:rsid w:val="00631D28"/>
    <w:rsid w:val="0063220F"/>
    <w:rsid w:val="00633842"/>
    <w:rsid w:val="00633A76"/>
    <w:rsid w:val="00633FB7"/>
    <w:rsid w:val="00634901"/>
    <w:rsid w:val="00635020"/>
    <w:rsid w:val="0063573B"/>
    <w:rsid w:val="00635B76"/>
    <w:rsid w:val="00636268"/>
    <w:rsid w:val="006368BC"/>
    <w:rsid w:val="006368CB"/>
    <w:rsid w:val="006368CD"/>
    <w:rsid w:val="0063768B"/>
    <w:rsid w:val="00640020"/>
    <w:rsid w:val="00642538"/>
    <w:rsid w:val="0064253B"/>
    <w:rsid w:val="00643943"/>
    <w:rsid w:val="00643B8C"/>
    <w:rsid w:val="006453E6"/>
    <w:rsid w:val="006454E8"/>
    <w:rsid w:val="00645B98"/>
    <w:rsid w:val="00645ED0"/>
    <w:rsid w:val="006465AD"/>
    <w:rsid w:val="00647CB5"/>
    <w:rsid w:val="00647D37"/>
    <w:rsid w:val="00650E7A"/>
    <w:rsid w:val="0065155F"/>
    <w:rsid w:val="006517A1"/>
    <w:rsid w:val="006517F0"/>
    <w:rsid w:val="00651DC9"/>
    <w:rsid w:val="00651FE3"/>
    <w:rsid w:val="00653058"/>
    <w:rsid w:val="00653728"/>
    <w:rsid w:val="0065390F"/>
    <w:rsid w:val="006544B0"/>
    <w:rsid w:val="006545A1"/>
    <w:rsid w:val="006548C3"/>
    <w:rsid w:val="0065548D"/>
    <w:rsid w:val="00655DB9"/>
    <w:rsid w:val="00657770"/>
    <w:rsid w:val="00660189"/>
    <w:rsid w:val="00660B37"/>
    <w:rsid w:val="00661CBA"/>
    <w:rsid w:val="00662FAE"/>
    <w:rsid w:val="006634C6"/>
    <w:rsid w:val="00664EAE"/>
    <w:rsid w:val="00666283"/>
    <w:rsid w:val="006669BF"/>
    <w:rsid w:val="00667981"/>
    <w:rsid w:val="00667B31"/>
    <w:rsid w:val="00670280"/>
    <w:rsid w:val="0067095F"/>
    <w:rsid w:val="00673064"/>
    <w:rsid w:val="00673D57"/>
    <w:rsid w:val="00673EA0"/>
    <w:rsid w:val="006757E7"/>
    <w:rsid w:val="006759E8"/>
    <w:rsid w:val="00677F66"/>
    <w:rsid w:val="006816D0"/>
    <w:rsid w:val="00681F3F"/>
    <w:rsid w:val="00682E57"/>
    <w:rsid w:val="00682FF8"/>
    <w:rsid w:val="0068354E"/>
    <w:rsid w:val="00683B4F"/>
    <w:rsid w:val="00683E5F"/>
    <w:rsid w:val="0068742F"/>
    <w:rsid w:val="00687E09"/>
    <w:rsid w:val="00690BE8"/>
    <w:rsid w:val="00692C64"/>
    <w:rsid w:val="00693116"/>
    <w:rsid w:val="0069318B"/>
    <w:rsid w:val="00693363"/>
    <w:rsid w:val="00696D45"/>
    <w:rsid w:val="00696F2D"/>
    <w:rsid w:val="0069734C"/>
    <w:rsid w:val="00697934"/>
    <w:rsid w:val="00697A04"/>
    <w:rsid w:val="006A0B7F"/>
    <w:rsid w:val="006A1E88"/>
    <w:rsid w:val="006A27BE"/>
    <w:rsid w:val="006A2A34"/>
    <w:rsid w:val="006A30E8"/>
    <w:rsid w:val="006A38A4"/>
    <w:rsid w:val="006A3AC1"/>
    <w:rsid w:val="006A3F84"/>
    <w:rsid w:val="006A40EE"/>
    <w:rsid w:val="006A514F"/>
    <w:rsid w:val="006A5CE8"/>
    <w:rsid w:val="006A65D5"/>
    <w:rsid w:val="006A737A"/>
    <w:rsid w:val="006A77B6"/>
    <w:rsid w:val="006A79C8"/>
    <w:rsid w:val="006B025E"/>
    <w:rsid w:val="006B0307"/>
    <w:rsid w:val="006B09F2"/>
    <w:rsid w:val="006B213E"/>
    <w:rsid w:val="006B2FD5"/>
    <w:rsid w:val="006B30FE"/>
    <w:rsid w:val="006B47AE"/>
    <w:rsid w:val="006B50F0"/>
    <w:rsid w:val="006B5FD3"/>
    <w:rsid w:val="006C0BF8"/>
    <w:rsid w:val="006C0F10"/>
    <w:rsid w:val="006C1185"/>
    <w:rsid w:val="006C1EF1"/>
    <w:rsid w:val="006C2562"/>
    <w:rsid w:val="006C29D7"/>
    <w:rsid w:val="006C3BD4"/>
    <w:rsid w:val="006C45F3"/>
    <w:rsid w:val="006C4D67"/>
    <w:rsid w:val="006C7109"/>
    <w:rsid w:val="006C7970"/>
    <w:rsid w:val="006D1939"/>
    <w:rsid w:val="006D1CBE"/>
    <w:rsid w:val="006D1FFE"/>
    <w:rsid w:val="006D4505"/>
    <w:rsid w:val="006D5BE3"/>
    <w:rsid w:val="006D5FE8"/>
    <w:rsid w:val="006E0532"/>
    <w:rsid w:val="006E0D97"/>
    <w:rsid w:val="006E0DA5"/>
    <w:rsid w:val="006E1D6E"/>
    <w:rsid w:val="006E25EE"/>
    <w:rsid w:val="006E3E7C"/>
    <w:rsid w:val="006E3F37"/>
    <w:rsid w:val="006E4AA5"/>
    <w:rsid w:val="006E4F10"/>
    <w:rsid w:val="006E5113"/>
    <w:rsid w:val="006E6B30"/>
    <w:rsid w:val="006E70AA"/>
    <w:rsid w:val="006E72BD"/>
    <w:rsid w:val="006E7D47"/>
    <w:rsid w:val="006F162C"/>
    <w:rsid w:val="006F2677"/>
    <w:rsid w:val="006F2DDC"/>
    <w:rsid w:val="006F4633"/>
    <w:rsid w:val="006F49FB"/>
    <w:rsid w:val="006F52C5"/>
    <w:rsid w:val="006F6177"/>
    <w:rsid w:val="006F6E1F"/>
    <w:rsid w:val="006F6F37"/>
    <w:rsid w:val="006F7A66"/>
    <w:rsid w:val="0070067C"/>
    <w:rsid w:val="00700751"/>
    <w:rsid w:val="00700F5A"/>
    <w:rsid w:val="007017C7"/>
    <w:rsid w:val="00701877"/>
    <w:rsid w:val="00701A42"/>
    <w:rsid w:val="00702191"/>
    <w:rsid w:val="00702311"/>
    <w:rsid w:val="007028A6"/>
    <w:rsid w:val="00702AD8"/>
    <w:rsid w:val="00702C23"/>
    <w:rsid w:val="007048D3"/>
    <w:rsid w:val="00704D15"/>
    <w:rsid w:val="00705E67"/>
    <w:rsid w:val="00706B7E"/>
    <w:rsid w:val="00706EE6"/>
    <w:rsid w:val="00707537"/>
    <w:rsid w:val="007077F1"/>
    <w:rsid w:val="00707C48"/>
    <w:rsid w:val="00711035"/>
    <w:rsid w:val="007113E0"/>
    <w:rsid w:val="007122DD"/>
    <w:rsid w:val="00712D4E"/>
    <w:rsid w:val="0071463E"/>
    <w:rsid w:val="00714D95"/>
    <w:rsid w:val="007150D9"/>
    <w:rsid w:val="00715B93"/>
    <w:rsid w:val="00715D98"/>
    <w:rsid w:val="007169D0"/>
    <w:rsid w:val="00717309"/>
    <w:rsid w:val="00717BF7"/>
    <w:rsid w:val="00720438"/>
    <w:rsid w:val="007205B8"/>
    <w:rsid w:val="00721278"/>
    <w:rsid w:val="007212D0"/>
    <w:rsid w:val="00721CAB"/>
    <w:rsid w:val="0072211B"/>
    <w:rsid w:val="00723F12"/>
    <w:rsid w:val="00725312"/>
    <w:rsid w:val="00726E4A"/>
    <w:rsid w:val="00727850"/>
    <w:rsid w:val="00727B66"/>
    <w:rsid w:val="00730B68"/>
    <w:rsid w:val="00730E70"/>
    <w:rsid w:val="00730FC0"/>
    <w:rsid w:val="0073103B"/>
    <w:rsid w:val="00731A4B"/>
    <w:rsid w:val="00731E0C"/>
    <w:rsid w:val="007324AE"/>
    <w:rsid w:val="00732AC9"/>
    <w:rsid w:val="0073312A"/>
    <w:rsid w:val="007334DD"/>
    <w:rsid w:val="007334F6"/>
    <w:rsid w:val="007335CE"/>
    <w:rsid w:val="00734C97"/>
    <w:rsid w:val="00734E1A"/>
    <w:rsid w:val="00735CF6"/>
    <w:rsid w:val="00736343"/>
    <w:rsid w:val="00737327"/>
    <w:rsid w:val="00737921"/>
    <w:rsid w:val="00737E1A"/>
    <w:rsid w:val="00740251"/>
    <w:rsid w:val="00740B70"/>
    <w:rsid w:val="00740BE0"/>
    <w:rsid w:val="00740CC4"/>
    <w:rsid w:val="00740CF8"/>
    <w:rsid w:val="0074103B"/>
    <w:rsid w:val="00741637"/>
    <w:rsid w:val="007420E5"/>
    <w:rsid w:val="0074302E"/>
    <w:rsid w:val="00743E8C"/>
    <w:rsid w:val="007444AF"/>
    <w:rsid w:val="007445AF"/>
    <w:rsid w:val="00744CC4"/>
    <w:rsid w:val="0074504E"/>
    <w:rsid w:val="0074557E"/>
    <w:rsid w:val="00745C42"/>
    <w:rsid w:val="00747101"/>
    <w:rsid w:val="00747612"/>
    <w:rsid w:val="00747865"/>
    <w:rsid w:val="00751B44"/>
    <w:rsid w:val="00753B2F"/>
    <w:rsid w:val="00753B78"/>
    <w:rsid w:val="00753EA4"/>
    <w:rsid w:val="00754192"/>
    <w:rsid w:val="00754A07"/>
    <w:rsid w:val="0075517D"/>
    <w:rsid w:val="00755D61"/>
    <w:rsid w:val="00756010"/>
    <w:rsid w:val="0075605F"/>
    <w:rsid w:val="007565BA"/>
    <w:rsid w:val="0075671D"/>
    <w:rsid w:val="0075726A"/>
    <w:rsid w:val="00760D42"/>
    <w:rsid w:val="00761467"/>
    <w:rsid w:val="007616C4"/>
    <w:rsid w:val="0076294E"/>
    <w:rsid w:val="00762D9C"/>
    <w:rsid w:val="00762DA8"/>
    <w:rsid w:val="00765806"/>
    <w:rsid w:val="007664DD"/>
    <w:rsid w:val="00766AC8"/>
    <w:rsid w:val="00766B52"/>
    <w:rsid w:val="00767595"/>
    <w:rsid w:val="00770317"/>
    <w:rsid w:val="007711EE"/>
    <w:rsid w:val="00771C99"/>
    <w:rsid w:val="00771D2F"/>
    <w:rsid w:val="007721B3"/>
    <w:rsid w:val="00773024"/>
    <w:rsid w:val="007732D4"/>
    <w:rsid w:val="00773F02"/>
    <w:rsid w:val="00774943"/>
    <w:rsid w:val="00774BBA"/>
    <w:rsid w:val="00775046"/>
    <w:rsid w:val="007756A6"/>
    <w:rsid w:val="00775C1D"/>
    <w:rsid w:val="00775E4C"/>
    <w:rsid w:val="007769C0"/>
    <w:rsid w:val="0077773C"/>
    <w:rsid w:val="007779FD"/>
    <w:rsid w:val="00780AE0"/>
    <w:rsid w:val="00780DD3"/>
    <w:rsid w:val="007813CD"/>
    <w:rsid w:val="0078220A"/>
    <w:rsid w:val="00782409"/>
    <w:rsid w:val="00782987"/>
    <w:rsid w:val="007850F3"/>
    <w:rsid w:val="00785100"/>
    <w:rsid w:val="0078535B"/>
    <w:rsid w:val="007855E0"/>
    <w:rsid w:val="00785799"/>
    <w:rsid w:val="0078593A"/>
    <w:rsid w:val="0079062C"/>
    <w:rsid w:val="00791C53"/>
    <w:rsid w:val="0079320B"/>
    <w:rsid w:val="007938E4"/>
    <w:rsid w:val="007946C8"/>
    <w:rsid w:val="00795B8C"/>
    <w:rsid w:val="007968B3"/>
    <w:rsid w:val="00796B39"/>
    <w:rsid w:val="007976C5"/>
    <w:rsid w:val="007A0B59"/>
    <w:rsid w:val="007A2A59"/>
    <w:rsid w:val="007A36F8"/>
    <w:rsid w:val="007A3CAA"/>
    <w:rsid w:val="007A4C6A"/>
    <w:rsid w:val="007A775F"/>
    <w:rsid w:val="007A7E15"/>
    <w:rsid w:val="007B0512"/>
    <w:rsid w:val="007B0C12"/>
    <w:rsid w:val="007B0C86"/>
    <w:rsid w:val="007B206C"/>
    <w:rsid w:val="007B256A"/>
    <w:rsid w:val="007B2675"/>
    <w:rsid w:val="007B269E"/>
    <w:rsid w:val="007B35D5"/>
    <w:rsid w:val="007B5281"/>
    <w:rsid w:val="007B5332"/>
    <w:rsid w:val="007B5757"/>
    <w:rsid w:val="007B61F6"/>
    <w:rsid w:val="007B637F"/>
    <w:rsid w:val="007B7B6B"/>
    <w:rsid w:val="007C01E8"/>
    <w:rsid w:val="007C075C"/>
    <w:rsid w:val="007C3460"/>
    <w:rsid w:val="007C3FE1"/>
    <w:rsid w:val="007C4618"/>
    <w:rsid w:val="007C4D71"/>
    <w:rsid w:val="007C4ED6"/>
    <w:rsid w:val="007C523E"/>
    <w:rsid w:val="007C6366"/>
    <w:rsid w:val="007C640E"/>
    <w:rsid w:val="007C6981"/>
    <w:rsid w:val="007C6A1C"/>
    <w:rsid w:val="007C6C77"/>
    <w:rsid w:val="007C7369"/>
    <w:rsid w:val="007C7D9D"/>
    <w:rsid w:val="007D05A2"/>
    <w:rsid w:val="007D1222"/>
    <w:rsid w:val="007D133D"/>
    <w:rsid w:val="007D21BC"/>
    <w:rsid w:val="007D3383"/>
    <w:rsid w:val="007D3A2D"/>
    <w:rsid w:val="007D4558"/>
    <w:rsid w:val="007D4DBE"/>
    <w:rsid w:val="007D54EA"/>
    <w:rsid w:val="007D67FB"/>
    <w:rsid w:val="007D741C"/>
    <w:rsid w:val="007D7640"/>
    <w:rsid w:val="007E090A"/>
    <w:rsid w:val="007E0C79"/>
    <w:rsid w:val="007E1F2E"/>
    <w:rsid w:val="007E3F4F"/>
    <w:rsid w:val="007E40D1"/>
    <w:rsid w:val="007E4D44"/>
    <w:rsid w:val="007E4E11"/>
    <w:rsid w:val="007E60B1"/>
    <w:rsid w:val="007E6FF6"/>
    <w:rsid w:val="007E723E"/>
    <w:rsid w:val="007E7863"/>
    <w:rsid w:val="007E7B2E"/>
    <w:rsid w:val="007E7F82"/>
    <w:rsid w:val="007F0AF0"/>
    <w:rsid w:val="007F0CCD"/>
    <w:rsid w:val="007F0D67"/>
    <w:rsid w:val="007F0F49"/>
    <w:rsid w:val="007F108E"/>
    <w:rsid w:val="007F1383"/>
    <w:rsid w:val="007F1E3E"/>
    <w:rsid w:val="007F4DD7"/>
    <w:rsid w:val="007F5607"/>
    <w:rsid w:val="007F5DAB"/>
    <w:rsid w:val="007F5E85"/>
    <w:rsid w:val="007F63F8"/>
    <w:rsid w:val="007F6889"/>
    <w:rsid w:val="007F750A"/>
    <w:rsid w:val="007F771E"/>
    <w:rsid w:val="007F78AD"/>
    <w:rsid w:val="007F7D96"/>
    <w:rsid w:val="008001A4"/>
    <w:rsid w:val="008015CD"/>
    <w:rsid w:val="008021C8"/>
    <w:rsid w:val="008044AA"/>
    <w:rsid w:val="00804DBD"/>
    <w:rsid w:val="00806BE8"/>
    <w:rsid w:val="00807572"/>
    <w:rsid w:val="008108C0"/>
    <w:rsid w:val="00811ADA"/>
    <w:rsid w:val="00811CCE"/>
    <w:rsid w:val="00811CD0"/>
    <w:rsid w:val="0081303D"/>
    <w:rsid w:val="008133D7"/>
    <w:rsid w:val="00815EF5"/>
    <w:rsid w:val="00817077"/>
    <w:rsid w:val="00817525"/>
    <w:rsid w:val="008178B0"/>
    <w:rsid w:val="0082050A"/>
    <w:rsid w:val="008212DC"/>
    <w:rsid w:val="00821B5E"/>
    <w:rsid w:val="00823218"/>
    <w:rsid w:val="0082435B"/>
    <w:rsid w:val="0082641C"/>
    <w:rsid w:val="00830FC2"/>
    <w:rsid w:val="00832359"/>
    <w:rsid w:val="0083369D"/>
    <w:rsid w:val="00834A7E"/>
    <w:rsid w:val="008352FB"/>
    <w:rsid w:val="00836530"/>
    <w:rsid w:val="008367F7"/>
    <w:rsid w:val="00840233"/>
    <w:rsid w:val="00840491"/>
    <w:rsid w:val="008405D8"/>
    <w:rsid w:val="00840C9E"/>
    <w:rsid w:val="008416B1"/>
    <w:rsid w:val="00841A9F"/>
    <w:rsid w:val="00842F0D"/>
    <w:rsid w:val="00844D37"/>
    <w:rsid w:val="008450C8"/>
    <w:rsid w:val="0084604F"/>
    <w:rsid w:val="00846698"/>
    <w:rsid w:val="00846AF8"/>
    <w:rsid w:val="00850A36"/>
    <w:rsid w:val="00850B90"/>
    <w:rsid w:val="0085117B"/>
    <w:rsid w:val="0085199C"/>
    <w:rsid w:val="00851D5A"/>
    <w:rsid w:val="008521C7"/>
    <w:rsid w:val="008532DF"/>
    <w:rsid w:val="0085349C"/>
    <w:rsid w:val="00854135"/>
    <w:rsid w:val="0085500E"/>
    <w:rsid w:val="008550E5"/>
    <w:rsid w:val="00855B6E"/>
    <w:rsid w:val="00855E30"/>
    <w:rsid w:val="00856F7F"/>
    <w:rsid w:val="00860013"/>
    <w:rsid w:val="00860915"/>
    <w:rsid w:val="0086237C"/>
    <w:rsid w:val="00862443"/>
    <w:rsid w:val="0086287B"/>
    <w:rsid w:val="00862A4F"/>
    <w:rsid w:val="00862B0D"/>
    <w:rsid w:val="00862CE8"/>
    <w:rsid w:val="00863464"/>
    <w:rsid w:val="00863A74"/>
    <w:rsid w:val="00864866"/>
    <w:rsid w:val="00864EE8"/>
    <w:rsid w:val="0086530D"/>
    <w:rsid w:val="00865E73"/>
    <w:rsid w:val="00865F92"/>
    <w:rsid w:val="008672F9"/>
    <w:rsid w:val="00870AB2"/>
    <w:rsid w:val="00870B9D"/>
    <w:rsid w:val="008711E1"/>
    <w:rsid w:val="00871E67"/>
    <w:rsid w:val="00872495"/>
    <w:rsid w:val="008737C2"/>
    <w:rsid w:val="0087468E"/>
    <w:rsid w:val="008758DC"/>
    <w:rsid w:val="008767FA"/>
    <w:rsid w:val="00876889"/>
    <w:rsid w:val="0087696C"/>
    <w:rsid w:val="00876F4F"/>
    <w:rsid w:val="00881CD5"/>
    <w:rsid w:val="0088241A"/>
    <w:rsid w:val="00882D51"/>
    <w:rsid w:val="00882E03"/>
    <w:rsid w:val="00883735"/>
    <w:rsid w:val="00883D13"/>
    <w:rsid w:val="008848BE"/>
    <w:rsid w:val="00884FBE"/>
    <w:rsid w:val="00885157"/>
    <w:rsid w:val="008856DB"/>
    <w:rsid w:val="00885875"/>
    <w:rsid w:val="00885A4A"/>
    <w:rsid w:val="00886D67"/>
    <w:rsid w:val="00887194"/>
    <w:rsid w:val="00887227"/>
    <w:rsid w:val="00887547"/>
    <w:rsid w:val="00890851"/>
    <w:rsid w:val="0089123A"/>
    <w:rsid w:val="00891F25"/>
    <w:rsid w:val="008920E4"/>
    <w:rsid w:val="0089213A"/>
    <w:rsid w:val="008922A9"/>
    <w:rsid w:val="008946F9"/>
    <w:rsid w:val="00894798"/>
    <w:rsid w:val="008966C6"/>
    <w:rsid w:val="00896C6D"/>
    <w:rsid w:val="00897517"/>
    <w:rsid w:val="008975A6"/>
    <w:rsid w:val="008A01CB"/>
    <w:rsid w:val="008A047C"/>
    <w:rsid w:val="008A221A"/>
    <w:rsid w:val="008A240F"/>
    <w:rsid w:val="008A3C48"/>
    <w:rsid w:val="008A3D1D"/>
    <w:rsid w:val="008A3E36"/>
    <w:rsid w:val="008A41B2"/>
    <w:rsid w:val="008A45FF"/>
    <w:rsid w:val="008A4DFC"/>
    <w:rsid w:val="008A5184"/>
    <w:rsid w:val="008A51D3"/>
    <w:rsid w:val="008A55A2"/>
    <w:rsid w:val="008A5AD2"/>
    <w:rsid w:val="008A5CE3"/>
    <w:rsid w:val="008A6289"/>
    <w:rsid w:val="008B0EE4"/>
    <w:rsid w:val="008B1026"/>
    <w:rsid w:val="008B12F9"/>
    <w:rsid w:val="008B1686"/>
    <w:rsid w:val="008B1846"/>
    <w:rsid w:val="008B27E6"/>
    <w:rsid w:val="008B2F7F"/>
    <w:rsid w:val="008B3628"/>
    <w:rsid w:val="008B4411"/>
    <w:rsid w:val="008B450D"/>
    <w:rsid w:val="008B4D0C"/>
    <w:rsid w:val="008B4FAD"/>
    <w:rsid w:val="008B590A"/>
    <w:rsid w:val="008B64B5"/>
    <w:rsid w:val="008B6519"/>
    <w:rsid w:val="008B6B18"/>
    <w:rsid w:val="008B75CF"/>
    <w:rsid w:val="008B77BD"/>
    <w:rsid w:val="008B7FFE"/>
    <w:rsid w:val="008C0BE7"/>
    <w:rsid w:val="008C1F6F"/>
    <w:rsid w:val="008C3458"/>
    <w:rsid w:val="008C3CD6"/>
    <w:rsid w:val="008C3EBC"/>
    <w:rsid w:val="008C42A0"/>
    <w:rsid w:val="008C45A2"/>
    <w:rsid w:val="008C65B3"/>
    <w:rsid w:val="008C6EE0"/>
    <w:rsid w:val="008C7114"/>
    <w:rsid w:val="008D012B"/>
    <w:rsid w:val="008D04DF"/>
    <w:rsid w:val="008D0B2E"/>
    <w:rsid w:val="008D132E"/>
    <w:rsid w:val="008D20D2"/>
    <w:rsid w:val="008D5C63"/>
    <w:rsid w:val="008D61B8"/>
    <w:rsid w:val="008D6B8E"/>
    <w:rsid w:val="008D6DC7"/>
    <w:rsid w:val="008D6FB9"/>
    <w:rsid w:val="008D7709"/>
    <w:rsid w:val="008E046F"/>
    <w:rsid w:val="008E0582"/>
    <w:rsid w:val="008E0950"/>
    <w:rsid w:val="008E2164"/>
    <w:rsid w:val="008E3B20"/>
    <w:rsid w:val="008E596B"/>
    <w:rsid w:val="008F0C43"/>
    <w:rsid w:val="008F186A"/>
    <w:rsid w:val="008F2300"/>
    <w:rsid w:val="008F23A6"/>
    <w:rsid w:val="008F3CD1"/>
    <w:rsid w:val="008F41AA"/>
    <w:rsid w:val="008F450D"/>
    <w:rsid w:val="008F49C6"/>
    <w:rsid w:val="008F4F0A"/>
    <w:rsid w:val="008F552C"/>
    <w:rsid w:val="0090086B"/>
    <w:rsid w:val="00900B52"/>
    <w:rsid w:val="00901007"/>
    <w:rsid w:val="0090153E"/>
    <w:rsid w:val="009019FE"/>
    <w:rsid w:val="00901FB5"/>
    <w:rsid w:val="00902E3D"/>
    <w:rsid w:val="0090304A"/>
    <w:rsid w:val="0090375D"/>
    <w:rsid w:val="00904229"/>
    <w:rsid w:val="00904650"/>
    <w:rsid w:val="00904A85"/>
    <w:rsid w:val="00904B57"/>
    <w:rsid w:val="00905D57"/>
    <w:rsid w:val="0090679F"/>
    <w:rsid w:val="00912455"/>
    <w:rsid w:val="00912A80"/>
    <w:rsid w:val="00912F5D"/>
    <w:rsid w:val="00913085"/>
    <w:rsid w:val="00914DAB"/>
    <w:rsid w:val="00915554"/>
    <w:rsid w:val="009158EB"/>
    <w:rsid w:val="00916AAD"/>
    <w:rsid w:val="00916C42"/>
    <w:rsid w:val="00916EB5"/>
    <w:rsid w:val="00917084"/>
    <w:rsid w:val="00917C52"/>
    <w:rsid w:val="0092006B"/>
    <w:rsid w:val="00920E75"/>
    <w:rsid w:val="00921092"/>
    <w:rsid w:val="00921A63"/>
    <w:rsid w:val="00922C08"/>
    <w:rsid w:val="00924905"/>
    <w:rsid w:val="009258FD"/>
    <w:rsid w:val="00925B6B"/>
    <w:rsid w:val="00925C48"/>
    <w:rsid w:val="00927681"/>
    <w:rsid w:val="009279FC"/>
    <w:rsid w:val="009306B5"/>
    <w:rsid w:val="00930E3F"/>
    <w:rsid w:val="0093117D"/>
    <w:rsid w:val="00931677"/>
    <w:rsid w:val="00931B28"/>
    <w:rsid w:val="00931F84"/>
    <w:rsid w:val="00932842"/>
    <w:rsid w:val="0093379B"/>
    <w:rsid w:val="00933AD9"/>
    <w:rsid w:val="00934097"/>
    <w:rsid w:val="00934624"/>
    <w:rsid w:val="00934701"/>
    <w:rsid w:val="00934B7B"/>
    <w:rsid w:val="00934DE2"/>
    <w:rsid w:val="0093601D"/>
    <w:rsid w:val="0093629E"/>
    <w:rsid w:val="0093694C"/>
    <w:rsid w:val="009374AA"/>
    <w:rsid w:val="00937E9F"/>
    <w:rsid w:val="009405E6"/>
    <w:rsid w:val="00940C58"/>
    <w:rsid w:val="00941144"/>
    <w:rsid w:val="00941FFA"/>
    <w:rsid w:val="0094409A"/>
    <w:rsid w:val="009443A6"/>
    <w:rsid w:val="00944694"/>
    <w:rsid w:val="00946575"/>
    <w:rsid w:val="00946BB2"/>
    <w:rsid w:val="00947582"/>
    <w:rsid w:val="009503BC"/>
    <w:rsid w:val="00950A03"/>
    <w:rsid w:val="00950F4F"/>
    <w:rsid w:val="00952A3F"/>
    <w:rsid w:val="009534B2"/>
    <w:rsid w:val="00953A22"/>
    <w:rsid w:val="00953C98"/>
    <w:rsid w:val="009550CB"/>
    <w:rsid w:val="009558D0"/>
    <w:rsid w:val="00955947"/>
    <w:rsid w:val="00955AE8"/>
    <w:rsid w:val="00956AD6"/>
    <w:rsid w:val="00956E32"/>
    <w:rsid w:val="00956F42"/>
    <w:rsid w:val="009579C8"/>
    <w:rsid w:val="00957EC3"/>
    <w:rsid w:val="0096070F"/>
    <w:rsid w:val="00962973"/>
    <w:rsid w:val="00962C57"/>
    <w:rsid w:val="00962E68"/>
    <w:rsid w:val="00962EF8"/>
    <w:rsid w:val="00964234"/>
    <w:rsid w:val="00965BCD"/>
    <w:rsid w:val="00965E4D"/>
    <w:rsid w:val="00965EFB"/>
    <w:rsid w:val="00966E93"/>
    <w:rsid w:val="00967CB9"/>
    <w:rsid w:val="00970B40"/>
    <w:rsid w:val="00970E7D"/>
    <w:rsid w:val="0097149D"/>
    <w:rsid w:val="0097174E"/>
    <w:rsid w:val="0097258B"/>
    <w:rsid w:val="009727EC"/>
    <w:rsid w:val="00973826"/>
    <w:rsid w:val="0097382C"/>
    <w:rsid w:val="00973C8A"/>
    <w:rsid w:val="00973F45"/>
    <w:rsid w:val="00973FE5"/>
    <w:rsid w:val="00975032"/>
    <w:rsid w:val="00976945"/>
    <w:rsid w:val="00976FBB"/>
    <w:rsid w:val="00977867"/>
    <w:rsid w:val="0098039E"/>
    <w:rsid w:val="00981358"/>
    <w:rsid w:val="00982A19"/>
    <w:rsid w:val="00982DD9"/>
    <w:rsid w:val="00983934"/>
    <w:rsid w:val="00984971"/>
    <w:rsid w:val="00984E1E"/>
    <w:rsid w:val="009863DD"/>
    <w:rsid w:val="00986E06"/>
    <w:rsid w:val="00986FF5"/>
    <w:rsid w:val="00987C0A"/>
    <w:rsid w:val="00993450"/>
    <w:rsid w:val="00994969"/>
    <w:rsid w:val="009953CF"/>
    <w:rsid w:val="00995979"/>
    <w:rsid w:val="009A09FA"/>
    <w:rsid w:val="009A0DAA"/>
    <w:rsid w:val="009A0FCC"/>
    <w:rsid w:val="009A1481"/>
    <w:rsid w:val="009A1DDB"/>
    <w:rsid w:val="009A2930"/>
    <w:rsid w:val="009A2BC1"/>
    <w:rsid w:val="009A392E"/>
    <w:rsid w:val="009A41D7"/>
    <w:rsid w:val="009A54F0"/>
    <w:rsid w:val="009A5E46"/>
    <w:rsid w:val="009A6311"/>
    <w:rsid w:val="009A6BB0"/>
    <w:rsid w:val="009A75C0"/>
    <w:rsid w:val="009B1949"/>
    <w:rsid w:val="009B19E4"/>
    <w:rsid w:val="009B1C7D"/>
    <w:rsid w:val="009B1FCD"/>
    <w:rsid w:val="009B209C"/>
    <w:rsid w:val="009B2FC1"/>
    <w:rsid w:val="009B6B24"/>
    <w:rsid w:val="009B6C7F"/>
    <w:rsid w:val="009B71C4"/>
    <w:rsid w:val="009C038D"/>
    <w:rsid w:val="009C0F1D"/>
    <w:rsid w:val="009C14ED"/>
    <w:rsid w:val="009C1835"/>
    <w:rsid w:val="009C1922"/>
    <w:rsid w:val="009C205B"/>
    <w:rsid w:val="009C29C0"/>
    <w:rsid w:val="009C2FCE"/>
    <w:rsid w:val="009C3649"/>
    <w:rsid w:val="009C372B"/>
    <w:rsid w:val="009C393C"/>
    <w:rsid w:val="009C3B09"/>
    <w:rsid w:val="009C4159"/>
    <w:rsid w:val="009C42BF"/>
    <w:rsid w:val="009C447A"/>
    <w:rsid w:val="009C5E6F"/>
    <w:rsid w:val="009C5FB3"/>
    <w:rsid w:val="009C7645"/>
    <w:rsid w:val="009C7874"/>
    <w:rsid w:val="009D00A2"/>
    <w:rsid w:val="009D0112"/>
    <w:rsid w:val="009D0A8B"/>
    <w:rsid w:val="009D12EF"/>
    <w:rsid w:val="009D23E2"/>
    <w:rsid w:val="009D2F1E"/>
    <w:rsid w:val="009D3EDD"/>
    <w:rsid w:val="009D41A2"/>
    <w:rsid w:val="009D519B"/>
    <w:rsid w:val="009D6901"/>
    <w:rsid w:val="009D7876"/>
    <w:rsid w:val="009E043C"/>
    <w:rsid w:val="009E047F"/>
    <w:rsid w:val="009E0820"/>
    <w:rsid w:val="009E0C4F"/>
    <w:rsid w:val="009E31CD"/>
    <w:rsid w:val="009E33B6"/>
    <w:rsid w:val="009E54B4"/>
    <w:rsid w:val="009E57D4"/>
    <w:rsid w:val="009E6A19"/>
    <w:rsid w:val="009E6A29"/>
    <w:rsid w:val="009E6D18"/>
    <w:rsid w:val="009E76C5"/>
    <w:rsid w:val="009F040A"/>
    <w:rsid w:val="009F0B8E"/>
    <w:rsid w:val="009F1308"/>
    <w:rsid w:val="009F1FD4"/>
    <w:rsid w:val="009F2245"/>
    <w:rsid w:val="009F26C0"/>
    <w:rsid w:val="009F2DD2"/>
    <w:rsid w:val="009F2E94"/>
    <w:rsid w:val="009F301D"/>
    <w:rsid w:val="009F304B"/>
    <w:rsid w:val="009F459F"/>
    <w:rsid w:val="009F51B2"/>
    <w:rsid w:val="009F5DE1"/>
    <w:rsid w:val="009F60A4"/>
    <w:rsid w:val="009F6115"/>
    <w:rsid w:val="009F63A9"/>
    <w:rsid w:val="009F63C7"/>
    <w:rsid w:val="009F63FF"/>
    <w:rsid w:val="009F6CF1"/>
    <w:rsid w:val="009F6D45"/>
    <w:rsid w:val="009F727B"/>
    <w:rsid w:val="009F7A94"/>
    <w:rsid w:val="009F7F54"/>
    <w:rsid w:val="00A00127"/>
    <w:rsid w:val="00A001AE"/>
    <w:rsid w:val="00A005EA"/>
    <w:rsid w:val="00A00DE6"/>
    <w:rsid w:val="00A01548"/>
    <w:rsid w:val="00A0174C"/>
    <w:rsid w:val="00A03669"/>
    <w:rsid w:val="00A04726"/>
    <w:rsid w:val="00A0523D"/>
    <w:rsid w:val="00A056F0"/>
    <w:rsid w:val="00A05B13"/>
    <w:rsid w:val="00A05FEE"/>
    <w:rsid w:val="00A0653F"/>
    <w:rsid w:val="00A06B82"/>
    <w:rsid w:val="00A073BC"/>
    <w:rsid w:val="00A07B1C"/>
    <w:rsid w:val="00A07ECC"/>
    <w:rsid w:val="00A11372"/>
    <w:rsid w:val="00A113DA"/>
    <w:rsid w:val="00A1141F"/>
    <w:rsid w:val="00A130D3"/>
    <w:rsid w:val="00A1326B"/>
    <w:rsid w:val="00A133EC"/>
    <w:rsid w:val="00A1421A"/>
    <w:rsid w:val="00A142A3"/>
    <w:rsid w:val="00A15322"/>
    <w:rsid w:val="00A16404"/>
    <w:rsid w:val="00A17200"/>
    <w:rsid w:val="00A1722C"/>
    <w:rsid w:val="00A17330"/>
    <w:rsid w:val="00A17682"/>
    <w:rsid w:val="00A21E5E"/>
    <w:rsid w:val="00A21E60"/>
    <w:rsid w:val="00A22285"/>
    <w:rsid w:val="00A22C2B"/>
    <w:rsid w:val="00A2334D"/>
    <w:rsid w:val="00A23CB0"/>
    <w:rsid w:val="00A23DB1"/>
    <w:rsid w:val="00A242A9"/>
    <w:rsid w:val="00A2451D"/>
    <w:rsid w:val="00A2498B"/>
    <w:rsid w:val="00A2499B"/>
    <w:rsid w:val="00A24F6D"/>
    <w:rsid w:val="00A25090"/>
    <w:rsid w:val="00A25331"/>
    <w:rsid w:val="00A26013"/>
    <w:rsid w:val="00A26059"/>
    <w:rsid w:val="00A26F88"/>
    <w:rsid w:val="00A27DC1"/>
    <w:rsid w:val="00A30886"/>
    <w:rsid w:val="00A31DB8"/>
    <w:rsid w:val="00A33381"/>
    <w:rsid w:val="00A33F5B"/>
    <w:rsid w:val="00A34F7B"/>
    <w:rsid w:val="00A36003"/>
    <w:rsid w:val="00A3771A"/>
    <w:rsid w:val="00A37C77"/>
    <w:rsid w:val="00A404C7"/>
    <w:rsid w:val="00A40903"/>
    <w:rsid w:val="00A410EA"/>
    <w:rsid w:val="00A4147D"/>
    <w:rsid w:val="00A41CA8"/>
    <w:rsid w:val="00A42543"/>
    <w:rsid w:val="00A42686"/>
    <w:rsid w:val="00A42F72"/>
    <w:rsid w:val="00A4307D"/>
    <w:rsid w:val="00A434F2"/>
    <w:rsid w:val="00A43E56"/>
    <w:rsid w:val="00A44270"/>
    <w:rsid w:val="00A449E2"/>
    <w:rsid w:val="00A456EE"/>
    <w:rsid w:val="00A4590B"/>
    <w:rsid w:val="00A45D5C"/>
    <w:rsid w:val="00A472B7"/>
    <w:rsid w:val="00A473FC"/>
    <w:rsid w:val="00A50336"/>
    <w:rsid w:val="00A5308F"/>
    <w:rsid w:val="00A54839"/>
    <w:rsid w:val="00A54F76"/>
    <w:rsid w:val="00A55207"/>
    <w:rsid w:val="00A5522C"/>
    <w:rsid w:val="00A56337"/>
    <w:rsid w:val="00A563FD"/>
    <w:rsid w:val="00A564D1"/>
    <w:rsid w:val="00A56E5C"/>
    <w:rsid w:val="00A57247"/>
    <w:rsid w:val="00A576DC"/>
    <w:rsid w:val="00A60199"/>
    <w:rsid w:val="00A60472"/>
    <w:rsid w:val="00A60734"/>
    <w:rsid w:val="00A60FCC"/>
    <w:rsid w:val="00A6163A"/>
    <w:rsid w:val="00A61DC3"/>
    <w:rsid w:val="00A62610"/>
    <w:rsid w:val="00A631B0"/>
    <w:rsid w:val="00A63453"/>
    <w:rsid w:val="00A63887"/>
    <w:rsid w:val="00A64D3B"/>
    <w:rsid w:val="00A65175"/>
    <w:rsid w:val="00A65A25"/>
    <w:rsid w:val="00A65A28"/>
    <w:rsid w:val="00A65ABA"/>
    <w:rsid w:val="00A67839"/>
    <w:rsid w:val="00A67D59"/>
    <w:rsid w:val="00A70732"/>
    <w:rsid w:val="00A70D68"/>
    <w:rsid w:val="00A70FC8"/>
    <w:rsid w:val="00A7198B"/>
    <w:rsid w:val="00A72E6C"/>
    <w:rsid w:val="00A740ED"/>
    <w:rsid w:val="00A7481D"/>
    <w:rsid w:val="00A748A8"/>
    <w:rsid w:val="00A754E7"/>
    <w:rsid w:val="00A75912"/>
    <w:rsid w:val="00A7678F"/>
    <w:rsid w:val="00A76BC6"/>
    <w:rsid w:val="00A76EBB"/>
    <w:rsid w:val="00A803B3"/>
    <w:rsid w:val="00A80B3D"/>
    <w:rsid w:val="00A814EE"/>
    <w:rsid w:val="00A821DB"/>
    <w:rsid w:val="00A82A17"/>
    <w:rsid w:val="00A8358B"/>
    <w:rsid w:val="00A84697"/>
    <w:rsid w:val="00A8570E"/>
    <w:rsid w:val="00A857A3"/>
    <w:rsid w:val="00A86027"/>
    <w:rsid w:val="00A861C4"/>
    <w:rsid w:val="00A8631E"/>
    <w:rsid w:val="00A91163"/>
    <w:rsid w:val="00A92508"/>
    <w:rsid w:val="00A942ED"/>
    <w:rsid w:val="00A948F3"/>
    <w:rsid w:val="00A955E2"/>
    <w:rsid w:val="00A960B3"/>
    <w:rsid w:val="00A9756F"/>
    <w:rsid w:val="00AA0412"/>
    <w:rsid w:val="00AA099E"/>
    <w:rsid w:val="00AA0B0E"/>
    <w:rsid w:val="00AA155A"/>
    <w:rsid w:val="00AA21B4"/>
    <w:rsid w:val="00AA2C1E"/>
    <w:rsid w:val="00AA2F07"/>
    <w:rsid w:val="00AA4159"/>
    <w:rsid w:val="00AA4B87"/>
    <w:rsid w:val="00AA74BC"/>
    <w:rsid w:val="00AA7612"/>
    <w:rsid w:val="00AA7E74"/>
    <w:rsid w:val="00AA7F5E"/>
    <w:rsid w:val="00AB1311"/>
    <w:rsid w:val="00AB1E1A"/>
    <w:rsid w:val="00AB29FD"/>
    <w:rsid w:val="00AB30CF"/>
    <w:rsid w:val="00AB32DC"/>
    <w:rsid w:val="00AB3EC1"/>
    <w:rsid w:val="00AB47F6"/>
    <w:rsid w:val="00AB49B3"/>
    <w:rsid w:val="00AB68D4"/>
    <w:rsid w:val="00AB7171"/>
    <w:rsid w:val="00AC02C1"/>
    <w:rsid w:val="00AC0444"/>
    <w:rsid w:val="00AC182C"/>
    <w:rsid w:val="00AC1E09"/>
    <w:rsid w:val="00AC2021"/>
    <w:rsid w:val="00AC221B"/>
    <w:rsid w:val="00AC2354"/>
    <w:rsid w:val="00AC2979"/>
    <w:rsid w:val="00AC2F4B"/>
    <w:rsid w:val="00AC3180"/>
    <w:rsid w:val="00AC375B"/>
    <w:rsid w:val="00AC3C84"/>
    <w:rsid w:val="00AC418A"/>
    <w:rsid w:val="00AC478B"/>
    <w:rsid w:val="00AC53BC"/>
    <w:rsid w:val="00AC5E59"/>
    <w:rsid w:val="00AC6018"/>
    <w:rsid w:val="00AC728E"/>
    <w:rsid w:val="00AC7AF8"/>
    <w:rsid w:val="00AC7E0B"/>
    <w:rsid w:val="00AD1863"/>
    <w:rsid w:val="00AD195B"/>
    <w:rsid w:val="00AD21F5"/>
    <w:rsid w:val="00AD3781"/>
    <w:rsid w:val="00AD3B7A"/>
    <w:rsid w:val="00AD4F35"/>
    <w:rsid w:val="00AD5664"/>
    <w:rsid w:val="00AD598E"/>
    <w:rsid w:val="00AD5FAB"/>
    <w:rsid w:val="00AD6048"/>
    <w:rsid w:val="00AD6762"/>
    <w:rsid w:val="00AD6D58"/>
    <w:rsid w:val="00AD7534"/>
    <w:rsid w:val="00AE0BEE"/>
    <w:rsid w:val="00AE0BFA"/>
    <w:rsid w:val="00AE118D"/>
    <w:rsid w:val="00AE22D2"/>
    <w:rsid w:val="00AE24B1"/>
    <w:rsid w:val="00AE2BEA"/>
    <w:rsid w:val="00AE32B3"/>
    <w:rsid w:val="00AE332F"/>
    <w:rsid w:val="00AE426C"/>
    <w:rsid w:val="00AE460B"/>
    <w:rsid w:val="00AE460D"/>
    <w:rsid w:val="00AE5743"/>
    <w:rsid w:val="00AE6077"/>
    <w:rsid w:val="00AE628A"/>
    <w:rsid w:val="00AE69D5"/>
    <w:rsid w:val="00AE6D7C"/>
    <w:rsid w:val="00AE6EAD"/>
    <w:rsid w:val="00AE7593"/>
    <w:rsid w:val="00AE7803"/>
    <w:rsid w:val="00AF016B"/>
    <w:rsid w:val="00AF08A5"/>
    <w:rsid w:val="00AF0AC8"/>
    <w:rsid w:val="00AF1852"/>
    <w:rsid w:val="00AF1BC2"/>
    <w:rsid w:val="00AF1E1F"/>
    <w:rsid w:val="00AF1E89"/>
    <w:rsid w:val="00AF2534"/>
    <w:rsid w:val="00AF2DED"/>
    <w:rsid w:val="00AF300F"/>
    <w:rsid w:val="00AF3147"/>
    <w:rsid w:val="00AF3A23"/>
    <w:rsid w:val="00AF5754"/>
    <w:rsid w:val="00AF5F93"/>
    <w:rsid w:val="00AF643D"/>
    <w:rsid w:val="00AF66D5"/>
    <w:rsid w:val="00AF6A94"/>
    <w:rsid w:val="00AF6C36"/>
    <w:rsid w:val="00AF6E2A"/>
    <w:rsid w:val="00AF7D5C"/>
    <w:rsid w:val="00B00641"/>
    <w:rsid w:val="00B006EF"/>
    <w:rsid w:val="00B01526"/>
    <w:rsid w:val="00B01726"/>
    <w:rsid w:val="00B02FA2"/>
    <w:rsid w:val="00B03145"/>
    <w:rsid w:val="00B039A5"/>
    <w:rsid w:val="00B063C2"/>
    <w:rsid w:val="00B069A6"/>
    <w:rsid w:val="00B07F4C"/>
    <w:rsid w:val="00B1006D"/>
    <w:rsid w:val="00B105CA"/>
    <w:rsid w:val="00B11278"/>
    <w:rsid w:val="00B112B2"/>
    <w:rsid w:val="00B11C23"/>
    <w:rsid w:val="00B127C1"/>
    <w:rsid w:val="00B12C40"/>
    <w:rsid w:val="00B13F46"/>
    <w:rsid w:val="00B143CD"/>
    <w:rsid w:val="00B14E1A"/>
    <w:rsid w:val="00B14ED6"/>
    <w:rsid w:val="00B15428"/>
    <w:rsid w:val="00B16B4B"/>
    <w:rsid w:val="00B16BBB"/>
    <w:rsid w:val="00B175DB"/>
    <w:rsid w:val="00B179E6"/>
    <w:rsid w:val="00B17A04"/>
    <w:rsid w:val="00B20163"/>
    <w:rsid w:val="00B203C6"/>
    <w:rsid w:val="00B207A8"/>
    <w:rsid w:val="00B20BBC"/>
    <w:rsid w:val="00B20F5C"/>
    <w:rsid w:val="00B2167C"/>
    <w:rsid w:val="00B224D0"/>
    <w:rsid w:val="00B239F3"/>
    <w:rsid w:val="00B23C12"/>
    <w:rsid w:val="00B2474B"/>
    <w:rsid w:val="00B247A4"/>
    <w:rsid w:val="00B24EFD"/>
    <w:rsid w:val="00B25BCC"/>
    <w:rsid w:val="00B26124"/>
    <w:rsid w:val="00B26D07"/>
    <w:rsid w:val="00B26DA8"/>
    <w:rsid w:val="00B2723D"/>
    <w:rsid w:val="00B27B5E"/>
    <w:rsid w:val="00B30069"/>
    <w:rsid w:val="00B3049D"/>
    <w:rsid w:val="00B308A5"/>
    <w:rsid w:val="00B30F8C"/>
    <w:rsid w:val="00B31617"/>
    <w:rsid w:val="00B31D3D"/>
    <w:rsid w:val="00B32CAF"/>
    <w:rsid w:val="00B3315A"/>
    <w:rsid w:val="00B35330"/>
    <w:rsid w:val="00B36658"/>
    <w:rsid w:val="00B37DD1"/>
    <w:rsid w:val="00B40CEF"/>
    <w:rsid w:val="00B41A96"/>
    <w:rsid w:val="00B42CFC"/>
    <w:rsid w:val="00B4543B"/>
    <w:rsid w:val="00B468FA"/>
    <w:rsid w:val="00B474F7"/>
    <w:rsid w:val="00B47942"/>
    <w:rsid w:val="00B503C5"/>
    <w:rsid w:val="00B50DC3"/>
    <w:rsid w:val="00B51DFF"/>
    <w:rsid w:val="00B52141"/>
    <w:rsid w:val="00B53253"/>
    <w:rsid w:val="00B538B5"/>
    <w:rsid w:val="00B55027"/>
    <w:rsid w:val="00B55402"/>
    <w:rsid w:val="00B55731"/>
    <w:rsid w:val="00B55ED2"/>
    <w:rsid w:val="00B56251"/>
    <w:rsid w:val="00B56379"/>
    <w:rsid w:val="00B5676C"/>
    <w:rsid w:val="00B568C7"/>
    <w:rsid w:val="00B56DD9"/>
    <w:rsid w:val="00B574A0"/>
    <w:rsid w:val="00B575A3"/>
    <w:rsid w:val="00B60492"/>
    <w:rsid w:val="00B61600"/>
    <w:rsid w:val="00B62B92"/>
    <w:rsid w:val="00B62F74"/>
    <w:rsid w:val="00B63596"/>
    <w:rsid w:val="00B64C83"/>
    <w:rsid w:val="00B64F86"/>
    <w:rsid w:val="00B65BB9"/>
    <w:rsid w:val="00B662E9"/>
    <w:rsid w:val="00B678B7"/>
    <w:rsid w:val="00B67EBF"/>
    <w:rsid w:val="00B71414"/>
    <w:rsid w:val="00B71E3F"/>
    <w:rsid w:val="00B73780"/>
    <w:rsid w:val="00B73EE0"/>
    <w:rsid w:val="00B75A8C"/>
    <w:rsid w:val="00B767AF"/>
    <w:rsid w:val="00B76BDB"/>
    <w:rsid w:val="00B80AEC"/>
    <w:rsid w:val="00B8143C"/>
    <w:rsid w:val="00B814ED"/>
    <w:rsid w:val="00B81AE0"/>
    <w:rsid w:val="00B82A90"/>
    <w:rsid w:val="00B83396"/>
    <w:rsid w:val="00B840F4"/>
    <w:rsid w:val="00B84A07"/>
    <w:rsid w:val="00B85165"/>
    <w:rsid w:val="00B862BF"/>
    <w:rsid w:val="00B87553"/>
    <w:rsid w:val="00B87CDC"/>
    <w:rsid w:val="00B90D0C"/>
    <w:rsid w:val="00B93D94"/>
    <w:rsid w:val="00B958B5"/>
    <w:rsid w:val="00B9594D"/>
    <w:rsid w:val="00B95EC0"/>
    <w:rsid w:val="00B9680A"/>
    <w:rsid w:val="00B9740A"/>
    <w:rsid w:val="00B97730"/>
    <w:rsid w:val="00BA04E9"/>
    <w:rsid w:val="00BA0A47"/>
    <w:rsid w:val="00BA4F6D"/>
    <w:rsid w:val="00BA6377"/>
    <w:rsid w:val="00BA675B"/>
    <w:rsid w:val="00BA6AC7"/>
    <w:rsid w:val="00BA741E"/>
    <w:rsid w:val="00BB0028"/>
    <w:rsid w:val="00BB1471"/>
    <w:rsid w:val="00BB3055"/>
    <w:rsid w:val="00BB309A"/>
    <w:rsid w:val="00BB374F"/>
    <w:rsid w:val="00BB3FA5"/>
    <w:rsid w:val="00BB4E8F"/>
    <w:rsid w:val="00BB64F7"/>
    <w:rsid w:val="00BB6B7D"/>
    <w:rsid w:val="00BB70C4"/>
    <w:rsid w:val="00BB7489"/>
    <w:rsid w:val="00BC0533"/>
    <w:rsid w:val="00BC090D"/>
    <w:rsid w:val="00BC0DF8"/>
    <w:rsid w:val="00BC1A6D"/>
    <w:rsid w:val="00BC3791"/>
    <w:rsid w:val="00BC3A48"/>
    <w:rsid w:val="00BC444A"/>
    <w:rsid w:val="00BC4690"/>
    <w:rsid w:val="00BC4A32"/>
    <w:rsid w:val="00BC50A1"/>
    <w:rsid w:val="00BC5257"/>
    <w:rsid w:val="00BC5BC2"/>
    <w:rsid w:val="00BC6404"/>
    <w:rsid w:val="00BC7D01"/>
    <w:rsid w:val="00BD0938"/>
    <w:rsid w:val="00BD0D62"/>
    <w:rsid w:val="00BD0DAC"/>
    <w:rsid w:val="00BD1506"/>
    <w:rsid w:val="00BD1AAF"/>
    <w:rsid w:val="00BD1EB5"/>
    <w:rsid w:val="00BD3237"/>
    <w:rsid w:val="00BD3E5B"/>
    <w:rsid w:val="00BD3ECC"/>
    <w:rsid w:val="00BD3F6E"/>
    <w:rsid w:val="00BD4655"/>
    <w:rsid w:val="00BD4883"/>
    <w:rsid w:val="00BD508B"/>
    <w:rsid w:val="00BD5428"/>
    <w:rsid w:val="00BD68D4"/>
    <w:rsid w:val="00BD6C18"/>
    <w:rsid w:val="00BD7F3D"/>
    <w:rsid w:val="00BE00B9"/>
    <w:rsid w:val="00BE0D46"/>
    <w:rsid w:val="00BE0F32"/>
    <w:rsid w:val="00BE100B"/>
    <w:rsid w:val="00BE1385"/>
    <w:rsid w:val="00BE144E"/>
    <w:rsid w:val="00BE1A31"/>
    <w:rsid w:val="00BE1C9A"/>
    <w:rsid w:val="00BE2286"/>
    <w:rsid w:val="00BE23A9"/>
    <w:rsid w:val="00BE2490"/>
    <w:rsid w:val="00BE26FE"/>
    <w:rsid w:val="00BE373B"/>
    <w:rsid w:val="00BE54D5"/>
    <w:rsid w:val="00BE5602"/>
    <w:rsid w:val="00BE5FEF"/>
    <w:rsid w:val="00BE6CFF"/>
    <w:rsid w:val="00BE70B3"/>
    <w:rsid w:val="00BE7369"/>
    <w:rsid w:val="00BE7C94"/>
    <w:rsid w:val="00BF01F9"/>
    <w:rsid w:val="00BF12AB"/>
    <w:rsid w:val="00BF131C"/>
    <w:rsid w:val="00BF29B6"/>
    <w:rsid w:val="00BF2B1D"/>
    <w:rsid w:val="00BF2B91"/>
    <w:rsid w:val="00BF30C6"/>
    <w:rsid w:val="00BF3EE8"/>
    <w:rsid w:val="00BF4A9A"/>
    <w:rsid w:val="00BF559C"/>
    <w:rsid w:val="00BF6045"/>
    <w:rsid w:val="00BF727F"/>
    <w:rsid w:val="00BF7F33"/>
    <w:rsid w:val="00C00FE9"/>
    <w:rsid w:val="00C01225"/>
    <w:rsid w:val="00C01620"/>
    <w:rsid w:val="00C01A1B"/>
    <w:rsid w:val="00C02E02"/>
    <w:rsid w:val="00C03C57"/>
    <w:rsid w:val="00C04578"/>
    <w:rsid w:val="00C05846"/>
    <w:rsid w:val="00C05FA8"/>
    <w:rsid w:val="00C10A3A"/>
    <w:rsid w:val="00C1130A"/>
    <w:rsid w:val="00C11B55"/>
    <w:rsid w:val="00C11DFB"/>
    <w:rsid w:val="00C1281F"/>
    <w:rsid w:val="00C12E05"/>
    <w:rsid w:val="00C1377B"/>
    <w:rsid w:val="00C16212"/>
    <w:rsid w:val="00C17483"/>
    <w:rsid w:val="00C17D00"/>
    <w:rsid w:val="00C17D1D"/>
    <w:rsid w:val="00C20AA9"/>
    <w:rsid w:val="00C21041"/>
    <w:rsid w:val="00C21090"/>
    <w:rsid w:val="00C21C96"/>
    <w:rsid w:val="00C21D81"/>
    <w:rsid w:val="00C22420"/>
    <w:rsid w:val="00C2300C"/>
    <w:rsid w:val="00C2327A"/>
    <w:rsid w:val="00C24684"/>
    <w:rsid w:val="00C2504D"/>
    <w:rsid w:val="00C25E9A"/>
    <w:rsid w:val="00C26BDA"/>
    <w:rsid w:val="00C26F56"/>
    <w:rsid w:val="00C26FA2"/>
    <w:rsid w:val="00C3195D"/>
    <w:rsid w:val="00C32F07"/>
    <w:rsid w:val="00C33776"/>
    <w:rsid w:val="00C33D45"/>
    <w:rsid w:val="00C33F3A"/>
    <w:rsid w:val="00C34C69"/>
    <w:rsid w:val="00C36B18"/>
    <w:rsid w:val="00C37218"/>
    <w:rsid w:val="00C41B50"/>
    <w:rsid w:val="00C41E43"/>
    <w:rsid w:val="00C42B4B"/>
    <w:rsid w:val="00C4493C"/>
    <w:rsid w:val="00C45128"/>
    <w:rsid w:val="00C45A59"/>
    <w:rsid w:val="00C45BCA"/>
    <w:rsid w:val="00C45CDD"/>
    <w:rsid w:val="00C4638E"/>
    <w:rsid w:val="00C47CAE"/>
    <w:rsid w:val="00C50216"/>
    <w:rsid w:val="00C50274"/>
    <w:rsid w:val="00C508EF"/>
    <w:rsid w:val="00C51085"/>
    <w:rsid w:val="00C519BB"/>
    <w:rsid w:val="00C5211A"/>
    <w:rsid w:val="00C52917"/>
    <w:rsid w:val="00C52A54"/>
    <w:rsid w:val="00C5583D"/>
    <w:rsid w:val="00C55BC8"/>
    <w:rsid w:val="00C56227"/>
    <w:rsid w:val="00C600F8"/>
    <w:rsid w:val="00C60777"/>
    <w:rsid w:val="00C6082B"/>
    <w:rsid w:val="00C61DF3"/>
    <w:rsid w:val="00C62173"/>
    <w:rsid w:val="00C624D5"/>
    <w:rsid w:val="00C633E6"/>
    <w:rsid w:val="00C64132"/>
    <w:rsid w:val="00C64A62"/>
    <w:rsid w:val="00C65088"/>
    <w:rsid w:val="00C6528E"/>
    <w:rsid w:val="00C658E0"/>
    <w:rsid w:val="00C65945"/>
    <w:rsid w:val="00C65D2F"/>
    <w:rsid w:val="00C66C0C"/>
    <w:rsid w:val="00C672BE"/>
    <w:rsid w:val="00C67A88"/>
    <w:rsid w:val="00C707AD"/>
    <w:rsid w:val="00C718A5"/>
    <w:rsid w:val="00C71F3F"/>
    <w:rsid w:val="00C733D7"/>
    <w:rsid w:val="00C74812"/>
    <w:rsid w:val="00C74B12"/>
    <w:rsid w:val="00C74E6D"/>
    <w:rsid w:val="00C76394"/>
    <w:rsid w:val="00C772E1"/>
    <w:rsid w:val="00C77F0E"/>
    <w:rsid w:val="00C81393"/>
    <w:rsid w:val="00C814D8"/>
    <w:rsid w:val="00C81FE5"/>
    <w:rsid w:val="00C84A67"/>
    <w:rsid w:val="00C869A3"/>
    <w:rsid w:val="00C873BE"/>
    <w:rsid w:val="00C875B5"/>
    <w:rsid w:val="00C87E32"/>
    <w:rsid w:val="00C90B39"/>
    <w:rsid w:val="00C90BD6"/>
    <w:rsid w:val="00C910CF"/>
    <w:rsid w:val="00C92909"/>
    <w:rsid w:val="00C92C17"/>
    <w:rsid w:val="00C93447"/>
    <w:rsid w:val="00C938B5"/>
    <w:rsid w:val="00C93AD3"/>
    <w:rsid w:val="00C9413B"/>
    <w:rsid w:val="00C949A8"/>
    <w:rsid w:val="00C95E51"/>
    <w:rsid w:val="00C95F07"/>
    <w:rsid w:val="00C95F62"/>
    <w:rsid w:val="00C966C6"/>
    <w:rsid w:val="00C9684F"/>
    <w:rsid w:val="00C96A7F"/>
    <w:rsid w:val="00C96D78"/>
    <w:rsid w:val="00CA126D"/>
    <w:rsid w:val="00CA260F"/>
    <w:rsid w:val="00CA2969"/>
    <w:rsid w:val="00CA3420"/>
    <w:rsid w:val="00CA3E93"/>
    <w:rsid w:val="00CA434E"/>
    <w:rsid w:val="00CA47E4"/>
    <w:rsid w:val="00CA4E09"/>
    <w:rsid w:val="00CA51AD"/>
    <w:rsid w:val="00CA5D92"/>
    <w:rsid w:val="00CA6173"/>
    <w:rsid w:val="00CA685B"/>
    <w:rsid w:val="00CA69D5"/>
    <w:rsid w:val="00CB0399"/>
    <w:rsid w:val="00CB040C"/>
    <w:rsid w:val="00CB0768"/>
    <w:rsid w:val="00CB0C83"/>
    <w:rsid w:val="00CB2123"/>
    <w:rsid w:val="00CB2200"/>
    <w:rsid w:val="00CB460B"/>
    <w:rsid w:val="00CB5F9E"/>
    <w:rsid w:val="00CB60E1"/>
    <w:rsid w:val="00CB66E9"/>
    <w:rsid w:val="00CB7004"/>
    <w:rsid w:val="00CC0024"/>
    <w:rsid w:val="00CC005B"/>
    <w:rsid w:val="00CC02BF"/>
    <w:rsid w:val="00CC03AF"/>
    <w:rsid w:val="00CC0A8C"/>
    <w:rsid w:val="00CC1F93"/>
    <w:rsid w:val="00CC231B"/>
    <w:rsid w:val="00CC2329"/>
    <w:rsid w:val="00CC2704"/>
    <w:rsid w:val="00CC2DA6"/>
    <w:rsid w:val="00CC3433"/>
    <w:rsid w:val="00CC44E2"/>
    <w:rsid w:val="00CC473D"/>
    <w:rsid w:val="00CC4DEB"/>
    <w:rsid w:val="00CC59F5"/>
    <w:rsid w:val="00CC647E"/>
    <w:rsid w:val="00CC7B5E"/>
    <w:rsid w:val="00CD12E9"/>
    <w:rsid w:val="00CD165F"/>
    <w:rsid w:val="00CD287B"/>
    <w:rsid w:val="00CD3DC2"/>
    <w:rsid w:val="00CD5350"/>
    <w:rsid w:val="00CD5490"/>
    <w:rsid w:val="00CD64B8"/>
    <w:rsid w:val="00CD7052"/>
    <w:rsid w:val="00CD770A"/>
    <w:rsid w:val="00CD7ECA"/>
    <w:rsid w:val="00CD7ED8"/>
    <w:rsid w:val="00CE0804"/>
    <w:rsid w:val="00CE0C4B"/>
    <w:rsid w:val="00CE0CD2"/>
    <w:rsid w:val="00CE14E9"/>
    <w:rsid w:val="00CE1F4A"/>
    <w:rsid w:val="00CE2447"/>
    <w:rsid w:val="00CE3EBD"/>
    <w:rsid w:val="00CE6B7D"/>
    <w:rsid w:val="00CE6FED"/>
    <w:rsid w:val="00CF1780"/>
    <w:rsid w:val="00CF21D8"/>
    <w:rsid w:val="00CF45CE"/>
    <w:rsid w:val="00CF5E74"/>
    <w:rsid w:val="00CF5EF7"/>
    <w:rsid w:val="00CF65E0"/>
    <w:rsid w:val="00CF667E"/>
    <w:rsid w:val="00CF671E"/>
    <w:rsid w:val="00CF69A8"/>
    <w:rsid w:val="00CF7342"/>
    <w:rsid w:val="00CF7A69"/>
    <w:rsid w:val="00CF7F70"/>
    <w:rsid w:val="00CF7FE8"/>
    <w:rsid w:val="00D0054F"/>
    <w:rsid w:val="00D017AB"/>
    <w:rsid w:val="00D021B4"/>
    <w:rsid w:val="00D02602"/>
    <w:rsid w:val="00D0261D"/>
    <w:rsid w:val="00D040BD"/>
    <w:rsid w:val="00D046D0"/>
    <w:rsid w:val="00D04AB1"/>
    <w:rsid w:val="00D04DAB"/>
    <w:rsid w:val="00D05002"/>
    <w:rsid w:val="00D0503A"/>
    <w:rsid w:val="00D07666"/>
    <w:rsid w:val="00D1059B"/>
    <w:rsid w:val="00D1065D"/>
    <w:rsid w:val="00D10ABA"/>
    <w:rsid w:val="00D12C6F"/>
    <w:rsid w:val="00D12F03"/>
    <w:rsid w:val="00D14DCC"/>
    <w:rsid w:val="00D14FDD"/>
    <w:rsid w:val="00D15267"/>
    <w:rsid w:val="00D152FC"/>
    <w:rsid w:val="00D17066"/>
    <w:rsid w:val="00D174E3"/>
    <w:rsid w:val="00D178F0"/>
    <w:rsid w:val="00D17A91"/>
    <w:rsid w:val="00D2069D"/>
    <w:rsid w:val="00D207BB"/>
    <w:rsid w:val="00D21030"/>
    <w:rsid w:val="00D21353"/>
    <w:rsid w:val="00D216B8"/>
    <w:rsid w:val="00D21803"/>
    <w:rsid w:val="00D21C99"/>
    <w:rsid w:val="00D22D5D"/>
    <w:rsid w:val="00D233BC"/>
    <w:rsid w:val="00D23416"/>
    <w:rsid w:val="00D23B40"/>
    <w:rsid w:val="00D2418A"/>
    <w:rsid w:val="00D246B4"/>
    <w:rsid w:val="00D24CF7"/>
    <w:rsid w:val="00D252D4"/>
    <w:rsid w:val="00D25B93"/>
    <w:rsid w:val="00D2614F"/>
    <w:rsid w:val="00D26241"/>
    <w:rsid w:val="00D27572"/>
    <w:rsid w:val="00D3080C"/>
    <w:rsid w:val="00D30FCC"/>
    <w:rsid w:val="00D323C5"/>
    <w:rsid w:val="00D32584"/>
    <w:rsid w:val="00D35828"/>
    <w:rsid w:val="00D35E5C"/>
    <w:rsid w:val="00D3700C"/>
    <w:rsid w:val="00D3751C"/>
    <w:rsid w:val="00D37794"/>
    <w:rsid w:val="00D425EA"/>
    <w:rsid w:val="00D4272B"/>
    <w:rsid w:val="00D447CF"/>
    <w:rsid w:val="00D4588C"/>
    <w:rsid w:val="00D46638"/>
    <w:rsid w:val="00D469D5"/>
    <w:rsid w:val="00D46A99"/>
    <w:rsid w:val="00D46E3D"/>
    <w:rsid w:val="00D47363"/>
    <w:rsid w:val="00D47AF3"/>
    <w:rsid w:val="00D513C2"/>
    <w:rsid w:val="00D51A2B"/>
    <w:rsid w:val="00D522C6"/>
    <w:rsid w:val="00D528CE"/>
    <w:rsid w:val="00D529DE"/>
    <w:rsid w:val="00D52D43"/>
    <w:rsid w:val="00D5303E"/>
    <w:rsid w:val="00D532BA"/>
    <w:rsid w:val="00D53A8B"/>
    <w:rsid w:val="00D5437C"/>
    <w:rsid w:val="00D545D5"/>
    <w:rsid w:val="00D553FF"/>
    <w:rsid w:val="00D55694"/>
    <w:rsid w:val="00D558C0"/>
    <w:rsid w:val="00D56DA0"/>
    <w:rsid w:val="00D56FC6"/>
    <w:rsid w:val="00D60707"/>
    <w:rsid w:val="00D6138C"/>
    <w:rsid w:val="00D625ED"/>
    <w:rsid w:val="00D6266A"/>
    <w:rsid w:val="00D62E32"/>
    <w:rsid w:val="00D64CEB"/>
    <w:rsid w:val="00D65988"/>
    <w:rsid w:val="00D66390"/>
    <w:rsid w:val="00D67D92"/>
    <w:rsid w:val="00D70AB2"/>
    <w:rsid w:val="00D72BF8"/>
    <w:rsid w:val="00D72F37"/>
    <w:rsid w:val="00D73611"/>
    <w:rsid w:val="00D744FA"/>
    <w:rsid w:val="00D748C1"/>
    <w:rsid w:val="00D75268"/>
    <w:rsid w:val="00D75D8E"/>
    <w:rsid w:val="00D760BF"/>
    <w:rsid w:val="00D76D06"/>
    <w:rsid w:val="00D76FF4"/>
    <w:rsid w:val="00D802A2"/>
    <w:rsid w:val="00D8038F"/>
    <w:rsid w:val="00D8071B"/>
    <w:rsid w:val="00D80E4D"/>
    <w:rsid w:val="00D81216"/>
    <w:rsid w:val="00D81B51"/>
    <w:rsid w:val="00D81DA9"/>
    <w:rsid w:val="00D821E8"/>
    <w:rsid w:val="00D825B1"/>
    <w:rsid w:val="00D825CE"/>
    <w:rsid w:val="00D82A25"/>
    <w:rsid w:val="00D82F2F"/>
    <w:rsid w:val="00D82F73"/>
    <w:rsid w:val="00D8341D"/>
    <w:rsid w:val="00D836B4"/>
    <w:rsid w:val="00D84665"/>
    <w:rsid w:val="00D84C65"/>
    <w:rsid w:val="00D85477"/>
    <w:rsid w:val="00D85FB4"/>
    <w:rsid w:val="00D86201"/>
    <w:rsid w:val="00D86914"/>
    <w:rsid w:val="00D87071"/>
    <w:rsid w:val="00D9007E"/>
    <w:rsid w:val="00D919B3"/>
    <w:rsid w:val="00D93BC6"/>
    <w:rsid w:val="00D940CD"/>
    <w:rsid w:val="00D94A67"/>
    <w:rsid w:val="00D953D4"/>
    <w:rsid w:val="00D97578"/>
    <w:rsid w:val="00D9778B"/>
    <w:rsid w:val="00DA05B3"/>
    <w:rsid w:val="00DA1A07"/>
    <w:rsid w:val="00DA1E16"/>
    <w:rsid w:val="00DA2298"/>
    <w:rsid w:val="00DA24D6"/>
    <w:rsid w:val="00DA2529"/>
    <w:rsid w:val="00DA5498"/>
    <w:rsid w:val="00DA58F7"/>
    <w:rsid w:val="00DA68CC"/>
    <w:rsid w:val="00DA6B38"/>
    <w:rsid w:val="00DA7A5A"/>
    <w:rsid w:val="00DA7E23"/>
    <w:rsid w:val="00DB0E5E"/>
    <w:rsid w:val="00DB1039"/>
    <w:rsid w:val="00DB168F"/>
    <w:rsid w:val="00DB2522"/>
    <w:rsid w:val="00DB2E77"/>
    <w:rsid w:val="00DB2FD8"/>
    <w:rsid w:val="00DB3E2B"/>
    <w:rsid w:val="00DB4140"/>
    <w:rsid w:val="00DB43A4"/>
    <w:rsid w:val="00DB4B88"/>
    <w:rsid w:val="00DB4C21"/>
    <w:rsid w:val="00DB7204"/>
    <w:rsid w:val="00DB7E35"/>
    <w:rsid w:val="00DC0B9C"/>
    <w:rsid w:val="00DC145F"/>
    <w:rsid w:val="00DC1592"/>
    <w:rsid w:val="00DC2530"/>
    <w:rsid w:val="00DC2EEB"/>
    <w:rsid w:val="00DC37ED"/>
    <w:rsid w:val="00DC4458"/>
    <w:rsid w:val="00DC5488"/>
    <w:rsid w:val="00DC54A5"/>
    <w:rsid w:val="00DC5FB6"/>
    <w:rsid w:val="00DC6260"/>
    <w:rsid w:val="00DC6792"/>
    <w:rsid w:val="00DC6BCA"/>
    <w:rsid w:val="00DC6EF0"/>
    <w:rsid w:val="00DC7610"/>
    <w:rsid w:val="00DD05DC"/>
    <w:rsid w:val="00DD0C02"/>
    <w:rsid w:val="00DD0F61"/>
    <w:rsid w:val="00DD119A"/>
    <w:rsid w:val="00DD2582"/>
    <w:rsid w:val="00DD3418"/>
    <w:rsid w:val="00DD3E6C"/>
    <w:rsid w:val="00DD3FB3"/>
    <w:rsid w:val="00DD41D1"/>
    <w:rsid w:val="00DD46B5"/>
    <w:rsid w:val="00DD6835"/>
    <w:rsid w:val="00DD7792"/>
    <w:rsid w:val="00DE0CA9"/>
    <w:rsid w:val="00DE11C0"/>
    <w:rsid w:val="00DE1218"/>
    <w:rsid w:val="00DE1314"/>
    <w:rsid w:val="00DE1A61"/>
    <w:rsid w:val="00DE2E96"/>
    <w:rsid w:val="00DE38AC"/>
    <w:rsid w:val="00DE4C16"/>
    <w:rsid w:val="00DE501E"/>
    <w:rsid w:val="00DE5EE6"/>
    <w:rsid w:val="00DE60DA"/>
    <w:rsid w:val="00DE796E"/>
    <w:rsid w:val="00DE7E71"/>
    <w:rsid w:val="00DF058E"/>
    <w:rsid w:val="00DF0ADD"/>
    <w:rsid w:val="00DF1221"/>
    <w:rsid w:val="00DF20D2"/>
    <w:rsid w:val="00DF25DC"/>
    <w:rsid w:val="00DF3751"/>
    <w:rsid w:val="00DF3806"/>
    <w:rsid w:val="00DF3AF4"/>
    <w:rsid w:val="00DF3CF1"/>
    <w:rsid w:val="00DF3D93"/>
    <w:rsid w:val="00DF42C3"/>
    <w:rsid w:val="00DF5BF9"/>
    <w:rsid w:val="00DF6515"/>
    <w:rsid w:val="00DF654A"/>
    <w:rsid w:val="00DF6563"/>
    <w:rsid w:val="00DF6D97"/>
    <w:rsid w:val="00DF7737"/>
    <w:rsid w:val="00DF7C6F"/>
    <w:rsid w:val="00E0014C"/>
    <w:rsid w:val="00E011FF"/>
    <w:rsid w:val="00E015D7"/>
    <w:rsid w:val="00E029B3"/>
    <w:rsid w:val="00E02A29"/>
    <w:rsid w:val="00E03028"/>
    <w:rsid w:val="00E03711"/>
    <w:rsid w:val="00E03F04"/>
    <w:rsid w:val="00E046C8"/>
    <w:rsid w:val="00E05170"/>
    <w:rsid w:val="00E05311"/>
    <w:rsid w:val="00E05B21"/>
    <w:rsid w:val="00E05CB0"/>
    <w:rsid w:val="00E05DD0"/>
    <w:rsid w:val="00E06FBA"/>
    <w:rsid w:val="00E07691"/>
    <w:rsid w:val="00E07883"/>
    <w:rsid w:val="00E07E9F"/>
    <w:rsid w:val="00E12C78"/>
    <w:rsid w:val="00E12ECD"/>
    <w:rsid w:val="00E13214"/>
    <w:rsid w:val="00E132A4"/>
    <w:rsid w:val="00E14B61"/>
    <w:rsid w:val="00E1509C"/>
    <w:rsid w:val="00E15660"/>
    <w:rsid w:val="00E15C75"/>
    <w:rsid w:val="00E17715"/>
    <w:rsid w:val="00E20188"/>
    <w:rsid w:val="00E201D9"/>
    <w:rsid w:val="00E20406"/>
    <w:rsid w:val="00E20AB0"/>
    <w:rsid w:val="00E218B5"/>
    <w:rsid w:val="00E21A93"/>
    <w:rsid w:val="00E22C35"/>
    <w:rsid w:val="00E23D3E"/>
    <w:rsid w:val="00E240B4"/>
    <w:rsid w:val="00E24583"/>
    <w:rsid w:val="00E24FFB"/>
    <w:rsid w:val="00E25367"/>
    <w:rsid w:val="00E258C3"/>
    <w:rsid w:val="00E25DCB"/>
    <w:rsid w:val="00E272D6"/>
    <w:rsid w:val="00E30059"/>
    <w:rsid w:val="00E30A29"/>
    <w:rsid w:val="00E30A71"/>
    <w:rsid w:val="00E30E03"/>
    <w:rsid w:val="00E30FF1"/>
    <w:rsid w:val="00E31454"/>
    <w:rsid w:val="00E32338"/>
    <w:rsid w:val="00E34373"/>
    <w:rsid w:val="00E35EF7"/>
    <w:rsid w:val="00E3608A"/>
    <w:rsid w:val="00E403A0"/>
    <w:rsid w:val="00E40CA4"/>
    <w:rsid w:val="00E41887"/>
    <w:rsid w:val="00E41D22"/>
    <w:rsid w:val="00E42105"/>
    <w:rsid w:val="00E4308F"/>
    <w:rsid w:val="00E4377D"/>
    <w:rsid w:val="00E4416F"/>
    <w:rsid w:val="00E4484B"/>
    <w:rsid w:val="00E453A1"/>
    <w:rsid w:val="00E45C39"/>
    <w:rsid w:val="00E47341"/>
    <w:rsid w:val="00E476CF"/>
    <w:rsid w:val="00E501FC"/>
    <w:rsid w:val="00E50756"/>
    <w:rsid w:val="00E50BBB"/>
    <w:rsid w:val="00E51682"/>
    <w:rsid w:val="00E51C12"/>
    <w:rsid w:val="00E527F3"/>
    <w:rsid w:val="00E5377A"/>
    <w:rsid w:val="00E54901"/>
    <w:rsid w:val="00E5542F"/>
    <w:rsid w:val="00E55434"/>
    <w:rsid w:val="00E5696F"/>
    <w:rsid w:val="00E56E65"/>
    <w:rsid w:val="00E5707A"/>
    <w:rsid w:val="00E57181"/>
    <w:rsid w:val="00E57B78"/>
    <w:rsid w:val="00E60011"/>
    <w:rsid w:val="00E61BA2"/>
    <w:rsid w:val="00E62C40"/>
    <w:rsid w:val="00E636E5"/>
    <w:rsid w:val="00E6380D"/>
    <w:rsid w:val="00E639B0"/>
    <w:rsid w:val="00E63A16"/>
    <w:rsid w:val="00E6592E"/>
    <w:rsid w:val="00E65FB4"/>
    <w:rsid w:val="00E669E0"/>
    <w:rsid w:val="00E6792C"/>
    <w:rsid w:val="00E7102A"/>
    <w:rsid w:val="00E71264"/>
    <w:rsid w:val="00E714CE"/>
    <w:rsid w:val="00E72683"/>
    <w:rsid w:val="00E729F9"/>
    <w:rsid w:val="00E72C8A"/>
    <w:rsid w:val="00E72CE8"/>
    <w:rsid w:val="00E731CE"/>
    <w:rsid w:val="00E7439F"/>
    <w:rsid w:val="00E7468C"/>
    <w:rsid w:val="00E758D0"/>
    <w:rsid w:val="00E763E7"/>
    <w:rsid w:val="00E76492"/>
    <w:rsid w:val="00E7666D"/>
    <w:rsid w:val="00E76AE6"/>
    <w:rsid w:val="00E80B38"/>
    <w:rsid w:val="00E8147C"/>
    <w:rsid w:val="00E823A7"/>
    <w:rsid w:val="00E823CC"/>
    <w:rsid w:val="00E82603"/>
    <w:rsid w:val="00E826AD"/>
    <w:rsid w:val="00E82769"/>
    <w:rsid w:val="00E82817"/>
    <w:rsid w:val="00E83396"/>
    <w:rsid w:val="00E839C0"/>
    <w:rsid w:val="00E83DD8"/>
    <w:rsid w:val="00E84463"/>
    <w:rsid w:val="00E8474B"/>
    <w:rsid w:val="00E84F9C"/>
    <w:rsid w:val="00E854D7"/>
    <w:rsid w:val="00E8557A"/>
    <w:rsid w:val="00E85A24"/>
    <w:rsid w:val="00E862AF"/>
    <w:rsid w:val="00E868E3"/>
    <w:rsid w:val="00E86D7E"/>
    <w:rsid w:val="00E86DF4"/>
    <w:rsid w:val="00E86F86"/>
    <w:rsid w:val="00E91894"/>
    <w:rsid w:val="00E91F7D"/>
    <w:rsid w:val="00E9248D"/>
    <w:rsid w:val="00E9250F"/>
    <w:rsid w:val="00E94438"/>
    <w:rsid w:val="00E95EEC"/>
    <w:rsid w:val="00E9639F"/>
    <w:rsid w:val="00E96B6F"/>
    <w:rsid w:val="00E97FE1"/>
    <w:rsid w:val="00EA074C"/>
    <w:rsid w:val="00EA1578"/>
    <w:rsid w:val="00EA16DD"/>
    <w:rsid w:val="00EA1FC5"/>
    <w:rsid w:val="00EA2871"/>
    <w:rsid w:val="00EA3541"/>
    <w:rsid w:val="00EA38DE"/>
    <w:rsid w:val="00EA3A98"/>
    <w:rsid w:val="00EA5970"/>
    <w:rsid w:val="00EA7546"/>
    <w:rsid w:val="00EA7C0F"/>
    <w:rsid w:val="00EB0A7B"/>
    <w:rsid w:val="00EB136D"/>
    <w:rsid w:val="00EB1CD4"/>
    <w:rsid w:val="00EB1D31"/>
    <w:rsid w:val="00EB257B"/>
    <w:rsid w:val="00EB285C"/>
    <w:rsid w:val="00EB2F83"/>
    <w:rsid w:val="00EB3387"/>
    <w:rsid w:val="00EB3791"/>
    <w:rsid w:val="00EB3A7C"/>
    <w:rsid w:val="00EB42A4"/>
    <w:rsid w:val="00EB4CC1"/>
    <w:rsid w:val="00EB4EE7"/>
    <w:rsid w:val="00EB50D0"/>
    <w:rsid w:val="00EB5E0F"/>
    <w:rsid w:val="00EB6218"/>
    <w:rsid w:val="00EB6835"/>
    <w:rsid w:val="00EB69DF"/>
    <w:rsid w:val="00EB6CB7"/>
    <w:rsid w:val="00EB6F6A"/>
    <w:rsid w:val="00EB7E45"/>
    <w:rsid w:val="00EC0044"/>
    <w:rsid w:val="00EC027E"/>
    <w:rsid w:val="00EC0307"/>
    <w:rsid w:val="00EC04A6"/>
    <w:rsid w:val="00EC0978"/>
    <w:rsid w:val="00EC0BF0"/>
    <w:rsid w:val="00EC218C"/>
    <w:rsid w:val="00EC3624"/>
    <w:rsid w:val="00EC4A98"/>
    <w:rsid w:val="00EC4E65"/>
    <w:rsid w:val="00EC57D1"/>
    <w:rsid w:val="00EC6DC5"/>
    <w:rsid w:val="00EC793B"/>
    <w:rsid w:val="00ED01E0"/>
    <w:rsid w:val="00ED1ECF"/>
    <w:rsid w:val="00ED276C"/>
    <w:rsid w:val="00ED2A5E"/>
    <w:rsid w:val="00ED2E6F"/>
    <w:rsid w:val="00ED313B"/>
    <w:rsid w:val="00ED358E"/>
    <w:rsid w:val="00ED37E8"/>
    <w:rsid w:val="00ED3EFB"/>
    <w:rsid w:val="00ED4ABA"/>
    <w:rsid w:val="00ED558C"/>
    <w:rsid w:val="00ED5CAF"/>
    <w:rsid w:val="00ED5D08"/>
    <w:rsid w:val="00ED61A8"/>
    <w:rsid w:val="00ED70B1"/>
    <w:rsid w:val="00ED7CCA"/>
    <w:rsid w:val="00EE0E0F"/>
    <w:rsid w:val="00EE10D6"/>
    <w:rsid w:val="00EE12B0"/>
    <w:rsid w:val="00EE2619"/>
    <w:rsid w:val="00EE2BE7"/>
    <w:rsid w:val="00EE2D7A"/>
    <w:rsid w:val="00EE2D87"/>
    <w:rsid w:val="00EE3840"/>
    <w:rsid w:val="00EE3B67"/>
    <w:rsid w:val="00EE429A"/>
    <w:rsid w:val="00EE44F0"/>
    <w:rsid w:val="00EE4A85"/>
    <w:rsid w:val="00EE59AD"/>
    <w:rsid w:val="00EE6D99"/>
    <w:rsid w:val="00EE6F25"/>
    <w:rsid w:val="00EE702B"/>
    <w:rsid w:val="00EE733E"/>
    <w:rsid w:val="00EF02D0"/>
    <w:rsid w:val="00EF1041"/>
    <w:rsid w:val="00EF19AF"/>
    <w:rsid w:val="00EF21E5"/>
    <w:rsid w:val="00EF26AD"/>
    <w:rsid w:val="00EF3575"/>
    <w:rsid w:val="00EF3928"/>
    <w:rsid w:val="00EF4501"/>
    <w:rsid w:val="00EF5290"/>
    <w:rsid w:val="00EF6EF1"/>
    <w:rsid w:val="00EF73EE"/>
    <w:rsid w:val="00F00946"/>
    <w:rsid w:val="00F01621"/>
    <w:rsid w:val="00F0199F"/>
    <w:rsid w:val="00F021FA"/>
    <w:rsid w:val="00F02455"/>
    <w:rsid w:val="00F038D9"/>
    <w:rsid w:val="00F03C28"/>
    <w:rsid w:val="00F03FF0"/>
    <w:rsid w:val="00F04DC3"/>
    <w:rsid w:val="00F05C52"/>
    <w:rsid w:val="00F079D8"/>
    <w:rsid w:val="00F103D2"/>
    <w:rsid w:val="00F10F59"/>
    <w:rsid w:val="00F11150"/>
    <w:rsid w:val="00F11322"/>
    <w:rsid w:val="00F11351"/>
    <w:rsid w:val="00F1224E"/>
    <w:rsid w:val="00F1233E"/>
    <w:rsid w:val="00F1256B"/>
    <w:rsid w:val="00F12BB7"/>
    <w:rsid w:val="00F12C6A"/>
    <w:rsid w:val="00F13919"/>
    <w:rsid w:val="00F13EC9"/>
    <w:rsid w:val="00F15C0F"/>
    <w:rsid w:val="00F1754E"/>
    <w:rsid w:val="00F17CFF"/>
    <w:rsid w:val="00F205E0"/>
    <w:rsid w:val="00F20CEB"/>
    <w:rsid w:val="00F2212D"/>
    <w:rsid w:val="00F222DA"/>
    <w:rsid w:val="00F224E1"/>
    <w:rsid w:val="00F22C27"/>
    <w:rsid w:val="00F235F4"/>
    <w:rsid w:val="00F23F1F"/>
    <w:rsid w:val="00F24EB5"/>
    <w:rsid w:val="00F255D7"/>
    <w:rsid w:val="00F26468"/>
    <w:rsid w:val="00F275EE"/>
    <w:rsid w:val="00F305C8"/>
    <w:rsid w:val="00F30F11"/>
    <w:rsid w:val="00F3103C"/>
    <w:rsid w:val="00F32DFD"/>
    <w:rsid w:val="00F33433"/>
    <w:rsid w:val="00F3418A"/>
    <w:rsid w:val="00F35B57"/>
    <w:rsid w:val="00F36AC2"/>
    <w:rsid w:val="00F36C4E"/>
    <w:rsid w:val="00F37529"/>
    <w:rsid w:val="00F406D0"/>
    <w:rsid w:val="00F40F58"/>
    <w:rsid w:val="00F41095"/>
    <w:rsid w:val="00F411DA"/>
    <w:rsid w:val="00F421EC"/>
    <w:rsid w:val="00F42823"/>
    <w:rsid w:val="00F42845"/>
    <w:rsid w:val="00F42B92"/>
    <w:rsid w:val="00F43EA7"/>
    <w:rsid w:val="00F43FB8"/>
    <w:rsid w:val="00F44696"/>
    <w:rsid w:val="00F44883"/>
    <w:rsid w:val="00F44A3E"/>
    <w:rsid w:val="00F44FF2"/>
    <w:rsid w:val="00F45E82"/>
    <w:rsid w:val="00F45FA2"/>
    <w:rsid w:val="00F4689E"/>
    <w:rsid w:val="00F468E7"/>
    <w:rsid w:val="00F46904"/>
    <w:rsid w:val="00F4692B"/>
    <w:rsid w:val="00F46967"/>
    <w:rsid w:val="00F46FC2"/>
    <w:rsid w:val="00F517C3"/>
    <w:rsid w:val="00F52DDC"/>
    <w:rsid w:val="00F53012"/>
    <w:rsid w:val="00F534D2"/>
    <w:rsid w:val="00F55CC9"/>
    <w:rsid w:val="00F55F78"/>
    <w:rsid w:val="00F566F0"/>
    <w:rsid w:val="00F56E39"/>
    <w:rsid w:val="00F57151"/>
    <w:rsid w:val="00F578D9"/>
    <w:rsid w:val="00F603E2"/>
    <w:rsid w:val="00F6070E"/>
    <w:rsid w:val="00F60C2C"/>
    <w:rsid w:val="00F60C3C"/>
    <w:rsid w:val="00F61699"/>
    <w:rsid w:val="00F61B9B"/>
    <w:rsid w:val="00F622FB"/>
    <w:rsid w:val="00F623E5"/>
    <w:rsid w:val="00F62BD7"/>
    <w:rsid w:val="00F66150"/>
    <w:rsid w:val="00F665A7"/>
    <w:rsid w:val="00F6690C"/>
    <w:rsid w:val="00F66CB8"/>
    <w:rsid w:val="00F700B0"/>
    <w:rsid w:val="00F70457"/>
    <w:rsid w:val="00F7203E"/>
    <w:rsid w:val="00F720CE"/>
    <w:rsid w:val="00F72E7E"/>
    <w:rsid w:val="00F737CA"/>
    <w:rsid w:val="00F740D1"/>
    <w:rsid w:val="00F74462"/>
    <w:rsid w:val="00F74DD1"/>
    <w:rsid w:val="00F74E9E"/>
    <w:rsid w:val="00F769D7"/>
    <w:rsid w:val="00F77792"/>
    <w:rsid w:val="00F80005"/>
    <w:rsid w:val="00F8002E"/>
    <w:rsid w:val="00F800F6"/>
    <w:rsid w:val="00F81801"/>
    <w:rsid w:val="00F81A58"/>
    <w:rsid w:val="00F82600"/>
    <w:rsid w:val="00F83D2E"/>
    <w:rsid w:val="00F846BB"/>
    <w:rsid w:val="00F847A6"/>
    <w:rsid w:val="00F84C47"/>
    <w:rsid w:val="00F86063"/>
    <w:rsid w:val="00F87BBC"/>
    <w:rsid w:val="00F90002"/>
    <w:rsid w:val="00F906BB"/>
    <w:rsid w:val="00F90D23"/>
    <w:rsid w:val="00F919AE"/>
    <w:rsid w:val="00F92FB3"/>
    <w:rsid w:val="00F94658"/>
    <w:rsid w:val="00F9487E"/>
    <w:rsid w:val="00F954B6"/>
    <w:rsid w:val="00F95672"/>
    <w:rsid w:val="00F95A3A"/>
    <w:rsid w:val="00F95E48"/>
    <w:rsid w:val="00F96DEE"/>
    <w:rsid w:val="00F96FAF"/>
    <w:rsid w:val="00F97B53"/>
    <w:rsid w:val="00FA05A8"/>
    <w:rsid w:val="00FA1289"/>
    <w:rsid w:val="00FA12D8"/>
    <w:rsid w:val="00FA1F1D"/>
    <w:rsid w:val="00FA1FDE"/>
    <w:rsid w:val="00FA2CBD"/>
    <w:rsid w:val="00FA33DB"/>
    <w:rsid w:val="00FA4FD5"/>
    <w:rsid w:val="00FA5396"/>
    <w:rsid w:val="00FA5D0B"/>
    <w:rsid w:val="00FA6802"/>
    <w:rsid w:val="00FA7038"/>
    <w:rsid w:val="00FA719C"/>
    <w:rsid w:val="00FA7994"/>
    <w:rsid w:val="00FA7FCA"/>
    <w:rsid w:val="00FB05D1"/>
    <w:rsid w:val="00FB07AD"/>
    <w:rsid w:val="00FB0B40"/>
    <w:rsid w:val="00FB1610"/>
    <w:rsid w:val="00FB20E8"/>
    <w:rsid w:val="00FB3F78"/>
    <w:rsid w:val="00FB42EF"/>
    <w:rsid w:val="00FB6196"/>
    <w:rsid w:val="00FC00F9"/>
    <w:rsid w:val="00FC0F06"/>
    <w:rsid w:val="00FC11F7"/>
    <w:rsid w:val="00FC1242"/>
    <w:rsid w:val="00FC2FE4"/>
    <w:rsid w:val="00FC3FA4"/>
    <w:rsid w:val="00FC680C"/>
    <w:rsid w:val="00FC6CC9"/>
    <w:rsid w:val="00FC6D06"/>
    <w:rsid w:val="00FC6ECE"/>
    <w:rsid w:val="00FC7168"/>
    <w:rsid w:val="00FC747F"/>
    <w:rsid w:val="00FD0575"/>
    <w:rsid w:val="00FD0A7C"/>
    <w:rsid w:val="00FD1248"/>
    <w:rsid w:val="00FD16E2"/>
    <w:rsid w:val="00FD1F6D"/>
    <w:rsid w:val="00FD3F87"/>
    <w:rsid w:val="00FD42CD"/>
    <w:rsid w:val="00FD46F0"/>
    <w:rsid w:val="00FD5901"/>
    <w:rsid w:val="00FD5F72"/>
    <w:rsid w:val="00FD62E4"/>
    <w:rsid w:val="00FE02AD"/>
    <w:rsid w:val="00FE143D"/>
    <w:rsid w:val="00FE1505"/>
    <w:rsid w:val="00FE1975"/>
    <w:rsid w:val="00FE1B73"/>
    <w:rsid w:val="00FE1B89"/>
    <w:rsid w:val="00FE1E60"/>
    <w:rsid w:val="00FE32CC"/>
    <w:rsid w:val="00FE3816"/>
    <w:rsid w:val="00FE3BE4"/>
    <w:rsid w:val="00FE40EA"/>
    <w:rsid w:val="00FE4758"/>
    <w:rsid w:val="00FE4EFE"/>
    <w:rsid w:val="00FE53A9"/>
    <w:rsid w:val="00FE56EC"/>
    <w:rsid w:val="00FE64B7"/>
    <w:rsid w:val="00FE6E2F"/>
    <w:rsid w:val="00FE70B9"/>
    <w:rsid w:val="00FF00D7"/>
    <w:rsid w:val="00FF0540"/>
    <w:rsid w:val="00FF0630"/>
    <w:rsid w:val="00FF070A"/>
    <w:rsid w:val="00FF15FF"/>
    <w:rsid w:val="00FF208A"/>
    <w:rsid w:val="00FF23CA"/>
    <w:rsid w:val="00FF2452"/>
    <w:rsid w:val="00FF2798"/>
    <w:rsid w:val="00FF29A2"/>
    <w:rsid w:val="00FF32F4"/>
    <w:rsid w:val="00FF45E3"/>
    <w:rsid w:val="00FF4698"/>
    <w:rsid w:val="00FF525C"/>
    <w:rsid w:val="00FF5995"/>
    <w:rsid w:val="00FF5F6D"/>
    <w:rsid w:val="00FF5FDE"/>
    <w:rsid w:val="00FF79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50"/>
    <o:shapelayout v:ext="edit">
      <o:idmap v:ext="edit" data="2"/>
    </o:shapelayout>
  </w:shapeDefaults>
  <w:decimalSymbol w:val=","/>
  <w:listSeparator w:val=";"/>
  <w14:docId w14:val="20709894"/>
  <w15:chartTrackingRefBased/>
  <w15:docId w15:val="{F6B5D94E-12C5-4CE8-9E12-DBAC6E5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1B4820"/>
    <w:rPr>
      <w:sz w:val="24"/>
      <w:szCs w:val="24"/>
    </w:rPr>
  </w:style>
  <w:style w:type="paragraph" w:styleId="1">
    <w:name w:val="heading 1"/>
    <w:basedOn w:val="a0"/>
    <w:next w:val="a0"/>
    <w:link w:val="10"/>
    <w:qFormat/>
    <w:rsid w:val="00EE3B67"/>
    <w:pPr>
      <w:keepNext/>
      <w:jc w:val="both"/>
      <w:outlineLvl w:val="0"/>
    </w:pPr>
    <w:rPr>
      <w:b/>
      <w:sz w:val="22"/>
      <w:szCs w:val="18"/>
    </w:rPr>
  </w:style>
  <w:style w:type="paragraph" w:styleId="20">
    <w:name w:val="heading 2"/>
    <w:aliases w:val="Заголовок 2 Знак Знак Знак Знак Знак Знак,Заголовок 2 Знак Знак Знак Знак Знак Знак Знак Знак,Заголовок 21,Заголовок 2 Знак Знак Знак Знак Знак Знак1,Заголовок 2 Знак Знак Знак Знак Знак Знак1 Знак Знак Знак,Заголовок 2 Знак Знак Знак Знак"/>
    <w:basedOn w:val="a0"/>
    <w:next w:val="a0"/>
    <w:link w:val="21"/>
    <w:qFormat/>
    <w:rsid w:val="007946C8"/>
    <w:pPr>
      <w:keepNext/>
      <w:widowControl w:val="0"/>
      <w:autoSpaceDE w:val="0"/>
      <w:autoSpaceDN w:val="0"/>
      <w:adjustRightInd w:val="0"/>
      <w:jc w:val="both"/>
      <w:outlineLvl w:val="1"/>
    </w:pPr>
    <w:rPr>
      <w:b/>
      <w:sz w:val="22"/>
      <w:szCs w:val="20"/>
    </w:rPr>
  </w:style>
  <w:style w:type="paragraph" w:styleId="3">
    <w:name w:val="heading 3"/>
    <w:aliases w:val="Заголовок 3 Знак Знак Знак,Заголовок 3 Знак Знак Знак Знак"/>
    <w:basedOn w:val="a0"/>
    <w:next w:val="a0"/>
    <w:link w:val="30"/>
    <w:qFormat/>
    <w:rsid w:val="005E24FB"/>
    <w:pPr>
      <w:keepNext/>
      <w:widowControl w:val="0"/>
      <w:autoSpaceDE w:val="0"/>
      <w:autoSpaceDN w:val="0"/>
      <w:adjustRightInd w:val="0"/>
      <w:jc w:val="both"/>
      <w:outlineLvl w:val="2"/>
    </w:pPr>
    <w:rPr>
      <w:b/>
      <w:sz w:val="22"/>
      <w:szCs w:val="20"/>
    </w:rPr>
  </w:style>
  <w:style w:type="paragraph" w:styleId="4">
    <w:name w:val="heading 4"/>
    <w:basedOn w:val="a0"/>
    <w:next w:val="a0"/>
    <w:qFormat/>
    <w:pPr>
      <w:keepNext/>
      <w:widowControl w:val="0"/>
      <w:autoSpaceDE w:val="0"/>
      <w:autoSpaceDN w:val="0"/>
      <w:adjustRightInd w:val="0"/>
      <w:outlineLvl w:val="3"/>
    </w:pPr>
    <w:rPr>
      <w:b/>
      <w:bCs/>
      <w:szCs w:val="20"/>
    </w:rPr>
  </w:style>
  <w:style w:type="paragraph" w:styleId="5">
    <w:name w:val="heading 5"/>
    <w:basedOn w:val="a0"/>
    <w:next w:val="a0"/>
    <w:qFormat/>
    <w:pPr>
      <w:keepNext/>
      <w:widowControl w:val="0"/>
      <w:autoSpaceDE w:val="0"/>
      <w:autoSpaceDN w:val="0"/>
      <w:adjustRightInd w:val="0"/>
      <w:outlineLvl w:val="4"/>
    </w:pPr>
    <w:rPr>
      <w:szCs w:val="20"/>
    </w:rPr>
  </w:style>
  <w:style w:type="paragraph" w:styleId="6">
    <w:name w:val="heading 6"/>
    <w:basedOn w:val="a0"/>
    <w:next w:val="a0"/>
    <w:qFormat/>
    <w:pPr>
      <w:keepNext/>
      <w:widowControl w:val="0"/>
      <w:autoSpaceDE w:val="0"/>
      <w:autoSpaceDN w:val="0"/>
      <w:adjustRightInd w:val="0"/>
      <w:jc w:val="both"/>
      <w:outlineLvl w:val="5"/>
    </w:pPr>
    <w:rPr>
      <w:szCs w:val="20"/>
    </w:rPr>
  </w:style>
  <w:style w:type="paragraph" w:styleId="7">
    <w:name w:val="heading 7"/>
    <w:basedOn w:val="a0"/>
    <w:next w:val="a0"/>
    <w:qFormat/>
    <w:pPr>
      <w:keepNext/>
      <w:widowControl w:val="0"/>
      <w:autoSpaceDE w:val="0"/>
      <w:autoSpaceDN w:val="0"/>
      <w:adjustRightInd w:val="0"/>
      <w:jc w:val="center"/>
      <w:outlineLvl w:val="6"/>
    </w:pPr>
    <w:rPr>
      <w:b/>
      <w:bCs/>
      <w:szCs w:val="20"/>
    </w:rPr>
  </w:style>
  <w:style w:type="paragraph" w:styleId="8">
    <w:name w:val="heading 8"/>
    <w:basedOn w:val="a0"/>
    <w:next w:val="a0"/>
    <w:qFormat/>
    <w:pPr>
      <w:keepNext/>
      <w:widowControl w:val="0"/>
      <w:autoSpaceDE w:val="0"/>
      <w:autoSpaceDN w:val="0"/>
      <w:adjustRightInd w:val="0"/>
      <w:jc w:val="center"/>
      <w:outlineLvl w:val="7"/>
    </w:pPr>
    <w:rPr>
      <w:b/>
      <w:bCs/>
      <w:i/>
      <w:iCs/>
      <w:szCs w:val="20"/>
      <w:u w:val="single"/>
    </w:rPr>
  </w:style>
  <w:style w:type="paragraph" w:styleId="9">
    <w:name w:val="heading 9"/>
    <w:basedOn w:val="a0"/>
    <w:next w:val="a0"/>
    <w:qFormat/>
    <w:pPr>
      <w:keepNext/>
      <w:jc w:val="center"/>
      <w:outlineLvl w:val="8"/>
    </w:pPr>
    <w:rPr>
      <w:b/>
      <w:bCs/>
      <w:sz w:val="23"/>
      <w:szCs w:val="23"/>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aliases w:val="Основной текст1,Основной текст Знак1,Основной текст Знак2 Знак1,Основной текст Знак Знак1 Знак1,Основной текст Знак1 Знак Знак Знак1,Основной текст Знак Знак Знак Знак Знак1,Основной текст Знак1 Знак1 Знак1,Основной текст Знак Знак"/>
    <w:basedOn w:val="a0"/>
    <w:pPr>
      <w:widowControl w:val="0"/>
      <w:autoSpaceDE w:val="0"/>
      <w:autoSpaceDN w:val="0"/>
      <w:adjustRightInd w:val="0"/>
    </w:pPr>
    <w:rPr>
      <w:szCs w:val="20"/>
      <w:u w:val="single"/>
    </w:rPr>
  </w:style>
  <w:style w:type="character" w:styleId="a5">
    <w:name w:val="Hyperlink"/>
    <w:uiPriority w:val="99"/>
    <w:rPr>
      <w:color w:val="0000FF"/>
      <w:u w:val="single"/>
    </w:rPr>
  </w:style>
  <w:style w:type="paragraph" w:styleId="22">
    <w:name w:val="Body Text 2"/>
    <w:basedOn w:val="a0"/>
    <w:link w:val="23"/>
    <w:pPr>
      <w:widowControl w:val="0"/>
      <w:autoSpaceDE w:val="0"/>
      <w:autoSpaceDN w:val="0"/>
      <w:adjustRightInd w:val="0"/>
      <w:jc w:val="center"/>
    </w:pPr>
    <w:rPr>
      <w:b/>
      <w:bCs/>
      <w:szCs w:val="20"/>
      <w:u w:val="single"/>
    </w:rPr>
  </w:style>
  <w:style w:type="paragraph" w:styleId="31">
    <w:name w:val="Body Text 3"/>
    <w:basedOn w:val="a0"/>
    <w:link w:val="32"/>
    <w:pPr>
      <w:widowControl w:val="0"/>
      <w:autoSpaceDE w:val="0"/>
      <w:autoSpaceDN w:val="0"/>
      <w:adjustRightInd w:val="0"/>
      <w:jc w:val="both"/>
    </w:pPr>
    <w:rPr>
      <w:szCs w:val="20"/>
    </w:rPr>
  </w:style>
  <w:style w:type="paragraph" w:styleId="a6">
    <w:name w:val="Body Text Indent"/>
    <w:basedOn w:val="a0"/>
    <w:link w:val="a7"/>
    <w:pPr>
      <w:widowControl w:val="0"/>
      <w:autoSpaceDE w:val="0"/>
      <w:autoSpaceDN w:val="0"/>
      <w:adjustRightInd w:val="0"/>
      <w:ind w:left="709"/>
      <w:jc w:val="both"/>
    </w:pPr>
    <w:rPr>
      <w:color w:val="000000"/>
      <w:sz w:val="23"/>
      <w:szCs w:val="23"/>
    </w:rPr>
  </w:style>
  <w:style w:type="paragraph" w:styleId="24">
    <w:name w:val="Body Text Indent 2"/>
    <w:basedOn w:val="a0"/>
    <w:pPr>
      <w:ind w:left="360"/>
      <w:jc w:val="both"/>
    </w:pPr>
    <w:rPr>
      <w:sz w:val="23"/>
      <w:szCs w:val="23"/>
    </w:rPr>
  </w:style>
  <w:style w:type="paragraph" w:styleId="33">
    <w:name w:val="Body Text Indent 3"/>
    <w:basedOn w:val="a0"/>
    <w:pPr>
      <w:ind w:left="180" w:hanging="180"/>
      <w:jc w:val="both"/>
    </w:pPr>
    <w:rPr>
      <w:sz w:val="23"/>
      <w:szCs w:val="23"/>
    </w:rPr>
  </w:style>
  <w:style w:type="paragraph" w:customStyle="1" w:styleId="11">
    <w:name w:val="Стиль1"/>
    <w:basedOn w:val="a0"/>
    <w:pPr>
      <w:spacing w:line="360" w:lineRule="auto"/>
      <w:jc w:val="both"/>
    </w:pPr>
    <w:rPr>
      <w:szCs w:val="20"/>
    </w:rPr>
  </w:style>
  <w:style w:type="paragraph" w:customStyle="1" w:styleId="210">
    <w:name w:val="Основной текст 21"/>
    <w:basedOn w:val="a0"/>
    <w:rPr>
      <w:rFonts w:ascii="Arial" w:hAnsi="Arial"/>
      <w:szCs w:val="20"/>
    </w:rPr>
  </w:style>
  <w:style w:type="paragraph" w:styleId="a8">
    <w:name w:val="footer"/>
    <w:basedOn w:val="a0"/>
    <w:pPr>
      <w:tabs>
        <w:tab w:val="center" w:pos="4844"/>
        <w:tab w:val="right" w:pos="9689"/>
      </w:tabs>
    </w:pPr>
  </w:style>
  <w:style w:type="character" w:styleId="a9">
    <w:name w:val="page number"/>
    <w:basedOn w:val="a1"/>
  </w:style>
  <w:style w:type="paragraph" w:customStyle="1" w:styleId="12">
    <w:name w:val="Название1"/>
    <w:basedOn w:val="a0"/>
    <w:qFormat/>
    <w:pPr>
      <w:jc w:val="center"/>
    </w:pPr>
    <w:rPr>
      <w:b/>
      <w:bCs/>
    </w:rPr>
  </w:style>
  <w:style w:type="paragraph" w:customStyle="1" w:styleId="aa">
    <w:name w:val="Стиль"/>
  </w:style>
  <w:style w:type="paragraph" w:customStyle="1" w:styleId="310">
    <w:name w:val="Основной текст 31"/>
    <w:basedOn w:val="a0"/>
    <w:pPr>
      <w:jc w:val="both"/>
    </w:pPr>
    <w:rPr>
      <w:rFonts w:ascii="Arial" w:hAnsi="Arial"/>
      <w:szCs w:val="20"/>
    </w:rPr>
  </w:style>
  <w:style w:type="paragraph" w:customStyle="1" w:styleId="Web">
    <w:name w:val="Обычный (Web)"/>
    <w:basedOn w:val="a0"/>
    <w:pPr>
      <w:spacing w:before="100" w:beforeAutospacing="1" w:after="100" w:afterAutospacing="1"/>
    </w:pPr>
  </w:style>
  <w:style w:type="paragraph" w:styleId="ab">
    <w:name w:val="header"/>
    <w:aliases w:val="ВерхКолонтитул"/>
    <w:basedOn w:val="a0"/>
    <w:pPr>
      <w:tabs>
        <w:tab w:val="center" w:pos="4844"/>
        <w:tab w:val="right" w:pos="9689"/>
      </w:tabs>
    </w:pPr>
  </w:style>
  <w:style w:type="character" w:customStyle="1" w:styleId="BodyText3">
    <w:name w:val="Body Text 3 Знак"/>
    <w:rPr>
      <w:rFonts w:ascii="Arial" w:hAnsi="Arial"/>
      <w:sz w:val="24"/>
      <w:lang w:val="ru-RU" w:eastAsia="ru-RU" w:bidi="ar-SA"/>
    </w:rPr>
  </w:style>
  <w:style w:type="paragraph" w:styleId="ac">
    <w:name w:val="Balloon Text"/>
    <w:basedOn w:val="a0"/>
    <w:semiHidden/>
    <w:rsid w:val="008F0C43"/>
    <w:rPr>
      <w:rFonts w:ascii="Tahoma" w:hAnsi="Tahoma" w:cs="Tahoma"/>
      <w:sz w:val="16"/>
      <w:szCs w:val="16"/>
    </w:rPr>
  </w:style>
  <w:style w:type="table" w:styleId="ad">
    <w:name w:val="Table Grid"/>
    <w:basedOn w:val="a2"/>
    <w:rsid w:val="009F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Термин"/>
    <w:basedOn w:val="a0"/>
    <w:next w:val="a0"/>
    <w:rsid w:val="00A91163"/>
    <w:rPr>
      <w:snapToGrid w:val="0"/>
      <w:szCs w:val="20"/>
    </w:rPr>
  </w:style>
  <w:style w:type="paragraph" w:styleId="af">
    <w:name w:val="Plain Text"/>
    <w:basedOn w:val="a0"/>
    <w:rsid w:val="00A91163"/>
    <w:rPr>
      <w:rFonts w:ascii="Courier New" w:hAnsi="Courier New" w:cs="Courier New"/>
      <w:sz w:val="20"/>
      <w:szCs w:val="20"/>
    </w:rPr>
  </w:style>
  <w:style w:type="paragraph" w:styleId="af0">
    <w:name w:val="Block Text"/>
    <w:basedOn w:val="a0"/>
    <w:rsid w:val="00EA2871"/>
    <w:pPr>
      <w:widowControl w:val="0"/>
      <w:ind w:left="1040" w:right="113"/>
      <w:jc w:val="both"/>
    </w:pPr>
    <w:rPr>
      <w:rFonts w:ascii="Arial" w:hAnsi="Arial"/>
      <w:b/>
      <w:sz w:val="36"/>
      <w:szCs w:val="20"/>
    </w:rPr>
  </w:style>
  <w:style w:type="paragraph" w:styleId="af1">
    <w:name w:val="Normal (Web)"/>
    <w:aliases w:val="Обычный (веб)1,Обычный (Web)1,Знак Знак1,Обычный (веб) Знак Знак Знак,Обычный (веб) Знак Знак,Обычный (Web) Знак,Знак Знак2,Обычный (веб)2,Знак Знак, Знак Знак1, Знак Знак2"/>
    <w:basedOn w:val="a0"/>
    <w:link w:val="af2"/>
    <w:uiPriority w:val="99"/>
    <w:rsid w:val="004259EA"/>
  </w:style>
  <w:style w:type="table" w:styleId="af3">
    <w:name w:val="Table Contemporary"/>
    <w:basedOn w:val="a2"/>
    <w:rsid w:val="004259E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font5">
    <w:name w:val="font5"/>
    <w:basedOn w:val="a0"/>
    <w:rsid w:val="00173CDE"/>
    <w:pPr>
      <w:spacing w:before="100" w:beforeAutospacing="1" w:after="100" w:afterAutospacing="1"/>
    </w:pPr>
    <w:rPr>
      <w:sz w:val="20"/>
      <w:szCs w:val="20"/>
    </w:rPr>
  </w:style>
  <w:style w:type="paragraph" w:customStyle="1" w:styleId="font6">
    <w:name w:val="font6"/>
    <w:basedOn w:val="a0"/>
    <w:rsid w:val="00173CDE"/>
    <w:pPr>
      <w:spacing w:before="100" w:beforeAutospacing="1" w:after="100" w:afterAutospacing="1"/>
    </w:pPr>
    <w:rPr>
      <w:sz w:val="20"/>
      <w:szCs w:val="20"/>
    </w:rPr>
  </w:style>
  <w:style w:type="paragraph" w:customStyle="1" w:styleId="font7">
    <w:name w:val="font7"/>
    <w:basedOn w:val="a0"/>
    <w:rsid w:val="00173CDE"/>
    <w:pPr>
      <w:spacing w:before="100" w:beforeAutospacing="1" w:after="100" w:afterAutospacing="1"/>
    </w:pPr>
    <w:rPr>
      <w:i/>
      <w:iCs/>
      <w:sz w:val="20"/>
      <w:szCs w:val="20"/>
    </w:rPr>
  </w:style>
  <w:style w:type="paragraph" w:customStyle="1" w:styleId="font8">
    <w:name w:val="font8"/>
    <w:basedOn w:val="a0"/>
    <w:rsid w:val="00173CDE"/>
    <w:pPr>
      <w:spacing w:before="100" w:beforeAutospacing="1" w:after="100" w:afterAutospacing="1"/>
    </w:pPr>
    <w:rPr>
      <w:sz w:val="20"/>
      <w:szCs w:val="20"/>
    </w:rPr>
  </w:style>
  <w:style w:type="paragraph" w:customStyle="1" w:styleId="font9">
    <w:name w:val="font9"/>
    <w:basedOn w:val="a0"/>
    <w:rsid w:val="00173CDE"/>
    <w:pPr>
      <w:spacing w:before="100" w:beforeAutospacing="1" w:after="100" w:afterAutospacing="1"/>
    </w:pPr>
    <w:rPr>
      <w:sz w:val="20"/>
      <w:szCs w:val="20"/>
    </w:rPr>
  </w:style>
  <w:style w:type="paragraph" w:customStyle="1" w:styleId="xl19">
    <w:name w:val="xl19"/>
    <w:basedOn w:val="a0"/>
    <w:rsid w:val="00173CDE"/>
    <w:pPr>
      <w:pBdr>
        <w:top w:val="single" w:sz="4" w:space="0" w:color="auto"/>
        <w:left w:val="single" w:sz="4" w:space="18" w:color="auto"/>
        <w:bottom w:val="single" w:sz="4" w:space="0" w:color="auto"/>
        <w:right w:val="single" w:sz="4" w:space="0" w:color="auto"/>
      </w:pBdr>
      <w:spacing w:before="100" w:beforeAutospacing="1" w:after="100" w:afterAutospacing="1"/>
      <w:ind w:firstLineChars="200" w:firstLine="200"/>
    </w:pPr>
  </w:style>
  <w:style w:type="paragraph" w:customStyle="1" w:styleId="xl20">
    <w:name w:val="xl2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1">
    <w:name w:val="xl2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2">
    <w:name w:val="xl22"/>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3">
    <w:name w:val="xl2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4">
    <w:name w:val="xl24"/>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25">
    <w:name w:val="xl25"/>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26">
    <w:name w:val="xl26"/>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27">
    <w:name w:val="xl2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28">
    <w:name w:val="xl2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9">
    <w:name w:val="xl2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31">
    <w:name w:val="xl31"/>
    <w:basedOn w:val="a0"/>
    <w:rsid w:val="00173CDE"/>
    <w:pPr>
      <w:pBdr>
        <w:left w:val="single" w:sz="4" w:space="0" w:color="auto"/>
        <w:right w:val="single" w:sz="4" w:space="0" w:color="auto"/>
      </w:pBdr>
      <w:spacing w:before="100" w:beforeAutospacing="1" w:after="100" w:afterAutospacing="1"/>
      <w:jc w:val="center"/>
    </w:pPr>
  </w:style>
  <w:style w:type="paragraph" w:customStyle="1" w:styleId="xl32">
    <w:name w:val="xl32"/>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33">
    <w:name w:val="xl33"/>
    <w:basedOn w:val="a0"/>
    <w:rsid w:val="00173CDE"/>
    <w:pPr>
      <w:pBdr>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34">
    <w:name w:val="xl3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5">
    <w:name w:val="xl35"/>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36">
    <w:name w:val="xl36"/>
    <w:basedOn w:val="a0"/>
    <w:rsid w:val="00173CDE"/>
    <w:pPr>
      <w:spacing w:before="100" w:beforeAutospacing="1" w:after="100" w:afterAutospacing="1"/>
    </w:pPr>
  </w:style>
  <w:style w:type="paragraph" w:customStyle="1" w:styleId="xl37">
    <w:name w:val="xl3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38">
    <w:name w:val="xl38"/>
    <w:basedOn w:val="a0"/>
    <w:rsid w:val="00173CDE"/>
    <w:pPr>
      <w:pBdr>
        <w:left w:val="single" w:sz="4" w:space="0" w:color="auto"/>
        <w:right w:val="single" w:sz="4" w:space="0" w:color="auto"/>
      </w:pBdr>
      <w:spacing w:before="100" w:beforeAutospacing="1" w:after="100" w:afterAutospacing="1"/>
    </w:pPr>
  </w:style>
  <w:style w:type="paragraph" w:customStyle="1" w:styleId="xl39">
    <w:name w:val="xl3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i/>
      <w:iCs/>
    </w:rPr>
  </w:style>
  <w:style w:type="paragraph" w:customStyle="1" w:styleId="xl40">
    <w:name w:val="xl40"/>
    <w:basedOn w:val="a0"/>
    <w:rsid w:val="00173CDE"/>
    <w:pPr>
      <w:pBdr>
        <w:left w:val="single" w:sz="4" w:space="9" w:color="auto"/>
        <w:right w:val="single" w:sz="4" w:space="0" w:color="auto"/>
      </w:pBdr>
      <w:spacing w:before="100" w:beforeAutospacing="1" w:after="100" w:afterAutospacing="1"/>
      <w:ind w:firstLineChars="100" w:firstLine="100"/>
    </w:pPr>
  </w:style>
  <w:style w:type="paragraph" w:customStyle="1" w:styleId="xl41">
    <w:name w:val="xl41"/>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42">
    <w:name w:val="xl42"/>
    <w:basedOn w:val="a0"/>
    <w:rsid w:val="00173CDE"/>
    <w:pPr>
      <w:pBdr>
        <w:left w:val="single" w:sz="4" w:space="0" w:color="auto"/>
        <w:right w:val="single" w:sz="4" w:space="0" w:color="auto"/>
      </w:pBdr>
      <w:spacing w:before="100" w:beforeAutospacing="1" w:after="100" w:afterAutospacing="1"/>
    </w:pPr>
  </w:style>
  <w:style w:type="paragraph" w:customStyle="1" w:styleId="xl43">
    <w:name w:val="xl43"/>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right"/>
    </w:pPr>
  </w:style>
  <w:style w:type="paragraph" w:customStyle="1" w:styleId="xl44">
    <w:name w:val="xl44"/>
    <w:basedOn w:val="a0"/>
    <w:rsid w:val="00173CDE"/>
    <w:pPr>
      <w:pBdr>
        <w:top w:val="single" w:sz="4" w:space="0" w:color="auto"/>
        <w:left w:val="single" w:sz="4" w:space="9" w:color="auto"/>
        <w:right w:val="single" w:sz="4" w:space="0" w:color="auto"/>
      </w:pBdr>
      <w:spacing w:before="100" w:beforeAutospacing="1" w:after="100" w:afterAutospacing="1"/>
      <w:ind w:firstLineChars="100" w:firstLine="100"/>
    </w:pPr>
  </w:style>
  <w:style w:type="paragraph" w:customStyle="1" w:styleId="xl45">
    <w:name w:val="xl45"/>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46">
    <w:name w:val="xl46"/>
    <w:basedOn w:val="a0"/>
    <w:rsid w:val="00173CDE"/>
    <w:pPr>
      <w:pBdr>
        <w:left w:val="single" w:sz="4" w:space="0" w:color="auto"/>
        <w:right w:val="single" w:sz="4" w:space="0" w:color="auto"/>
      </w:pBdr>
      <w:spacing w:before="100" w:beforeAutospacing="1" w:after="100" w:afterAutospacing="1"/>
    </w:pPr>
  </w:style>
  <w:style w:type="paragraph" w:customStyle="1" w:styleId="xl47">
    <w:name w:val="xl47"/>
    <w:basedOn w:val="a0"/>
    <w:rsid w:val="00173CDE"/>
    <w:pPr>
      <w:pBdr>
        <w:left w:val="single" w:sz="4" w:space="9" w:color="auto"/>
        <w:right w:val="single" w:sz="4" w:space="0" w:color="auto"/>
      </w:pBdr>
      <w:spacing w:before="100" w:beforeAutospacing="1" w:after="100" w:afterAutospacing="1"/>
      <w:ind w:firstLineChars="100" w:firstLine="100"/>
    </w:pPr>
    <w:rPr>
      <w:i/>
      <w:iCs/>
    </w:rPr>
  </w:style>
  <w:style w:type="paragraph" w:customStyle="1" w:styleId="xl48">
    <w:name w:val="xl48"/>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i/>
      <w:iCs/>
    </w:rPr>
  </w:style>
  <w:style w:type="paragraph" w:customStyle="1" w:styleId="xl49">
    <w:name w:val="xl4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50">
    <w:name w:val="xl50"/>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51">
    <w:name w:val="xl51"/>
    <w:basedOn w:val="a0"/>
    <w:rsid w:val="00173CDE"/>
    <w:pPr>
      <w:pBdr>
        <w:left w:val="single" w:sz="4" w:space="0" w:color="auto"/>
        <w:right w:val="single" w:sz="4" w:space="0" w:color="auto"/>
      </w:pBdr>
      <w:spacing w:before="100" w:beforeAutospacing="1" w:after="100" w:afterAutospacing="1"/>
    </w:pPr>
  </w:style>
  <w:style w:type="paragraph" w:customStyle="1" w:styleId="xl52">
    <w:name w:val="xl52"/>
    <w:basedOn w:val="a0"/>
    <w:rsid w:val="00173CDE"/>
    <w:pPr>
      <w:pBdr>
        <w:left w:val="single" w:sz="4" w:space="0" w:color="auto"/>
        <w:bottom w:val="single" w:sz="4" w:space="0" w:color="auto"/>
        <w:right w:val="single" w:sz="4" w:space="0" w:color="auto"/>
      </w:pBdr>
      <w:spacing w:before="100" w:beforeAutospacing="1" w:after="100" w:afterAutospacing="1"/>
    </w:pPr>
  </w:style>
  <w:style w:type="paragraph" w:customStyle="1" w:styleId="xl53">
    <w:name w:val="xl53"/>
    <w:basedOn w:val="a0"/>
    <w:rsid w:val="00173CDE"/>
    <w:pPr>
      <w:pBdr>
        <w:top w:val="single" w:sz="4" w:space="0" w:color="auto"/>
        <w:left w:val="single" w:sz="4" w:space="0" w:color="auto"/>
        <w:right w:val="single" w:sz="4" w:space="0" w:color="auto"/>
      </w:pBdr>
      <w:spacing w:before="100" w:beforeAutospacing="1" w:after="100" w:afterAutospacing="1"/>
      <w:jc w:val="center"/>
    </w:pPr>
  </w:style>
  <w:style w:type="paragraph" w:customStyle="1" w:styleId="xl54">
    <w:name w:val="xl54"/>
    <w:basedOn w:val="a0"/>
    <w:rsid w:val="00173CDE"/>
    <w:pPr>
      <w:pBdr>
        <w:left w:val="single" w:sz="4" w:space="0" w:color="auto"/>
        <w:right w:val="single" w:sz="4" w:space="0" w:color="auto"/>
      </w:pBdr>
      <w:spacing w:before="100" w:beforeAutospacing="1" w:after="100" w:afterAutospacing="1"/>
      <w:jc w:val="center"/>
    </w:pPr>
  </w:style>
  <w:style w:type="paragraph" w:customStyle="1" w:styleId="xl55">
    <w:name w:val="xl55"/>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6">
    <w:name w:val="xl56"/>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57">
    <w:name w:val="xl57"/>
    <w:basedOn w:val="a0"/>
    <w:rsid w:val="00173CDE"/>
    <w:pPr>
      <w:pBdr>
        <w:left w:val="single" w:sz="4" w:space="0" w:color="auto"/>
        <w:bottom w:val="single" w:sz="4" w:space="0" w:color="auto"/>
        <w:right w:val="single" w:sz="4" w:space="0" w:color="auto"/>
      </w:pBdr>
      <w:spacing w:before="100" w:beforeAutospacing="1" w:after="100" w:afterAutospacing="1"/>
      <w:jc w:val="center"/>
    </w:pPr>
  </w:style>
  <w:style w:type="paragraph" w:customStyle="1" w:styleId="xl58">
    <w:name w:val="xl5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59">
    <w:name w:val="xl59"/>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rPr>
      <w:color w:val="FF0000"/>
    </w:rPr>
  </w:style>
  <w:style w:type="paragraph" w:customStyle="1" w:styleId="xl60">
    <w:name w:val="xl6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000000"/>
    </w:rPr>
  </w:style>
  <w:style w:type="paragraph" w:customStyle="1" w:styleId="xl61">
    <w:name w:val="xl61"/>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2">
    <w:name w:val="xl62"/>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both"/>
    </w:pPr>
  </w:style>
  <w:style w:type="paragraph" w:customStyle="1" w:styleId="xl63">
    <w:name w:val="xl63"/>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64">
    <w:name w:val="xl64"/>
    <w:basedOn w:val="a0"/>
    <w:rsid w:val="00173CDE"/>
    <w:pPr>
      <w:pBdr>
        <w:top w:val="single" w:sz="4" w:space="0" w:color="auto"/>
        <w:bottom w:val="single" w:sz="4" w:space="0" w:color="auto"/>
        <w:right w:val="single" w:sz="4" w:space="0" w:color="auto"/>
      </w:pBdr>
      <w:spacing w:before="100" w:beforeAutospacing="1" w:after="100" w:afterAutospacing="1"/>
    </w:pPr>
  </w:style>
  <w:style w:type="paragraph" w:customStyle="1" w:styleId="xl65">
    <w:name w:val="xl65"/>
    <w:basedOn w:val="a0"/>
    <w:rsid w:val="00173CDE"/>
    <w:pPr>
      <w:pBdr>
        <w:left w:val="single" w:sz="4" w:space="0" w:color="auto"/>
        <w:right w:val="single" w:sz="4" w:space="0" w:color="auto"/>
      </w:pBdr>
      <w:spacing w:before="100" w:beforeAutospacing="1" w:after="100" w:afterAutospacing="1"/>
    </w:pPr>
  </w:style>
  <w:style w:type="paragraph" w:customStyle="1" w:styleId="xl66">
    <w:name w:val="xl66"/>
    <w:basedOn w:val="a0"/>
    <w:rsid w:val="00173CDE"/>
    <w:pPr>
      <w:pBdr>
        <w:top w:val="single" w:sz="4" w:space="0" w:color="auto"/>
        <w:left w:val="single" w:sz="4" w:space="0" w:color="auto"/>
        <w:bottom w:val="single" w:sz="4" w:space="0" w:color="auto"/>
      </w:pBdr>
      <w:spacing w:before="100" w:beforeAutospacing="1" w:after="100" w:afterAutospacing="1"/>
    </w:pPr>
  </w:style>
  <w:style w:type="paragraph" w:customStyle="1" w:styleId="xl67">
    <w:name w:val="xl67"/>
    <w:basedOn w:val="a0"/>
    <w:rsid w:val="00173CDE"/>
    <w:pPr>
      <w:pBdr>
        <w:top w:val="single" w:sz="4" w:space="0" w:color="auto"/>
        <w:left w:val="single" w:sz="4" w:space="0" w:color="auto"/>
        <w:right w:val="single" w:sz="4" w:space="0" w:color="auto"/>
      </w:pBdr>
      <w:spacing w:before="100" w:beforeAutospacing="1" w:after="100" w:afterAutospacing="1"/>
    </w:pPr>
  </w:style>
  <w:style w:type="paragraph" w:customStyle="1" w:styleId="xl68">
    <w:name w:val="xl68"/>
    <w:basedOn w:val="a0"/>
    <w:rsid w:val="00173CDE"/>
    <w:pPr>
      <w:spacing w:before="100" w:beforeAutospacing="1" w:after="100" w:afterAutospacing="1"/>
    </w:pPr>
  </w:style>
  <w:style w:type="paragraph" w:customStyle="1" w:styleId="xl69">
    <w:name w:val="xl69"/>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1">
    <w:name w:val="xl71"/>
    <w:basedOn w:val="a0"/>
    <w:rsid w:val="00173CDE"/>
    <w:pPr>
      <w:pBdr>
        <w:top w:val="single" w:sz="4" w:space="0" w:color="auto"/>
        <w:left w:val="single" w:sz="4" w:space="9" w:color="auto"/>
        <w:bottom w:val="single" w:sz="4" w:space="0" w:color="auto"/>
        <w:right w:val="single" w:sz="4" w:space="0" w:color="auto"/>
      </w:pBdr>
      <w:spacing w:before="100" w:beforeAutospacing="1" w:after="100" w:afterAutospacing="1"/>
      <w:ind w:firstLineChars="100" w:firstLine="100"/>
    </w:pPr>
  </w:style>
  <w:style w:type="paragraph" w:customStyle="1" w:styleId="xl72">
    <w:name w:val="xl72"/>
    <w:basedOn w:val="a0"/>
    <w:rsid w:val="00173CDE"/>
    <w:pPr>
      <w:spacing w:before="100" w:beforeAutospacing="1" w:after="100" w:afterAutospacing="1"/>
    </w:pPr>
  </w:style>
  <w:style w:type="paragraph" w:customStyle="1" w:styleId="xl73">
    <w:name w:val="xl73"/>
    <w:basedOn w:val="a0"/>
    <w:rsid w:val="00173CDE"/>
    <w:pPr>
      <w:spacing w:before="100" w:beforeAutospacing="1" w:after="100" w:afterAutospacing="1"/>
    </w:pPr>
  </w:style>
  <w:style w:type="paragraph" w:customStyle="1" w:styleId="xl74">
    <w:name w:val="xl74"/>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a0"/>
    <w:rsid w:val="00173CDE"/>
    <w:pPr>
      <w:pBdr>
        <w:left w:val="single" w:sz="4" w:space="0" w:color="auto"/>
        <w:right w:val="single" w:sz="4" w:space="0" w:color="auto"/>
      </w:pBdr>
      <w:spacing w:before="100" w:beforeAutospacing="1" w:after="100" w:afterAutospacing="1"/>
    </w:pPr>
  </w:style>
  <w:style w:type="paragraph" w:customStyle="1" w:styleId="xl76">
    <w:name w:val="xl76"/>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rPr>
      <w:color w:val="FF0000"/>
    </w:rPr>
  </w:style>
  <w:style w:type="paragraph" w:customStyle="1" w:styleId="xl77">
    <w:name w:val="xl77"/>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8">
    <w:name w:val="xl78"/>
    <w:basedOn w:val="a0"/>
    <w:rsid w:val="00173CDE"/>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style>
  <w:style w:type="paragraph" w:customStyle="1" w:styleId="xl79">
    <w:name w:val="xl79"/>
    <w:basedOn w:val="a0"/>
    <w:rsid w:val="00173CDE"/>
    <w:pPr>
      <w:pBdr>
        <w:top w:val="single" w:sz="4" w:space="0" w:color="auto"/>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0">
    <w:name w:val="xl80"/>
    <w:basedOn w:val="a0"/>
    <w:rsid w:val="00173CDE"/>
    <w:pPr>
      <w:pBdr>
        <w:left w:val="single" w:sz="4" w:space="0" w:color="auto"/>
        <w:right w:val="single" w:sz="4" w:space="0" w:color="auto"/>
      </w:pBdr>
      <w:spacing w:before="100" w:beforeAutospacing="1" w:after="100" w:afterAutospacing="1"/>
      <w:jc w:val="center"/>
    </w:pPr>
    <w:rPr>
      <w:rFonts w:ascii="Arial" w:hAnsi="Arial" w:cs="Arial"/>
    </w:rPr>
  </w:style>
  <w:style w:type="paragraph" w:customStyle="1" w:styleId="xl81">
    <w:name w:val="xl81"/>
    <w:basedOn w:val="a0"/>
    <w:rsid w:val="00173CDE"/>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rPr>
  </w:style>
  <w:style w:type="paragraph" w:customStyle="1" w:styleId="af4">
    <w:name w:val="Осн.текст"/>
    <w:basedOn w:val="a0"/>
    <w:rsid w:val="00E011FF"/>
    <w:pPr>
      <w:spacing w:line="288" w:lineRule="auto"/>
      <w:ind w:right="792" w:firstLine="720"/>
      <w:jc w:val="both"/>
    </w:pPr>
    <w:rPr>
      <w:rFonts w:ascii="Arial" w:hAnsi="Arial"/>
      <w:sz w:val="22"/>
      <w:szCs w:val="20"/>
    </w:rPr>
  </w:style>
  <w:style w:type="paragraph" w:customStyle="1" w:styleId="ConsNormal">
    <w:name w:val="ConsNormal"/>
    <w:rsid w:val="0023475C"/>
    <w:pPr>
      <w:autoSpaceDE w:val="0"/>
      <w:autoSpaceDN w:val="0"/>
      <w:adjustRightInd w:val="0"/>
      <w:ind w:firstLine="720"/>
    </w:pPr>
    <w:rPr>
      <w:rFonts w:ascii="Arial" w:hAnsi="Arial" w:cs="Arial"/>
    </w:rPr>
  </w:style>
  <w:style w:type="paragraph" w:customStyle="1" w:styleId="Heading">
    <w:name w:val="Heading"/>
    <w:rsid w:val="00B26124"/>
    <w:pPr>
      <w:autoSpaceDE w:val="0"/>
      <w:autoSpaceDN w:val="0"/>
      <w:adjustRightInd w:val="0"/>
    </w:pPr>
    <w:rPr>
      <w:rFonts w:ascii="Arial" w:hAnsi="Arial" w:cs="Arial"/>
      <w:b/>
      <w:bCs/>
      <w:sz w:val="22"/>
      <w:szCs w:val="22"/>
    </w:rPr>
  </w:style>
  <w:style w:type="character" w:customStyle="1" w:styleId="ft366">
    <w:name w:val="ft366"/>
    <w:basedOn w:val="a1"/>
    <w:rsid w:val="002F1FE0"/>
  </w:style>
  <w:style w:type="character" w:customStyle="1" w:styleId="highlight">
    <w:name w:val="highlight"/>
    <w:basedOn w:val="a1"/>
    <w:rsid w:val="002F1FE0"/>
  </w:style>
  <w:style w:type="character" w:customStyle="1" w:styleId="ft31">
    <w:name w:val="ft31"/>
    <w:basedOn w:val="a1"/>
    <w:rsid w:val="002F1FE0"/>
  </w:style>
  <w:style w:type="character" w:customStyle="1" w:styleId="ft378">
    <w:name w:val="ft378"/>
    <w:basedOn w:val="a1"/>
    <w:rsid w:val="002F1FE0"/>
  </w:style>
  <w:style w:type="character" w:customStyle="1" w:styleId="ft393">
    <w:name w:val="ft393"/>
    <w:basedOn w:val="a1"/>
    <w:rsid w:val="002F1FE0"/>
  </w:style>
  <w:style w:type="character" w:customStyle="1" w:styleId="ft417">
    <w:name w:val="ft417"/>
    <w:basedOn w:val="a1"/>
    <w:rsid w:val="002F1FE0"/>
  </w:style>
  <w:style w:type="character" w:customStyle="1" w:styleId="ft427">
    <w:name w:val="ft427"/>
    <w:basedOn w:val="a1"/>
    <w:rsid w:val="002F1FE0"/>
  </w:style>
  <w:style w:type="character" w:customStyle="1" w:styleId="ft446">
    <w:name w:val="ft446"/>
    <w:basedOn w:val="a1"/>
    <w:rsid w:val="002F1FE0"/>
  </w:style>
  <w:style w:type="character" w:customStyle="1" w:styleId="ft455">
    <w:name w:val="ft455"/>
    <w:basedOn w:val="a1"/>
    <w:rsid w:val="002F1FE0"/>
  </w:style>
  <w:style w:type="character" w:customStyle="1" w:styleId="ft456">
    <w:name w:val="ft456"/>
    <w:basedOn w:val="a1"/>
    <w:rsid w:val="002F1FE0"/>
  </w:style>
  <w:style w:type="character" w:customStyle="1" w:styleId="ft465">
    <w:name w:val="ft465"/>
    <w:basedOn w:val="a1"/>
    <w:rsid w:val="002F1FE0"/>
  </w:style>
  <w:style w:type="character" w:customStyle="1" w:styleId="ft472">
    <w:name w:val="ft472"/>
    <w:basedOn w:val="a1"/>
    <w:rsid w:val="002F1FE0"/>
  </w:style>
  <w:style w:type="character" w:customStyle="1" w:styleId="ft489">
    <w:name w:val="ft489"/>
    <w:basedOn w:val="a1"/>
    <w:rsid w:val="002F1FE0"/>
  </w:style>
  <w:style w:type="character" w:customStyle="1" w:styleId="ft499">
    <w:name w:val="ft499"/>
    <w:basedOn w:val="a1"/>
    <w:rsid w:val="002F1FE0"/>
  </w:style>
  <w:style w:type="character" w:customStyle="1" w:styleId="ft502">
    <w:name w:val="ft502"/>
    <w:basedOn w:val="a1"/>
    <w:rsid w:val="002F1FE0"/>
  </w:style>
  <w:style w:type="character" w:customStyle="1" w:styleId="ft3">
    <w:name w:val="ft3"/>
    <w:basedOn w:val="a1"/>
    <w:rsid w:val="002F1FE0"/>
  </w:style>
  <w:style w:type="character" w:customStyle="1" w:styleId="ft175">
    <w:name w:val="ft175"/>
    <w:basedOn w:val="a1"/>
    <w:rsid w:val="002F1FE0"/>
  </w:style>
  <w:style w:type="character" w:customStyle="1" w:styleId="ft510">
    <w:name w:val="ft510"/>
    <w:basedOn w:val="a1"/>
    <w:rsid w:val="002F1FE0"/>
  </w:style>
  <w:style w:type="character" w:customStyle="1" w:styleId="ft530">
    <w:name w:val="ft530"/>
    <w:basedOn w:val="a1"/>
    <w:rsid w:val="002F1FE0"/>
  </w:style>
  <w:style w:type="character" w:customStyle="1" w:styleId="ft540">
    <w:name w:val="ft540"/>
    <w:basedOn w:val="a1"/>
    <w:rsid w:val="002F1FE0"/>
  </w:style>
  <w:style w:type="character" w:customStyle="1" w:styleId="ft549">
    <w:name w:val="ft549"/>
    <w:basedOn w:val="a1"/>
    <w:rsid w:val="002F1FE0"/>
  </w:style>
  <w:style w:type="character" w:customStyle="1" w:styleId="ft558">
    <w:name w:val="ft558"/>
    <w:basedOn w:val="a1"/>
    <w:rsid w:val="002F1FE0"/>
  </w:style>
  <w:style w:type="character" w:customStyle="1" w:styleId="ft563">
    <w:name w:val="ft563"/>
    <w:basedOn w:val="a1"/>
    <w:rsid w:val="002F1FE0"/>
  </w:style>
  <w:style w:type="character" w:customStyle="1" w:styleId="ft568">
    <w:name w:val="ft568"/>
    <w:basedOn w:val="a1"/>
    <w:rsid w:val="002F1FE0"/>
  </w:style>
  <w:style w:type="character" w:customStyle="1" w:styleId="ft581">
    <w:name w:val="ft581"/>
    <w:basedOn w:val="a1"/>
    <w:rsid w:val="002F1FE0"/>
  </w:style>
  <w:style w:type="character" w:customStyle="1" w:styleId="ft594">
    <w:name w:val="ft594"/>
    <w:basedOn w:val="a1"/>
    <w:rsid w:val="002F1FE0"/>
  </w:style>
  <w:style w:type="character" w:customStyle="1" w:styleId="ft605">
    <w:name w:val="ft605"/>
    <w:basedOn w:val="a1"/>
    <w:rsid w:val="002F1FE0"/>
  </w:style>
  <w:style w:type="character" w:customStyle="1" w:styleId="ft612">
    <w:name w:val="ft612"/>
    <w:basedOn w:val="a1"/>
    <w:rsid w:val="002F1FE0"/>
  </w:style>
  <w:style w:type="character" w:customStyle="1" w:styleId="ft614">
    <w:name w:val="ft614"/>
    <w:basedOn w:val="a1"/>
    <w:rsid w:val="002F1FE0"/>
  </w:style>
  <w:style w:type="character" w:customStyle="1" w:styleId="ft504">
    <w:name w:val="ft504"/>
    <w:basedOn w:val="a1"/>
    <w:rsid w:val="002F1FE0"/>
  </w:style>
  <w:style w:type="character" w:customStyle="1" w:styleId="ft616">
    <w:name w:val="ft616"/>
    <w:basedOn w:val="a1"/>
    <w:rsid w:val="002F1FE0"/>
  </w:style>
  <w:style w:type="character" w:customStyle="1" w:styleId="ft618">
    <w:name w:val="ft618"/>
    <w:basedOn w:val="a1"/>
    <w:rsid w:val="002F1FE0"/>
  </w:style>
  <w:style w:type="character" w:customStyle="1" w:styleId="ft625">
    <w:name w:val="ft625"/>
    <w:basedOn w:val="a1"/>
    <w:rsid w:val="002F1FE0"/>
  </w:style>
  <w:style w:type="character" w:customStyle="1" w:styleId="ft640">
    <w:name w:val="ft640"/>
    <w:basedOn w:val="a1"/>
    <w:rsid w:val="002F1FE0"/>
  </w:style>
  <w:style w:type="character" w:customStyle="1" w:styleId="ft649">
    <w:name w:val="ft649"/>
    <w:basedOn w:val="a1"/>
    <w:rsid w:val="002F1FE0"/>
  </w:style>
  <w:style w:type="character" w:customStyle="1" w:styleId="ft660">
    <w:name w:val="ft660"/>
    <w:basedOn w:val="a1"/>
    <w:rsid w:val="002F1FE0"/>
  </w:style>
  <w:style w:type="character" w:customStyle="1" w:styleId="ft669">
    <w:name w:val="ft669"/>
    <w:basedOn w:val="a1"/>
    <w:rsid w:val="002F1FE0"/>
  </w:style>
  <w:style w:type="character" w:customStyle="1" w:styleId="ft673">
    <w:name w:val="ft673"/>
    <w:basedOn w:val="a1"/>
    <w:rsid w:val="002F1FE0"/>
  </w:style>
  <w:style w:type="character" w:customStyle="1" w:styleId="ft681">
    <w:name w:val="ft681"/>
    <w:basedOn w:val="a1"/>
    <w:rsid w:val="002F1FE0"/>
  </w:style>
  <w:style w:type="character" w:customStyle="1" w:styleId="ft687">
    <w:name w:val="ft687"/>
    <w:basedOn w:val="a1"/>
    <w:rsid w:val="002F1FE0"/>
  </w:style>
  <w:style w:type="character" w:customStyle="1" w:styleId="ft704">
    <w:name w:val="ft704"/>
    <w:basedOn w:val="a1"/>
    <w:rsid w:val="002F1FE0"/>
  </w:style>
  <w:style w:type="character" w:customStyle="1" w:styleId="ft718">
    <w:name w:val="ft718"/>
    <w:basedOn w:val="a1"/>
    <w:rsid w:val="002F1FE0"/>
  </w:style>
  <w:style w:type="character" w:customStyle="1" w:styleId="ft732">
    <w:name w:val="ft732"/>
    <w:basedOn w:val="a1"/>
    <w:rsid w:val="002F1FE0"/>
  </w:style>
  <w:style w:type="character" w:customStyle="1" w:styleId="ft733">
    <w:name w:val="ft733"/>
    <w:basedOn w:val="a1"/>
    <w:rsid w:val="002F1FE0"/>
  </w:style>
  <w:style w:type="character" w:customStyle="1" w:styleId="ft739">
    <w:name w:val="ft739"/>
    <w:basedOn w:val="a1"/>
    <w:rsid w:val="002F1FE0"/>
  </w:style>
  <w:style w:type="character" w:customStyle="1" w:styleId="ft1587">
    <w:name w:val="ft1587"/>
    <w:basedOn w:val="a1"/>
    <w:rsid w:val="002F1FE0"/>
  </w:style>
  <w:style w:type="character" w:customStyle="1" w:styleId="ft1589">
    <w:name w:val="ft1589"/>
    <w:basedOn w:val="a1"/>
    <w:rsid w:val="002F1FE0"/>
  </w:style>
  <w:style w:type="character" w:customStyle="1" w:styleId="ft1591">
    <w:name w:val="ft1591"/>
    <w:basedOn w:val="a1"/>
    <w:rsid w:val="002F1FE0"/>
  </w:style>
  <w:style w:type="character" w:customStyle="1" w:styleId="ft1593">
    <w:name w:val="ft1593"/>
    <w:basedOn w:val="a1"/>
    <w:rsid w:val="002F1FE0"/>
  </w:style>
  <w:style w:type="character" w:customStyle="1" w:styleId="ft1594">
    <w:name w:val="ft1594"/>
    <w:basedOn w:val="a1"/>
    <w:rsid w:val="002F1FE0"/>
  </w:style>
  <w:style w:type="character" w:customStyle="1" w:styleId="ft1596">
    <w:name w:val="ft1596"/>
    <w:basedOn w:val="a1"/>
    <w:rsid w:val="002F1FE0"/>
  </w:style>
  <w:style w:type="character" w:customStyle="1" w:styleId="ft1606">
    <w:name w:val="ft1606"/>
    <w:basedOn w:val="a1"/>
    <w:rsid w:val="002F1FE0"/>
  </w:style>
  <w:style w:type="character" w:customStyle="1" w:styleId="ft1612">
    <w:name w:val="ft1612"/>
    <w:basedOn w:val="a1"/>
    <w:rsid w:val="002F1FE0"/>
  </w:style>
  <w:style w:type="character" w:customStyle="1" w:styleId="ft1619">
    <w:name w:val="ft1619"/>
    <w:basedOn w:val="a1"/>
    <w:rsid w:val="002F1FE0"/>
  </w:style>
  <w:style w:type="character" w:customStyle="1" w:styleId="ft1585">
    <w:name w:val="ft1585"/>
    <w:basedOn w:val="a1"/>
    <w:rsid w:val="002F1FE0"/>
  </w:style>
  <w:style w:type="character" w:customStyle="1" w:styleId="ft1622">
    <w:name w:val="ft1622"/>
    <w:basedOn w:val="a1"/>
    <w:rsid w:val="002F1FE0"/>
  </w:style>
  <w:style w:type="character" w:customStyle="1" w:styleId="ft1630">
    <w:name w:val="ft1630"/>
    <w:basedOn w:val="a1"/>
    <w:rsid w:val="002F1FE0"/>
  </w:style>
  <w:style w:type="character" w:customStyle="1" w:styleId="ft1632">
    <w:name w:val="ft1632"/>
    <w:basedOn w:val="a1"/>
    <w:rsid w:val="002F1FE0"/>
  </w:style>
  <w:style w:type="character" w:customStyle="1" w:styleId="ft1634">
    <w:name w:val="ft1634"/>
    <w:basedOn w:val="a1"/>
    <w:rsid w:val="002F1FE0"/>
  </w:style>
  <w:style w:type="character" w:customStyle="1" w:styleId="ft1635">
    <w:name w:val="ft1635"/>
    <w:basedOn w:val="a1"/>
    <w:rsid w:val="002F1FE0"/>
  </w:style>
  <w:style w:type="character" w:customStyle="1" w:styleId="ft1640">
    <w:name w:val="ft1640"/>
    <w:basedOn w:val="a1"/>
    <w:rsid w:val="002F1FE0"/>
  </w:style>
  <w:style w:type="character" w:customStyle="1" w:styleId="ft1644">
    <w:name w:val="ft1644"/>
    <w:basedOn w:val="a1"/>
    <w:rsid w:val="002F1FE0"/>
  </w:style>
  <w:style w:type="character" w:customStyle="1" w:styleId="ft1647">
    <w:name w:val="ft1647"/>
    <w:basedOn w:val="a1"/>
    <w:rsid w:val="002F1FE0"/>
  </w:style>
  <w:style w:type="character" w:customStyle="1" w:styleId="ft1654">
    <w:name w:val="ft1654"/>
    <w:basedOn w:val="a1"/>
    <w:rsid w:val="002F1FE0"/>
  </w:style>
  <w:style w:type="character" w:customStyle="1" w:styleId="ft1657">
    <w:name w:val="ft1657"/>
    <w:basedOn w:val="a1"/>
    <w:rsid w:val="002F1FE0"/>
  </w:style>
  <w:style w:type="character" w:customStyle="1" w:styleId="ft1666">
    <w:name w:val="ft1666"/>
    <w:basedOn w:val="a1"/>
    <w:rsid w:val="002F1FE0"/>
  </w:style>
  <w:style w:type="character" w:customStyle="1" w:styleId="ft1668">
    <w:name w:val="ft1668"/>
    <w:basedOn w:val="a1"/>
    <w:rsid w:val="002F1FE0"/>
  </w:style>
  <w:style w:type="character" w:customStyle="1" w:styleId="ft1675">
    <w:name w:val="ft1675"/>
    <w:basedOn w:val="a1"/>
    <w:rsid w:val="002F1FE0"/>
  </w:style>
  <w:style w:type="paragraph" w:styleId="25">
    <w:name w:val="List 2"/>
    <w:basedOn w:val="a0"/>
    <w:rsid w:val="000577AA"/>
    <w:pPr>
      <w:spacing w:after="120"/>
      <w:ind w:left="1800" w:hanging="1080"/>
      <w:jc w:val="both"/>
    </w:pPr>
    <w:rPr>
      <w:rFonts w:ascii="Arial" w:hAnsi="Arial"/>
      <w:sz w:val="22"/>
      <w:szCs w:val="20"/>
    </w:rPr>
  </w:style>
  <w:style w:type="character" w:styleId="af5">
    <w:name w:val="Strong"/>
    <w:uiPriority w:val="22"/>
    <w:qFormat/>
    <w:rsid w:val="006E5113"/>
    <w:rPr>
      <w:b/>
      <w:bCs/>
    </w:rPr>
  </w:style>
  <w:style w:type="character" w:styleId="af6">
    <w:name w:val="Emphasis"/>
    <w:uiPriority w:val="20"/>
    <w:qFormat/>
    <w:rsid w:val="006E5113"/>
    <w:rPr>
      <w:i/>
      <w:iCs/>
    </w:rPr>
  </w:style>
  <w:style w:type="paragraph" w:customStyle="1" w:styleId="110">
    <w:name w:val="11"/>
    <w:basedOn w:val="a0"/>
    <w:rsid w:val="00D529DE"/>
    <w:pPr>
      <w:spacing w:before="100" w:beforeAutospacing="1" w:after="100" w:afterAutospacing="1"/>
    </w:pPr>
    <w:rPr>
      <w:rFonts w:ascii="Tahoma" w:hAnsi="Tahoma" w:cs="Tahoma"/>
      <w:color w:val="000000"/>
      <w:sz w:val="21"/>
      <w:szCs w:val="21"/>
    </w:rPr>
  </w:style>
  <w:style w:type="paragraph" w:customStyle="1" w:styleId="Default">
    <w:name w:val="Default"/>
    <w:rsid w:val="00B01526"/>
    <w:pPr>
      <w:autoSpaceDE w:val="0"/>
      <w:autoSpaceDN w:val="0"/>
      <w:adjustRightInd w:val="0"/>
    </w:pPr>
    <w:rPr>
      <w:rFonts w:ascii="Plumb" w:hAnsi="Plumb" w:cs="Plumb"/>
      <w:color w:val="000000"/>
      <w:sz w:val="24"/>
      <w:szCs w:val="24"/>
    </w:rPr>
  </w:style>
  <w:style w:type="paragraph" w:customStyle="1" w:styleId="TableText">
    <w:name w:val="Table Text"/>
    <w:rsid w:val="00DB43A4"/>
    <w:pPr>
      <w:ind w:left="57" w:right="57"/>
      <w:jc w:val="both"/>
    </w:pPr>
    <w:rPr>
      <w:rFonts w:ascii="Arial" w:hAnsi="Arial"/>
      <w:sz w:val="22"/>
    </w:rPr>
  </w:style>
  <w:style w:type="character" w:customStyle="1" w:styleId="21">
    <w:name w:val="Заголовок 2 Знак1"/>
    <w:aliases w:val="Заголовок 2 Знак Знак Знак Знак Знак Знак Знак,Заголовок 2 Знак Знак Знак Знак Знак Знак Знак Знак Знак,Заголовок 21 Знак,Заголовок 2 Знак Знак Знак Знак Знак Знак1 Знак,Заголовок 2 Знак Знак Знак Знак Знак Знак1 Знак Знак Знак Знак"/>
    <w:link w:val="20"/>
    <w:rsid w:val="007946C8"/>
    <w:rPr>
      <w:b/>
      <w:sz w:val="22"/>
    </w:rPr>
  </w:style>
  <w:style w:type="paragraph" w:customStyle="1" w:styleId="BodyText2TimesNewRoman11">
    <w:name w:val="Стиль Body Text 2 + Times New Roman 11 пт По ширине Первая строк..."/>
    <w:basedOn w:val="210"/>
    <w:rsid w:val="00077E8B"/>
    <w:pPr>
      <w:ind w:firstLine="720"/>
      <w:jc w:val="both"/>
    </w:pPr>
    <w:rPr>
      <w:rFonts w:ascii="Times New Roman" w:hAnsi="Times New Roman"/>
      <w:sz w:val="22"/>
    </w:rPr>
  </w:style>
  <w:style w:type="character" w:customStyle="1" w:styleId="af7">
    <w:name w:val="Основной текст_"/>
    <w:link w:val="60"/>
    <w:rsid w:val="00077E8B"/>
    <w:rPr>
      <w:sz w:val="23"/>
      <w:szCs w:val="23"/>
      <w:shd w:val="clear" w:color="auto" w:fill="FFFFFF"/>
    </w:rPr>
  </w:style>
  <w:style w:type="character" w:customStyle="1" w:styleId="95pt">
    <w:name w:val="Основной текст + 9;5 pt"/>
    <w:rsid w:val="00077E8B"/>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paragraph" w:customStyle="1" w:styleId="60">
    <w:name w:val="Основной текст6"/>
    <w:basedOn w:val="a0"/>
    <w:link w:val="af7"/>
    <w:rsid w:val="00077E8B"/>
    <w:pPr>
      <w:widowControl w:val="0"/>
      <w:shd w:val="clear" w:color="auto" w:fill="FFFFFF"/>
      <w:spacing w:before="180" w:line="283" w:lineRule="exact"/>
      <w:ind w:hanging="940"/>
      <w:jc w:val="both"/>
    </w:pPr>
    <w:rPr>
      <w:sz w:val="23"/>
      <w:szCs w:val="23"/>
    </w:rPr>
  </w:style>
  <w:style w:type="character" w:customStyle="1" w:styleId="95pt0">
    <w:name w:val="Основной текст + 9;5 pt;Полужирный"/>
    <w:rsid w:val="00077E8B"/>
    <w:rPr>
      <w:rFonts w:ascii="Times New Roman" w:eastAsia="Times New Roman" w:hAnsi="Times New Roman" w:cs="Times New Roman"/>
      <w:b/>
      <w:bCs/>
      <w:i w:val="0"/>
      <w:iCs w:val="0"/>
      <w:smallCaps w:val="0"/>
      <w:strike w:val="0"/>
      <w:color w:val="000000"/>
      <w:spacing w:val="0"/>
      <w:w w:val="100"/>
      <w:position w:val="0"/>
      <w:sz w:val="19"/>
      <w:szCs w:val="19"/>
      <w:u w:val="none"/>
      <w:lang w:val="ru-RU"/>
    </w:rPr>
  </w:style>
  <w:style w:type="character" w:customStyle="1" w:styleId="40">
    <w:name w:val="Подпись к таблице (4)_"/>
    <w:link w:val="41"/>
    <w:rsid w:val="00077E8B"/>
    <w:rPr>
      <w:b/>
      <w:bCs/>
      <w:sz w:val="23"/>
      <w:szCs w:val="23"/>
      <w:shd w:val="clear" w:color="auto" w:fill="FFFFFF"/>
    </w:rPr>
  </w:style>
  <w:style w:type="character" w:customStyle="1" w:styleId="34">
    <w:name w:val="Подпись к картинке (3)_"/>
    <w:link w:val="35"/>
    <w:rsid w:val="00077E8B"/>
    <w:rPr>
      <w:sz w:val="23"/>
      <w:szCs w:val="23"/>
      <w:shd w:val="clear" w:color="auto" w:fill="FFFFFF"/>
    </w:rPr>
  </w:style>
  <w:style w:type="character" w:customStyle="1" w:styleId="18">
    <w:name w:val="Основной текст (18)_"/>
    <w:link w:val="180"/>
    <w:rsid w:val="00077E8B"/>
    <w:rPr>
      <w:i/>
      <w:iCs/>
      <w:spacing w:val="-20"/>
      <w:sz w:val="17"/>
      <w:szCs w:val="17"/>
      <w:shd w:val="clear" w:color="auto" w:fill="FFFFFF"/>
    </w:rPr>
  </w:style>
  <w:style w:type="character" w:customStyle="1" w:styleId="180pt">
    <w:name w:val="Основной текст (18) + 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none"/>
      <w:lang w:val="ru-RU"/>
    </w:rPr>
  </w:style>
  <w:style w:type="character" w:customStyle="1" w:styleId="180pt1">
    <w:name w:val="Основной текст (18) + 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single"/>
      <w:lang w:val="en-US"/>
    </w:rPr>
  </w:style>
  <w:style w:type="character" w:customStyle="1" w:styleId="180pt0">
    <w:name w:val="Основной текст (18) + Не курсив;Интервал 0 pt"/>
    <w:rsid w:val="00077E8B"/>
    <w:rPr>
      <w:rFonts w:ascii="Times New Roman" w:eastAsia="Times New Roman" w:hAnsi="Times New Roman" w:cs="Times New Roman"/>
      <w:b w:val="0"/>
      <w:bCs w:val="0"/>
      <w:i/>
      <w:iCs/>
      <w:smallCaps w:val="0"/>
      <w:strike w:val="0"/>
      <w:color w:val="000000"/>
      <w:spacing w:val="0"/>
      <w:w w:val="100"/>
      <w:position w:val="0"/>
      <w:sz w:val="17"/>
      <w:szCs w:val="17"/>
      <w:u w:val="single"/>
    </w:rPr>
  </w:style>
  <w:style w:type="character" w:customStyle="1" w:styleId="180pt10">
    <w:name w:val="Основной текст (18) + Не курсив;Интервал 0 pt1"/>
    <w:rsid w:val="00077E8B"/>
    <w:rPr>
      <w:rFonts w:ascii="Times New Roman" w:eastAsia="Times New Roman" w:hAnsi="Times New Roman" w:cs="Times New Roman"/>
      <w:b w:val="0"/>
      <w:bCs w:val="0"/>
      <w:i/>
      <w:iCs/>
      <w:smallCaps w:val="0"/>
      <w:strike w:val="0"/>
      <w:color w:val="000000"/>
      <w:spacing w:val="0"/>
      <w:w w:val="100"/>
      <w:position w:val="0"/>
      <w:sz w:val="17"/>
      <w:szCs w:val="17"/>
      <w:u w:val="none"/>
    </w:rPr>
  </w:style>
  <w:style w:type="paragraph" w:customStyle="1" w:styleId="41">
    <w:name w:val="Подпись к таблице (4)"/>
    <w:basedOn w:val="a0"/>
    <w:link w:val="40"/>
    <w:rsid w:val="00077E8B"/>
    <w:pPr>
      <w:widowControl w:val="0"/>
      <w:shd w:val="clear" w:color="auto" w:fill="FFFFFF"/>
      <w:spacing w:line="0" w:lineRule="atLeast"/>
    </w:pPr>
    <w:rPr>
      <w:b/>
      <w:bCs/>
      <w:sz w:val="23"/>
      <w:szCs w:val="23"/>
    </w:rPr>
  </w:style>
  <w:style w:type="paragraph" w:customStyle="1" w:styleId="35">
    <w:name w:val="Подпись к картинке (3)"/>
    <w:basedOn w:val="a0"/>
    <w:link w:val="34"/>
    <w:rsid w:val="00077E8B"/>
    <w:pPr>
      <w:widowControl w:val="0"/>
      <w:shd w:val="clear" w:color="auto" w:fill="FFFFFF"/>
      <w:spacing w:line="283" w:lineRule="exact"/>
      <w:ind w:firstLine="560"/>
    </w:pPr>
    <w:rPr>
      <w:sz w:val="23"/>
      <w:szCs w:val="23"/>
    </w:rPr>
  </w:style>
  <w:style w:type="paragraph" w:customStyle="1" w:styleId="180">
    <w:name w:val="Основной текст (18)"/>
    <w:basedOn w:val="a0"/>
    <w:link w:val="18"/>
    <w:rsid w:val="00077E8B"/>
    <w:pPr>
      <w:widowControl w:val="0"/>
      <w:shd w:val="clear" w:color="auto" w:fill="FFFFFF"/>
      <w:spacing w:line="0" w:lineRule="atLeast"/>
      <w:jc w:val="both"/>
    </w:pPr>
    <w:rPr>
      <w:i/>
      <w:iCs/>
      <w:spacing w:val="-20"/>
      <w:sz w:val="17"/>
      <w:szCs w:val="17"/>
    </w:rPr>
  </w:style>
  <w:style w:type="character" w:styleId="af8">
    <w:name w:val="FollowedHyperlink"/>
    <w:rsid w:val="00F60C2C"/>
    <w:rPr>
      <w:color w:val="800080"/>
      <w:u w:val="single"/>
    </w:rPr>
  </w:style>
  <w:style w:type="character" w:customStyle="1" w:styleId="26">
    <w:name w:val="Заголовок 2 Знак"/>
    <w:rsid w:val="00AE2BEA"/>
    <w:rPr>
      <w:sz w:val="24"/>
    </w:rPr>
  </w:style>
  <w:style w:type="paragraph" w:customStyle="1" w:styleId="ConsPlusNonformat">
    <w:name w:val="ConsPlusNonformat"/>
    <w:uiPriority w:val="99"/>
    <w:rsid w:val="00A86027"/>
    <w:pPr>
      <w:autoSpaceDE w:val="0"/>
      <w:autoSpaceDN w:val="0"/>
      <w:adjustRightInd w:val="0"/>
    </w:pPr>
    <w:rPr>
      <w:rFonts w:ascii="Courier New" w:hAnsi="Courier New" w:cs="Courier New"/>
    </w:rPr>
  </w:style>
  <w:style w:type="character" w:customStyle="1" w:styleId="50">
    <w:name w:val="Сноска (5)_"/>
    <w:link w:val="51"/>
    <w:rsid w:val="0054054D"/>
    <w:rPr>
      <w:sz w:val="15"/>
      <w:szCs w:val="15"/>
      <w:shd w:val="clear" w:color="auto" w:fill="FFFFFF"/>
    </w:rPr>
  </w:style>
  <w:style w:type="character" w:customStyle="1" w:styleId="27">
    <w:name w:val="Основной текст2"/>
    <w:rsid w:val="0054054D"/>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style>
  <w:style w:type="paragraph" w:customStyle="1" w:styleId="51">
    <w:name w:val="Сноска (5)1"/>
    <w:basedOn w:val="a0"/>
    <w:link w:val="50"/>
    <w:rsid w:val="0054054D"/>
    <w:pPr>
      <w:widowControl w:val="0"/>
      <w:shd w:val="clear" w:color="auto" w:fill="FFFFFF"/>
      <w:spacing w:line="0" w:lineRule="atLeast"/>
      <w:jc w:val="both"/>
    </w:pPr>
    <w:rPr>
      <w:sz w:val="15"/>
      <w:szCs w:val="15"/>
    </w:rPr>
  </w:style>
  <w:style w:type="character" w:customStyle="1" w:styleId="13">
    <w:name w:val="Основной текст + Полужирный1"/>
    <w:rsid w:val="00325702"/>
    <w:rPr>
      <w:rFonts w:ascii="Times New Roman" w:eastAsia="Times New Roman" w:hAnsi="Times New Roman" w:cs="Times New Roman"/>
      <w:b/>
      <w:bCs/>
      <w:i w:val="0"/>
      <w:iCs w:val="0"/>
      <w:smallCaps w:val="0"/>
      <w:strike w:val="0"/>
      <w:color w:val="000000"/>
      <w:spacing w:val="0"/>
      <w:w w:val="100"/>
      <w:position w:val="0"/>
      <w:sz w:val="23"/>
      <w:szCs w:val="23"/>
      <w:u w:val="none"/>
      <w:lang w:val="ru-RU"/>
    </w:rPr>
  </w:style>
  <w:style w:type="character" w:customStyle="1" w:styleId="text5">
    <w:name w:val="text5"/>
    <w:rsid w:val="00B55402"/>
  </w:style>
  <w:style w:type="character" w:customStyle="1" w:styleId="23">
    <w:name w:val="Основной текст 2 Знак"/>
    <w:link w:val="22"/>
    <w:rsid w:val="00B53253"/>
    <w:rPr>
      <w:b/>
      <w:bCs/>
      <w:sz w:val="24"/>
      <w:u w:val="single"/>
    </w:rPr>
  </w:style>
  <w:style w:type="character" w:customStyle="1" w:styleId="a7">
    <w:name w:val="Основной текст с отступом Знак"/>
    <w:link w:val="a6"/>
    <w:rsid w:val="00AA7E74"/>
    <w:rPr>
      <w:color w:val="000000"/>
      <w:sz w:val="23"/>
      <w:szCs w:val="23"/>
    </w:rPr>
  </w:style>
  <w:style w:type="character" w:customStyle="1" w:styleId="10">
    <w:name w:val="Заголовок 1 Знак"/>
    <w:link w:val="1"/>
    <w:rsid w:val="00EE3B67"/>
    <w:rPr>
      <w:b/>
      <w:sz w:val="22"/>
      <w:szCs w:val="18"/>
    </w:rPr>
  </w:style>
  <w:style w:type="paragraph" w:styleId="af9">
    <w:name w:val="TOC Heading"/>
    <w:basedOn w:val="1"/>
    <w:next w:val="a0"/>
    <w:uiPriority w:val="39"/>
    <w:unhideWhenUsed/>
    <w:qFormat/>
    <w:rsid w:val="00E258C3"/>
    <w:pPr>
      <w:keepLines/>
      <w:spacing w:before="480" w:line="276" w:lineRule="auto"/>
      <w:outlineLvl w:val="9"/>
    </w:pPr>
    <w:rPr>
      <w:rFonts w:ascii="Cambria" w:hAnsi="Cambria"/>
      <w:bCs/>
      <w:color w:val="365F91"/>
      <w:sz w:val="28"/>
      <w:szCs w:val="28"/>
    </w:rPr>
  </w:style>
  <w:style w:type="paragraph" w:styleId="14">
    <w:name w:val="toc 1"/>
    <w:basedOn w:val="a0"/>
    <w:next w:val="a0"/>
    <w:autoRedefine/>
    <w:uiPriority w:val="39"/>
    <w:rsid w:val="00612DBF"/>
    <w:pPr>
      <w:tabs>
        <w:tab w:val="right" w:leader="dot" w:pos="9678"/>
      </w:tabs>
      <w:spacing w:before="120" w:after="120"/>
    </w:pPr>
    <w:rPr>
      <w:b/>
      <w:caps/>
      <w:noProof/>
      <w:snapToGrid w:val="0"/>
      <w:sz w:val="20"/>
      <w:szCs w:val="20"/>
    </w:rPr>
  </w:style>
  <w:style w:type="paragraph" w:styleId="28">
    <w:name w:val="toc 2"/>
    <w:basedOn w:val="a0"/>
    <w:next w:val="a0"/>
    <w:autoRedefine/>
    <w:uiPriority w:val="39"/>
    <w:rsid w:val="000B12FE"/>
    <w:pPr>
      <w:tabs>
        <w:tab w:val="right" w:leader="dot" w:pos="9678"/>
      </w:tabs>
      <w:ind w:left="238"/>
      <w:jc w:val="both"/>
    </w:pPr>
    <w:rPr>
      <w:b/>
      <w:i/>
      <w:caps/>
      <w:noProof/>
    </w:rPr>
  </w:style>
  <w:style w:type="paragraph" w:styleId="36">
    <w:name w:val="toc 3"/>
    <w:basedOn w:val="a0"/>
    <w:next w:val="a0"/>
    <w:autoRedefine/>
    <w:uiPriority w:val="39"/>
    <w:rsid w:val="00CC44E2"/>
    <w:pPr>
      <w:tabs>
        <w:tab w:val="right" w:leader="dot" w:pos="9678"/>
      </w:tabs>
    </w:pPr>
  </w:style>
  <w:style w:type="character" w:customStyle="1" w:styleId="211pt">
    <w:name w:val="Основной текст (2) + 11 pt"/>
    <w:aliases w:val="Интервал 0 pt,Основной текст (2) + Candara,11 pt"/>
    <w:uiPriority w:val="99"/>
    <w:rsid w:val="00CD287B"/>
    <w:rPr>
      <w:rFonts w:ascii="Times New Roman" w:hAnsi="Times New Roman" w:cs="Times New Roman"/>
      <w:spacing w:val="0"/>
      <w:sz w:val="22"/>
      <w:szCs w:val="22"/>
    </w:rPr>
  </w:style>
  <w:style w:type="paragraph" w:customStyle="1" w:styleId="afa">
    <w:name w:val="Стиль По ширине"/>
    <w:basedOn w:val="a0"/>
    <w:rsid w:val="00CD287B"/>
    <w:pPr>
      <w:ind w:firstLine="709"/>
      <w:jc w:val="both"/>
    </w:pPr>
    <w:rPr>
      <w:szCs w:val="20"/>
    </w:rPr>
  </w:style>
  <w:style w:type="character" w:customStyle="1" w:styleId="32">
    <w:name w:val="Основной текст 3 Знак"/>
    <w:link w:val="31"/>
    <w:rsid w:val="00CD287B"/>
    <w:rPr>
      <w:sz w:val="24"/>
    </w:rPr>
  </w:style>
  <w:style w:type="table" w:styleId="15">
    <w:name w:val="Table Grid 1"/>
    <w:basedOn w:val="a2"/>
    <w:rsid w:val="00EE3B6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af2">
    <w:name w:val="Обычный (Интернет) Знак"/>
    <w:aliases w:val="Обычный (веб)1 Знак,Обычный (Web)1 Знак,Знак Знак1 Знак,Обычный (веб) Знак Знак Знак Знак,Обычный (веб) Знак Знак Знак1,Обычный (Web) Знак Знак,Знак Знак2 Знак,Обычный (веб)2 Знак,Знак Знак Знак, Знак Знак1 Знак, Знак Знак2 Знак"/>
    <w:link w:val="af1"/>
    <w:uiPriority w:val="99"/>
    <w:locked/>
    <w:rsid w:val="0098039E"/>
    <w:rPr>
      <w:sz w:val="24"/>
      <w:szCs w:val="24"/>
    </w:rPr>
  </w:style>
  <w:style w:type="paragraph" w:customStyle="1" w:styleId="afb">
    <w:name w:val="a"/>
    <w:basedOn w:val="a0"/>
    <w:rsid w:val="00A42F72"/>
    <w:pPr>
      <w:spacing w:before="100" w:beforeAutospacing="1" w:after="100" w:afterAutospacing="1"/>
    </w:pPr>
  </w:style>
  <w:style w:type="paragraph" w:customStyle="1" w:styleId="a00">
    <w:name w:val="a0"/>
    <w:basedOn w:val="a0"/>
    <w:rsid w:val="00A42F72"/>
    <w:pPr>
      <w:spacing w:before="100" w:beforeAutospacing="1" w:after="100" w:afterAutospacing="1"/>
    </w:pPr>
  </w:style>
  <w:style w:type="paragraph" w:styleId="afc">
    <w:name w:val="List Paragraph"/>
    <w:basedOn w:val="a0"/>
    <w:uiPriority w:val="34"/>
    <w:qFormat/>
    <w:rsid w:val="003634AB"/>
    <w:pPr>
      <w:ind w:left="720"/>
      <w:contextualSpacing/>
    </w:pPr>
  </w:style>
  <w:style w:type="character" w:styleId="afd">
    <w:name w:val="annotation reference"/>
    <w:rsid w:val="00F66150"/>
    <w:rPr>
      <w:sz w:val="16"/>
      <w:szCs w:val="16"/>
    </w:rPr>
  </w:style>
  <w:style w:type="paragraph" w:styleId="afe">
    <w:name w:val="annotation text"/>
    <w:basedOn w:val="a0"/>
    <w:link w:val="aff"/>
    <w:rsid w:val="00F66150"/>
    <w:rPr>
      <w:sz w:val="20"/>
      <w:szCs w:val="20"/>
    </w:rPr>
  </w:style>
  <w:style w:type="character" w:customStyle="1" w:styleId="aff">
    <w:name w:val="Текст примечания Знак"/>
    <w:basedOn w:val="a1"/>
    <w:link w:val="afe"/>
    <w:rsid w:val="00F66150"/>
  </w:style>
  <w:style w:type="paragraph" w:styleId="aff0">
    <w:name w:val="annotation subject"/>
    <w:basedOn w:val="afe"/>
    <w:next w:val="afe"/>
    <w:link w:val="aff1"/>
    <w:rsid w:val="00F66150"/>
    <w:rPr>
      <w:b/>
      <w:bCs/>
    </w:rPr>
  </w:style>
  <w:style w:type="character" w:customStyle="1" w:styleId="aff1">
    <w:name w:val="Тема примечания Знак"/>
    <w:link w:val="aff0"/>
    <w:rsid w:val="00F66150"/>
    <w:rPr>
      <w:b/>
      <w:bCs/>
    </w:rPr>
  </w:style>
  <w:style w:type="numbering" w:customStyle="1" w:styleId="2">
    <w:name w:val="Стиль2"/>
    <w:rsid w:val="00E14B61"/>
    <w:pPr>
      <w:numPr>
        <w:numId w:val="16"/>
      </w:numPr>
    </w:pPr>
  </w:style>
  <w:style w:type="numbering" w:customStyle="1" w:styleId="363">
    <w:name w:val="Стиль363"/>
    <w:uiPriority w:val="99"/>
    <w:rsid w:val="001120A3"/>
  </w:style>
  <w:style w:type="numbering" w:customStyle="1" w:styleId="340">
    <w:name w:val="Стиль34"/>
    <w:uiPriority w:val="99"/>
    <w:rsid w:val="00AF2DED"/>
  </w:style>
  <w:style w:type="paragraph" w:customStyle="1" w:styleId="BodyTextIndent23">
    <w:name w:val="Body Text Indent 23"/>
    <w:basedOn w:val="a0"/>
    <w:rsid w:val="0029451C"/>
    <w:pPr>
      <w:widowControl w:val="0"/>
      <w:adjustRightInd w:val="0"/>
      <w:spacing w:before="120"/>
      <w:ind w:firstLine="720"/>
      <w:jc w:val="both"/>
      <w:textAlignment w:val="baseline"/>
    </w:pPr>
    <w:rPr>
      <w:sz w:val="16"/>
      <w:szCs w:val="20"/>
    </w:rPr>
  </w:style>
  <w:style w:type="paragraph" w:customStyle="1" w:styleId="aff2">
    <w:name w:val="Таблица"/>
    <w:basedOn w:val="aff3"/>
    <w:rsid w:val="00AF6C36"/>
    <w:pPr>
      <w:widowControl w:val="0"/>
      <w:pBdr>
        <w:top w:val="none" w:sz="0" w:space="0" w:color="auto"/>
        <w:left w:val="none" w:sz="0" w:space="0" w:color="auto"/>
        <w:bottom w:val="none" w:sz="0" w:space="0" w:color="auto"/>
        <w:right w:val="none" w:sz="0" w:space="0" w:color="auto"/>
      </w:pBdr>
      <w:shd w:val="clear" w:color="auto" w:fill="auto"/>
      <w:adjustRightInd w:val="0"/>
      <w:spacing w:before="80" w:line="220" w:lineRule="exact"/>
      <w:ind w:left="0" w:firstLine="0"/>
      <w:jc w:val="center"/>
      <w:textAlignment w:val="baseline"/>
    </w:pPr>
    <w:rPr>
      <w:rFonts w:ascii="Arial" w:eastAsia="Times New Roman" w:hAnsi="Arial" w:cs="Times New Roman"/>
      <w:sz w:val="20"/>
      <w:szCs w:val="20"/>
    </w:rPr>
  </w:style>
  <w:style w:type="paragraph" w:styleId="aff3">
    <w:name w:val="Message Header"/>
    <w:basedOn w:val="a0"/>
    <w:link w:val="aff4"/>
    <w:rsid w:val="00AF6C3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aff4">
    <w:name w:val="Шапка Знак"/>
    <w:basedOn w:val="a1"/>
    <w:link w:val="aff3"/>
    <w:rsid w:val="00AF6C36"/>
    <w:rPr>
      <w:rFonts w:asciiTheme="majorHAnsi" w:eastAsiaTheme="majorEastAsia" w:hAnsiTheme="majorHAnsi" w:cstheme="majorBidi"/>
      <w:sz w:val="24"/>
      <w:szCs w:val="24"/>
      <w:shd w:val="pct20" w:color="auto" w:fill="auto"/>
    </w:rPr>
  </w:style>
  <w:style w:type="paragraph" w:styleId="aff5">
    <w:name w:val="List Number"/>
    <w:basedOn w:val="a0"/>
    <w:rsid w:val="002B0F06"/>
    <w:pPr>
      <w:keepLines/>
      <w:tabs>
        <w:tab w:val="num" w:pos="1531"/>
      </w:tabs>
      <w:spacing w:after="240" w:line="240" w:lineRule="atLeast"/>
      <w:ind w:left="1531" w:hanging="454"/>
      <w:jc w:val="both"/>
    </w:pPr>
    <w:rPr>
      <w:rFonts w:ascii="Tahoma" w:hAnsi="Tahoma" w:cs="Tahoma"/>
      <w:sz w:val="20"/>
    </w:rPr>
  </w:style>
  <w:style w:type="paragraph" w:customStyle="1" w:styleId="a">
    <w:name w:val="Абзац в тексте"/>
    <w:basedOn w:val="a0"/>
    <w:qFormat/>
    <w:rsid w:val="00BF131C"/>
    <w:pPr>
      <w:numPr>
        <w:numId w:val="37"/>
      </w:numPr>
      <w:contextualSpacing/>
      <w:jc w:val="both"/>
    </w:pPr>
    <w:rPr>
      <w:rFonts w:ascii="Carlito" w:eastAsiaTheme="minorHAnsi" w:hAnsi="Carlito" w:cstheme="minorBidi"/>
      <w:sz w:val="20"/>
      <w:lang w:eastAsia="en-US"/>
    </w:rPr>
  </w:style>
  <w:style w:type="numbering" w:customStyle="1" w:styleId="367">
    <w:name w:val="Стиль367"/>
    <w:uiPriority w:val="99"/>
    <w:rsid w:val="001F7ED4"/>
  </w:style>
  <w:style w:type="character" w:customStyle="1" w:styleId="30">
    <w:name w:val="Заголовок 3 Знак"/>
    <w:aliases w:val="Заголовок 3 Знак Знак Знак Знак1,Заголовок 3 Знак Знак Знак Знак Знак"/>
    <w:link w:val="3"/>
    <w:rsid w:val="004A1061"/>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22">
      <w:bodyDiv w:val="1"/>
      <w:marLeft w:val="0"/>
      <w:marRight w:val="0"/>
      <w:marTop w:val="0"/>
      <w:marBottom w:val="0"/>
      <w:divBdr>
        <w:top w:val="none" w:sz="0" w:space="0" w:color="auto"/>
        <w:left w:val="none" w:sz="0" w:space="0" w:color="auto"/>
        <w:bottom w:val="none" w:sz="0" w:space="0" w:color="auto"/>
        <w:right w:val="none" w:sz="0" w:space="0" w:color="auto"/>
      </w:divBdr>
    </w:div>
    <w:div w:id="31156165">
      <w:bodyDiv w:val="1"/>
      <w:marLeft w:val="0"/>
      <w:marRight w:val="0"/>
      <w:marTop w:val="0"/>
      <w:marBottom w:val="0"/>
      <w:divBdr>
        <w:top w:val="none" w:sz="0" w:space="0" w:color="auto"/>
        <w:left w:val="none" w:sz="0" w:space="0" w:color="auto"/>
        <w:bottom w:val="none" w:sz="0" w:space="0" w:color="auto"/>
        <w:right w:val="none" w:sz="0" w:space="0" w:color="auto"/>
      </w:divBdr>
    </w:div>
    <w:div w:id="31662636">
      <w:bodyDiv w:val="1"/>
      <w:marLeft w:val="0"/>
      <w:marRight w:val="0"/>
      <w:marTop w:val="0"/>
      <w:marBottom w:val="0"/>
      <w:divBdr>
        <w:top w:val="none" w:sz="0" w:space="0" w:color="auto"/>
        <w:left w:val="none" w:sz="0" w:space="0" w:color="auto"/>
        <w:bottom w:val="none" w:sz="0" w:space="0" w:color="auto"/>
        <w:right w:val="none" w:sz="0" w:space="0" w:color="auto"/>
      </w:divBdr>
    </w:div>
    <w:div w:id="46612386">
      <w:bodyDiv w:val="1"/>
      <w:marLeft w:val="0"/>
      <w:marRight w:val="0"/>
      <w:marTop w:val="0"/>
      <w:marBottom w:val="0"/>
      <w:divBdr>
        <w:top w:val="none" w:sz="0" w:space="0" w:color="auto"/>
        <w:left w:val="none" w:sz="0" w:space="0" w:color="auto"/>
        <w:bottom w:val="none" w:sz="0" w:space="0" w:color="auto"/>
        <w:right w:val="none" w:sz="0" w:space="0" w:color="auto"/>
      </w:divBdr>
    </w:div>
    <w:div w:id="50925833">
      <w:bodyDiv w:val="1"/>
      <w:marLeft w:val="0"/>
      <w:marRight w:val="0"/>
      <w:marTop w:val="0"/>
      <w:marBottom w:val="0"/>
      <w:divBdr>
        <w:top w:val="none" w:sz="0" w:space="0" w:color="auto"/>
        <w:left w:val="none" w:sz="0" w:space="0" w:color="auto"/>
        <w:bottom w:val="none" w:sz="0" w:space="0" w:color="auto"/>
        <w:right w:val="none" w:sz="0" w:space="0" w:color="auto"/>
      </w:divBdr>
    </w:div>
    <w:div w:id="60639861">
      <w:bodyDiv w:val="1"/>
      <w:marLeft w:val="0"/>
      <w:marRight w:val="0"/>
      <w:marTop w:val="0"/>
      <w:marBottom w:val="0"/>
      <w:divBdr>
        <w:top w:val="none" w:sz="0" w:space="0" w:color="auto"/>
        <w:left w:val="none" w:sz="0" w:space="0" w:color="auto"/>
        <w:bottom w:val="none" w:sz="0" w:space="0" w:color="auto"/>
        <w:right w:val="none" w:sz="0" w:space="0" w:color="auto"/>
      </w:divBdr>
    </w:div>
    <w:div w:id="66803480">
      <w:bodyDiv w:val="1"/>
      <w:marLeft w:val="0"/>
      <w:marRight w:val="0"/>
      <w:marTop w:val="0"/>
      <w:marBottom w:val="0"/>
      <w:divBdr>
        <w:top w:val="none" w:sz="0" w:space="0" w:color="auto"/>
        <w:left w:val="none" w:sz="0" w:space="0" w:color="auto"/>
        <w:bottom w:val="none" w:sz="0" w:space="0" w:color="auto"/>
        <w:right w:val="none" w:sz="0" w:space="0" w:color="auto"/>
      </w:divBdr>
    </w:div>
    <w:div w:id="82073680">
      <w:bodyDiv w:val="1"/>
      <w:marLeft w:val="0"/>
      <w:marRight w:val="0"/>
      <w:marTop w:val="0"/>
      <w:marBottom w:val="0"/>
      <w:divBdr>
        <w:top w:val="none" w:sz="0" w:space="0" w:color="auto"/>
        <w:left w:val="none" w:sz="0" w:space="0" w:color="auto"/>
        <w:bottom w:val="none" w:sz="0" w:space="0" w:color="auto"/>
        <w:right w:val="none" w:sz="0" w:space="0" w:color="auto"/>
      </w:divBdr>
    </w:div>
    <w:div w:id="91821479">
      <w:bodyDiv w:val="1"/>
      <w:marLeft w:val="0"/>
      <w:marRight w:val="0"/>
      <w:marTop w:val="0"/>
      <w:marBottom w:val="0"/>
      <w:divBdr>
        <w:top w:val="none" w:sz="0" w:space="0" w:color="auto"/>
        <w:left w:val="none" w:sz="0" w:space="0" w:color="auto"/>
        <w:bottom w:val="none" w:sz="0" w:space="0" w:color="auto"/>
        <w:right w:val="none" w:sz="0" w:space="0" w:color="auto"/>
      </w:divBdr>
    </w:div>
    <w:div w:id="92094345">
      <w:bodyDiv w:val="1"/>
      <w:marLeft w:val="0"/>
      <w:marRight w:val="0"/>
      <w:marTop w:val="0"/>
      <w:marBottom w:val="0"/>
      <w:divBdr>
        <w:top w:val="none" w:sz="0" w:space="0" w:color="auto"/>
        <w:left w:val="none" w:sz="0" w:space="0" w:color="auto"/>
        <w:bottom w:val="none" w:sz="0" w:space="0" w:color="auto"/>
        <w:right w:val="none" w:sz="0" w:space="0" w:color="auto"/>
      </w:divBdr>
    </w:div>
    <w:div w:id="117844138">
      <w:bodyDiv w:val="1"/>
      <w:marLeft w:val="0"/>
      <w:marRight w:val="0"/>
      <w:marTop w:val="0"/>
      <w:marBottom w:val="0"/>
      <w:divBdr>
        <w:top w:val="none" w:sz="0" w:space="0" w:color="auto"/>
        <w:left w:val="none" w:sz="0" w:space="0" w:color="auto"/>
        <w:bottom w:val="none" w:sz="0" w:space="0" w:color="auto"/>
        <w:right w:val="none" w:sz="0" w:space="0" w:color="auto"/>
      </w:divBdr>
    </w:div>
    <w:div w:id="131292112">
      <w:bodyDiv w:val="1"/>
      <w:marLeft w:val="0"/>
      <w:marRight w:val="0"/>
      <w:marTop w:val="0"/>
      <w:marBottom w:val="0"/>
      <w:divBdr>
        <w:top w:val="none" w:sz="0" w:space="0" w:color="auto"/>
        <w:left w:val="none" w:sz="0" w:space="0" w:color="auto"/>
        <w:bottom w:val="none" w:sz="0" w:space="0" w:color="auto"/>
        <w:right w:val="none" w:sz="0" w:space="0" w:color="auto"/>
      </w:divBdr>
    </w:div>
    <w:div w:id="156069334">
      <w:bodyDiv w:val="1"/>
      <w:marLeft w:val="0"/>
      <w:marRight w:val="0"/>
      <w:marTop w:val="0"/>
      <w:marBottom w:val="0"/>
      <w:divBdr>
        <w:top w:val="none" w:sz="0" w:space="0" w:color="auto"/>
        <w:left w:val="none" w:sz="0" w:space="0" w:color="auto"/>
        <w:bottom w:val="none" w:sz="0" w:space="0" w:color="auto"/>
        <w:right w:val="none" w:sz="0" w:space="0" w:color="auto"/>
      </w:divBdr>
    </w:div>
    <w:div w:id="171068306">
      <w:bodyDiv w:val="1"/>
      <w:marLeft w:val="0"/>
      <w:marRight w:val="0"/>
      <w:marTop w:val="0"/>
      <w:marBottom w:val="0"/>
      <w:divBdr>
        <w:top w:val="none" w:sz="0" w:space="0" w:color="auto"/>
        <w:left w:val="none" w:sz="0" w:space="0" w:color="auto"/>
        <w:bottom w:val="none" w:sz="0" w:space="0" w:color="auto"/>
        <w:right w:val="none" w:sz="0" w:space="0" w:color="auto"/>
      </w:divBdr>
      <w:divsChild>
        <w:div w:id="522286712">
          <w:marLeft w:val="0"/>
          <w:marRight w:val="0"/>
          <w:marTop w:val="0"/>
          <w:marBottom w:val="0"/>
          <w:divBdr>
            <w:top w:val="none" w:sz="0" w:space="0" w:color="auto"/>
            <w:left w:val="none" w:sz="0" w:space="0" w:color="auto"/>
            <w:bottom w:val="none" w:sz="0" w:space="0" w:color="auto"/>
            <w:right w:val="none" w:sz="0" w:space="0" w:color="auto"/>
          </w:divBdr>
          <w:divsChild>
            <w:div w:id="882716352">
              <w:marLeft w:val="0"/>
              <w:marRight w:val="0"/>
              <w:marTop w:val="0"/>
              <w:marBottom w:val="0"/>
              <w:divBdr>
                <w:top w:val="none" w:sz="0" w:space="0" w:color="auto"/>
                <w:left w:val="none" w:sz="0" w:space="0" w:color="auto"/>
                <w:bottom w:val="none" w:sz="0" w:space="0" w:color="auto"/>
                <w:right w:val="none" w:sz="0" w:space="0" w:color="auto"/>
              </w:divBdr>
              <w:divsChild>
                <w:div w:id="1601377493">
                  <w:marLeft w:val="0"/>
                  <w:marRight w:val="0"/>
                  <w:marTop w:val="0"/>
                  <w:marBottom w:val="0"/>
                  <w:divBdr>
                    <w:top w:val="none" w:sz="0" w:space="0" w:color="auto"/>
                    <w:left w:val="none" w:sz="0" w:space="0" w:color="auto"/>
                    <w:bottom w:val="none" w:sz="0" w:space="0" w:color="auto"/>
                    <w:right w:val="none" w:sz="0" w:space="0" w:color="auto"/>
                  </w:divBdr>
                  <w:divsChild>
                    <w:div w:id="659382411">
                      <w:marLeft w:val="0"/>
                      <w:marRight w:val="0"/>
                      <w:marTop w:val="0"/>
                      <w:marBottom w:val="0"/>
                      <w:divBdr>
                        <w:top w:val="none" w:sz="0" w:space="0" w:color="auto"/>
                        <w:left w:val="none" w:sz="0" w:space="0" w:color="auto"/>
                        <w:bottom w:val="none" w:sz="0" w:space="0" w:color="auto"/>
                        <w:right w:val="none" w:sz="0" w:space="0" w:color="auto"/>
                      </w:divBdr>
                      <w:divsChild>
                        <w:div w:id="2125729737">
                          <w:marLeft w:val="0"/>
                          <w:marRight w:val="0"/>
                          <w:marTop w:val="420"/>
                          <w:marBottom w:val="0"/>
                          <w:divBdr>
                            <w:top w:val="none" w:sz="0" w:space="0" w:color="auto"/>
                            <w:left w:val="none" w:sz="0" w:space="0" w:color="auto"/>
                            <w:bottom w:val="none" w:sz="0" w:space="0" w:color="auto"/>
                            <w:right w:val="none" w:sz="0" w:space="0" w:color="auto"/>
                          </w:divBdr>
                          <w:divsChild>
                            <w:div w:id="1607806806">
                              <w:marLeft w:val="0"/>
                              <w:marRight w:val="0"/>
                              <w:marTop w:val="0"/>
                              <w:marBottom w:val="0"/>
                              <w:divBdr>
                                <w:top w:val="none" w:sz="0" w:space="0" w:color="auto"/>
                                <w:left w:val="none" w:sz="0" w:space="0" w:color="auto"/>
                                <w:bottom w:val="none" w:sz="0" w:space="0" w:color="auto"/>
                                <w:right w:val="none" w:sz="0" w:space="0" w:color="auto"/>
                              </w:divBdr>
                              <w:divsChild>
                                <w:div w:id="773476817">
                                  <w:marLeft w:val="300"/>
                                  <w:marRight w:val="4200"/>
                                  <w:marTop w:val="0"/>
                                  <w:marBottom w:val="0"/>
                                  <w:divBdr>
                                    <w:top w:val="none" w:sz="0" w:space="0" w:color="auto"/>
                                    <w:left w:val="none" w:sz="0" w:space="0" w:color="auto"/>
                                    <w:bottom w:val="none" w:sz="0" w:space="0" w:color="auto"/>
                                    <w:right w:val="none" w:sz="0" w:space="0" w:color="auto"/>
                                  </w:divBdr>
                                  <w:divsChild>
                                    <w:div w:id="1167013266">
                                      <w:marLeft w:val="0"/>
                                      <w:marRight w:val="0"/>
                                      <w:marTop w:val="0"/>
                                      <w:marBottom w:val="0"/>
                                      <w:divBdr>
                                        <w:top w:val="none" w:sz="0" w:space="0" w:color="auto"/>
                                        <w:left w:val="none" w:sz="0" w:space="0" w:color="auto"/>
                                        <w:bottom w:val="none" w:sz="0" w:space="0" w:color="auto"/>
                                        <w:right w:val="none" w:sz="0" w:space="0" w:color="auto"/>
                                      </w:divBdr>
                                      <w:divsChild>
                                        <w:div w:id="516578159">
                                          <w:marLeft w:val="0"/>
                                          <w:marRight w:val="0"/>
                                          <w:marTop w:val="450"/>
                                          <w:marBottom w:val="0"/>
                                          <w:divBdr>
                                            <w:top w:val="none" w:sz="0" w:space="0" w:color="auto"/>
                                            <w:left w:val="none" w:sz="0" w:space="0" w:color="auto"/>
                                            <w:bottom w:val="none" w:sz="0" w:space="0" w:color="auto"/>
                                            <w:right w:val="none" w:sz="0" w:space="0" w:color="auto"/>
                                          </w:divBdr>
                                          <w:divsChild>
                                            <w:div w:id="1226722493">
                                              <w:marLeft w:val="0"/>
                                              <w:marRight w:val="0"/>
                                              <w:marTop w:val="0"/>
                                              <w:marBottom w:val="600"/>
                                              <w:divBdr>
                                                <w:top w:val="none" w:sz="0" w:space="0" w:color="auto"/>
                                                <w:left w:val="none" w:sz="0" w:space="0" w:color="auto"/>
                                                <w:bottom w:val="none" w:sz="0" w:space="0" w:color="auto"/>
                                                <w:right w:val="none" w:sz="0" w:space="0" w:color="auto"/>
                                              </w:divBdr>
                                              <w:divsChild>
                                                <w:div w:id="1129934077">
                                                  <w:marLeft w:val="0"/>
                                                  <w:marRight w:val="0"/>
                                                  <w:marTop w:val="0"/>
                                                  <w:marBottom w:val="0"/>
                                                  <w:divBdr>
                                                    <w:top w:val="none" w:sz="0" w:space="0" w:color="auto"/>
                                                    <w:left w:val="none" w:sz="0" w:space="0" w:color="auto"/>
                                                    <w:bottom w:val="none" w:sz="0" w:space="0" w:color="auto"/>
                                                    <w:right w:val="none" w:sz="0" w:space="0" w:color="auto"/>
                                                  </w:divBdr>
                                                  <w:divsChild>
                                                    <w:div w:id="288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663773">
      <w:bodyDiv w:val="1"/>
      <w:marLeft w:val="0"/>
      <w:marRight w:val="0"/>
      <w:marTop w:val="0"/>
      <w:marBottom w:val="0"/>
      <w:divBdr>
        <w:top w:val="none" w:sz="0" w:space="0" w:color="auto"/>
        <w:left w:val="none" w:sz="0" w:space="0" w:color="auto"/>
        <w:bottom w:val="none" w:sz="0" w:space="0" w:color="auto"/>
        <w:right w:val="none" w:sz="0" w:space="0" w:color="auto"/>
      </w:divBdr>
    </w:div>
    <w:div w:id="180239414">
      <w:bodyDiv w:val="1"/>
      <w:marLeft w:val="0"/>
      <w:marRight w:val="0"/>
      <w:marTop w:val="0"/>
      <w:marBottom w:val="0"/>
      <w:divBdr>
        <w:top w:val="none" w:sz="0" w:space="0" w:color="auto"/>
        <w:left w:val="none" w:sz="0" w:space="0" w:color="auto"/>
        <w:bottom w:val="none" w:sz="0" w:space="0" w:color="auto"/>
        <w:right w:val="none" w:sz="0" w:space="0" w:color="auto"/>
      </w:divBdr>
    </w:div>
    <w:div w:id="191503314">
      <w:bodyDiv w:val="1"/>
      <w:marLeft w:val="0"/>
      <w:marRight w:val="0"/>
      <w:marTop w:val="0"/>
      <w:marBottom w:val="0"/>
      <w:divBdr>
        <w:top w:val="none" w:sz="0" w:space="0" w:color="auto"/>
        <w:left w:val="none" w:sz="0" w:space="0" w:color="auto"/>
        <w:bottom w:val="none" w:sz="0" w:space="0" w:color="auto"/>
        <w:right w:val="none" w:sz="0" w:space="0" w:color="auto"/>
      </w:divBdr>
    </w:div>
    <w:div w:id="192572959">
      <w:bodyDiv w:val="1"/>
      <w:marLeft w:val="0"/>
      <w:marRight w:val="0"/>
      <w:marTop w:val="0"/>
      <w:marBottom w:val="0"/>
      <w:divBdr>
        <w:top w:val="none" w:sz="0" w:space="0" w:color="auto"/>
        <w:left w:val="none" w:sz="0" w:space="0" w:color="auto"/>
        <w:bottom w:val="none" w:sz="0" w:space="0" w:color="auto"/>
        <w:right w:val="none" w:sz="0" w:space="0" w:color="auto"/>
      </w:divBdr>
    </w:div>
    <w:div w:id="206919529">
      <w:bodyDiv w:val="1"/>
      <w:marLeft w:val="0"/>
      <w:marRight w:val="0"/>
      <w:marTop w:val="0"/>
      <w:marBottom w:val="0"/>
      <w:divBdr>
        <w:top w:val="none" w:sz="0" w:space="0" w:color="auto"/>
        <w:left w:val="none" w:sz="0" w:space="0" w:color="auto"/>
        <w:bottom w:val="none" w:sz="0" w:space="0" w:color="auto"/>
        <w:right w:val="none" w:sz="0" w:space="0" w:color="auto"/>
      </w:divBdr>
    </w:div>
    <w:div w:id="208540548">
      <w:bodyDiv w:val="1"/>
      <w:marLeft w:val="0"/>
      <w:marRight w:val="0"/>
      <w:marTop w:val="0"/>
      <w:marBottom w:val="0"/>
      <w:divBdr>
        <w:top w:val="none" w:sz="0" w:space="0" w:color="auto"/>
        <w:left w:val="none" w:sz="0" w:space="0" w:color="auto"/>
        <w:bottom w:val="none" w:sz="0" w:space="0" w:color="auto"/>
        <w:right w:val="none" w:sz="0" w:space="0" w:color="auto"/>
      </w:divBdr>
    </w:div>
    <w:div w:id="219632126">
      <w:bodyDiv w:val="1"/>
      <w:marLeft w:val="0"/>
      <w:marRight w:val="0"/>
      <w:marTop w:val="0"/>
      <w:marBottom w:val="0"/>
      <w:divBdr>
        <w:top w:val="none" w:sz="0" w:space="0" w:color="auto"/>
        <w:left w:val="none" w:sz="0" w:space="0" w:color="auto"/>
        <w:bottom w:val="none" w:sz="0" w:space="0" w:color="auto"/>
        <w:right w:val="none" w:sz="0" w:space="0" w:color="auto"/>
      </w:divBdr>
    </w:div>
    <w:div w:id="225995289">
      <w:bodyDiv w:val="1"/>
      <w:marLeft w:val="0"/>
      <w:marRight w:val="0"/>
      <w:marTop w:val="0"/>
      <w:marBottom w:val="0"/>
      <w:divBdr>
        <w:top w:val="none" w:sz="0" w:space="0" w:color="auto"/>
        <w:left w:val="none" w:sz="0" w:space="0" w:color="auto"/>
        <w:bottom w:val="none" w:sz="0" w:space="0" w:color="auto"/>
        <w:right w:val="none" w:sz="0" w:space="0" w:color="auto"/>
      </w:divBdr>
    </w:div>
    <w:div w:id="233471863">
      <w:bodyDiv w:val="1"/>
      <w:marLeft w:val="0"/>
      <w:marRight w:val="0"/>
      <w:marTop w:val="0"/>
      <w:marBottom w:val="0"/>
      <w:divBdr>
        <w:top w:val="none" w:sz="0" w:space="0" w:color="auto"/>
        <w:left w:val="none" w:sz="0" w:space="0" w:color="auto"/>
        <w:bottom w:val="none" w:sz="0" w:space="0" w:color="auto"/>
        <w:right w:val="none" w:sz="0" w:space="0" w:color="auto"/>
      </w:divBdr>
    </w:div>
    <w:div w:id="244195884">
      <w:bodyDiv w:val="1"/>
      <w:marLeft w:val="0"/>
      <w:marRight w:val="0"/>
      <w:marTop w:val="0"/>
      <w:marBottom w:val="0"/>
      <w:divBdr>
        <w:top w:val="none" w:sz="0" w:space="0" w:color="auto"/>
        <w:left w:val="none" w:sz="0" w:space="0" w:color="auto"/>
        <w:bottom w:val="none" w:sz="0" w:space="0" w:color="auto"/>
        <w:right w:val="none" w:sz="0" w:space="0" w:color="auto"/>
      </w:divBdr>
      <w:divsChild>
        <w:div w:id="1743602570">
          <w:marLeft w:val="0"/>
          <w:marRight w:val="0"/>
          <w:marTop w:val="0"/>
          <w:marBottom w:val="0"/>
          <w:divBdr>
            <w:top w:val="none" w:sz="0" w:space="0" w:color="auto"/>
            <w:left w:val="none" w:sz="0" w:space="0" w:color="auto"/>
            <w:bottom w:val="none" w:sz="0" w:space="0" w:color="auto"/>
            <w:right w:val="none" w:sz="0" w:space="0" w:color="auto"/>
          </w:divBdr>
          <w:divsChild>
            <w:div w:id="845361775">
              <w:marLeft w:val="0"/>
              <w:marRight w:val="0"/>
              <w:marTop w:val="0"/>
              <w:marBottom w:val="0"/>
              <w:divBdr>
                <w:top w:val="none" w:sz="0" w:space="0" w:color="auto"/>
                <w:left w:val="none" w:sz="0" w:space="0" w:color="auto"/>
                <w:bottom w:val="none" w:sz="0" w:space="0" w:color="auto"/>
                <w:right w:val="none" w:sz="0" w:space="0" w:color="auto"/>
              </w:divBdr>
              <w:divsChild>
                <w:div w:id="13888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33915">
      <w:bodyDiv w:val="1"/>
      <w:marLeft w:val="0"/>
      <w:marRight w:val="0"/>
      <w:marTop w:val="0"/>
      <w:marBottom w:val="0"/>
      <w:divBdr>
        <w:top w:val="none" w:sz="0" w:space="0" w:color="auto"/>
        <w:left w:val="none" w:sz="0" w:space="0" w:color="auto"/>
        <w:bottom w:val="none" w:sz="0" w:space="0" w:color="auto"/>
        <w:right w:val="none" w:sz="0" w:space="0" w:color="auto"/>
      </w:divBdr>
    </w:div>
    <w:div w:id="247083192">
      <w:bodyDiv w:val="1"/>
      <w:marLeft w:val="0"/>
      <w:marRight w:val="0"/>
      <w:marTop w:val="0"/>
      <w:marBottom w:val="0"/>
      <w:divBdr>
        <w:top w:val="none" w:sz="0" w:space="0" w:color="auto"/>
        <w:left w:val="none" w:sz="0" w:space="0" w:color="auto"/>
        <w:bottom w:val="none" w:sz="0" w:space="0" w:color="auto"/>
        <w:right w:val="none" w:sz="0" w:space="0" w:color="auto"/>
      </w:divBdr>
    </w:div>
    <w:div w:id="249002922">
      <w:bodyDiv w:val="1"/>
      <w:marLeft w:val="0"/>
      <w:marRight w:val="0"/>
      <w:marTop w:val="0"/>
      <w:marBottom w:val="0"/>
      <w:divBdr>
        <w:top w:val="none" w:sz="0" w:space="0" w:color="auto"/>
        <w:left w:val="none" w:sz="0" w:space="0" w:color="auto"/>
        <w:bottom w:val="none" w:sz="0" w:space="0" w:color="auto"/>
        <w:right w:val="none" w:sz="0" w:space="0" w:color="auto"/>
      </w:divBdr>
    </w:div>
    <w:div w:id="290325141">
      <w:bodyDiv w:val="1"/>
      <w:marLeft w:val="0"/>
      <w:marRight w:val="0"/>
      <w:marTop w:val="0"/>
      <w:marBottom w:val="0"/>
      <w:divBdr>
        <w:top w:val="none" w:sz="0" w:space="0" w:color="auto"/>
        <w:left w:val="none" w:sz="0" w:space="0" w:color="auto"/>
        <w:bottom w:val="none" w:sz="0" w:space="0" w:color="auto"/>
        <w:right w:val="none" w:sz="0" w:space="0" w:color="auto"/>
      </w:divBdr>
      <w:divsChild>
        <w:div w:id="1600486863">
          <w:marLeft w:val="0"/>
          <w:marRight w:val="0"/>
          <w:marTop w:val="0"/>
          <w:marBottom w:val="0"/>
          <w:divBdr>
            <w:top w:val="none" w:sz="0" w:space="0" w:color="auto"/>
            <w:left w:val="none" w:sz="0" w:space="0" w:color="auto"/>
            <w:bottom w:val="none" w:sz="0" w:space="0" w:color="auto"/>
            <w:right w:val="none" w:sz="0" w:space="0" w:color="auto"/>
          </w:divBdr>
          <w:divsChild>
            <w:div w:id="50544026">
              <w:marLeft w:val="0"/>
              <w:marRight w:val="0"/>
              <w:marTop w:val="0"/>
              <w:marBottom w:val="0"/>
              <w:divBdr>
                <w:top w:val="none" w:sz="0" w:space="0" w:color="auto"/>
                <w:left w:val="none" w:sz="0" w:space="0" w:color="auto"/>
                <w:bottom w:val="none" w:sz="0" w:space="0" w:color="auto"/>
                <w:right w:val="none" w:sz="0" w:space="0" w:color="auto"/>
              </w:divBdr>
            </w:div>
            <w:div w:id="497885343">
              <w:marLeft w:val="0"/>
              <w:marRight w:val="0"/>
              <w:marTop w:val="0"/>
              <w:marBottom w:val="0"/>
              <w:divBdr>
                <w:top w:val="none" w:sz="0" w:space="0" w:color="auto"/>
                <w:left w:val="none" w:sz="0" w:space="0" w:color="auto"/>
                <w:bottom w:val="none" w:sz="0" w:space="0" w:color="auto"/>
                <w:right w:val="none" w:sz="0" w:space="0" w:color="auto"/>
              </w:divBdr>
            </w:div>
            <w:div w:id="603611334">
              <w:marLeft w:val="0"/>
              <w:marRight w:val="0"/>
              <w:marTop w:val="0"/>
              <w:marBottom w:val="0"/>
              <w:divBdr>
                <w:top w:val="none" w:sz="0" w:space="0" w:color="auto"/>
                <w:left w:val="none" w:sz="0" w:space="0" w:color="auto"/>
                <w:bottom w:val="none" w:sz="0" w:space="0" w:color="auto"/>
                <w:right w:val="none" w:sz="0" w:space="0" w:color="auto"/>
              </w:divBdr>
            </w:div>
            <w:div w:id="740061241">
              <w:marLeft w:val="0"/>
              <w:marRight w:val="0"/>
              <w:marTop w:val="0"/>
              <w:marBottom w:val="0"/>
              <w:divBdr>
                <w:top w:val="none" w:sz="0" w:space="0" w:color="auto"/>
                <w:left w:val="none" w:sz="0" w:space="0" w:color="auto"/>
                <w:bottom w:val="none" w:sz="0" w:space="0" w:color="auto"/>
                <w:right w:val="none" w:sz="0" w:space="0" w:color="auto"/>
              </w:divBdr>
            </w:div>
            <w:div w:id="880095058">
              <w:marLeft w:val="0"/>
              <w:marRight w:val="0"/>
              <w:marTop w:val="0"/>
              <w:marBottom w:val="0"/>
              <w:divBdr>
                <w:top w:val="none" w:sz="0" w:space="0" w:color="auto"/>
                <w:left w:val="none" w:sz="0" w:space="0" w:color="auto"/>
                <w:bottom w:val="none" w:sz="0" w:space="0" w:color="auto"/>
                <w:right w:val="none" w:sz="0" w:space="0" w:color="auto"/>
              </w:divBdr>
            </w:div>
            <w:div w:id="927618686">
              <w:marLeft w:val="0"/>
              <w:marRight w:val="0"/>
              <w:marTop w:val="0"/>
              <w:marBottom w:val="0"/>
              <w:divBdr>
                <w:top w:val="none" w:sz="0" w:space="0" w:color="auto"/>
                <w:left w:val="none" w:sz="0" w:space="0" w:color="auto"/>
                <w:bottom w:val="none" w:sz="0" w:space="0" w:color="auto"/>
                <w:right w:val="none" w:sz="0" w:space="0" w:color="auto"/>
              </w:divBdr>
            </w:div>
            <w:div w:id="1150824520">
              <w:marLeft w:val="0"/>
              <w:marRight w:val="0"/>
              <w:marTop w:val="0"/>
              <w:marBottom w:val="0"/>
              <w:divBdr>
                <w:top w:val="none" w:sz="0" w:space="0" w:color="auto"/>
                <w:left w:val="none" w:sz="0" w:space="0" w:color="auto"/>
                <w:bottom w:val="none" w:sz="0" w:space="0" w:color="auto"/>
                <w:right w:val="none" w:sz="0" w:space="0" w:color="auto"/>
              </w:divBdr>
            </w:div>
            <w:div w:id="1193036516">
              <w:marLeft w:val="0"/>
              <w:marRight w:val="0"/>
              <w:marTop w:val="0"/>
              <w:marBottom w:val="0"/>
              <w:divBdr>
                <w:top w:val="none" w:sz="0" w:space="0" w:color="auto"/>
                <w:left w:val="none" w:sz="0" w:space="0" w:color="auto"/>
                <w:bottom w:val="none" w:sz="0" w:space="0" w:color="auto"/>
                <w:right w:val="none" w:sz="0" w:space="0" w:color="auto"/>
              </w:divBdr>
            </w:div>
            <w:div w:id="1462454557">
              <w:marLeft w:val="0"/>
              <w:marRight w:val="0"/>
              <w:marTop w:val="0"/>
              <w:marBottom w:val="0"/>
              <w:divBdr>
                <w:top w:val="none" w:sz="0" w:space="0" w:color="auto"/>
                <w:left w:val="none" w:sz="0" w:space="0" w:color="auto"/>
                <w:bottom w:val="none" w:sz="0" w:space="0" w:color="auto"/>
                <w:right w:val="none" w:sz="0" w:space="0" w:color="auto"/>
              </w:divBdr>
            </w:div>
            <w:div w:id="1517884422">
              <w:marLeft w:val="0"/>
              <w:marRight w:val="0"/>
              <w:marTop w:val="0"/>
              <w:marBottom w:val="0"/>
              <w:divBdr>
                <w:top w:val="none" w:sz="0" w:space="0" w:color="auto"/>
                <w:left w:val="none" w:sz="0" w:space="0" w:color="auto"/>
                <w:bottom w:val="none" w:sz="0" w:space="0" w:color="auto"/>
                <w:right w:val="none" w:sz="0" w:space="0" w:color="auto"/>
              </w:divBdr>
            </w:div>
            <w:div w:id="2044674165">
              <w:marLeft w:val="0"/>
              <w:marRight w:val="0"/>
              <w:marTop w:val="0"/>
              <w:marBottom w:val="0"/>
              <w:divBdr>
                <w:top w:val="none" w:sz="0" w:space="0" w:color="auto"/>
                <w:left w:val="none" w:sz="0" w:space="0" w:color="auto"/>
                <w:bottom w:val="none" w:sz="0" w:space="0" w:color="auto"/>
                <w:right w:val="none" w:sz="0" w:space="0" w:color="auto"/>
              </w:divBdr>
            </w:div>
            <w:div w:id="20870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760">
      <w:bodyDiv w:val="1"/>
      <w:marLeft w:val="0"/>
      <w:marRight w:val="0"/>
      <w:marTop w:val="0"/>
      <w:marBottom w:val="0"/>
      <w:divBdr>
        <w:top w:val="none" w:sz="0" w:space="0" w:color="auto"/>
        <w:left w:val="none" w:sz="0" w:space="0" w:color="auto"/>
        <w:bottom w:val="none" w:sz="0" w:space="0" w:color="auto"/>
        <w:right w:val="none" w:sz="0" w:space="0" w:color="auto"/>
      </w:divBdr>
    </w:div>
    <w:div w:id="298071845">
      <w:bodyDiv w:val="1"/>
      <w:marLeft w:val="0"/>
      <w:marRight w:val="0"/>
      <w:marTop w:val="0"/>
      <w:marBottom w:val="0"/>
      <w:divBdr>
        <w:top w:val="none" w:sz="0" w:space="0" w:color="auto"/>
        <w:left w:val="none" w:sz="0" w:space="0" w:color="auto"/>
        <w:bottom w:val="none" w:sz="0" w:space="0" w:color="auto"/>
        <w:right w:val="none" w:sz="0" w:space="0" w:color="auto"/>
      </w:divBdr>
    </w:div>
    <w:div w:id="302924989">
      <w:bodyDiv w:val="1"/>
      <w:marLeft w:val="0"/>
      <w:marRight w:val="0"/>
      <w:marTop w:val="0"/>
      <w:marBottom w:val="0"/>
      <w:divBdr>
        <w:top w:val="none" w:sz="0" w:space="0" w:color="auto"/>
        <w:left w:val="none" w:sz="0" w:space="0" w:color="auto"/>
        <w:bottom w:val="none" w:sz="0" w:space="0" w:color="auto"/>
        <w:right w:val="none" w:sz="0" w:space="0" w:color="auto"/>
      </w:divBdr>
    </w:div>
    <w:div w:id="317924702">
      <w:bodyDiv w:val="1"/>
      <w:marLeft w:val="0"/>
      <w:marRight w:val="0"/>
      <w:marTop w:val="0"/>
      <w:marBottom w:val="0"/>
      <w:divBdr>
        <w:top w:val="none" w:sz="0" w:space="0" w:color="auto"/>
        <w:left w:val="none" w:sz="0" w:space="0" w:color="auto"/>
        <w:bottom w:val="none" w:sz="0" w:space="0" w:color="auto"/>
        <w:right w:val="none" w:sz="0" w:space="0" w:color="auto"/>
      </w:divBdr>
    </w:div>
    <w:div w:id="321979651">
      <w:bodyDiv w:val="1"/>
      <w:marLeft w:val="0"/>
      <w:marRight w:val="0"/>
      <w:marTop w:val="0"/>
      <w:marBottom w:val="0"/>
      <w:divBdr>
        <w:top w:val="none" w:sz="0" w:space="0" w:color="auto"/>
        <w:left w:val="none" w:sz="0" w:space="0" w:color="auto"/>
        <w:bottom w:val="none" w:sz="0" w:space="0" w:color="auto"/>
        <w:right w:val="none" w:sz="0" w:space="0" w:color="auto"/>
      </w:divBdr>
    </w:div>
    <w:div w:id="324550687">
      <w:bodyDiv w:val="1"/>
      <w:marLeft w:val="0"/>
      <w:marRight w:val="0"/>
      <w:marTop w:val="0"/>
      <w:marBottom w:val="0"/>
      <w:divBdr>
        <w:top w:val="none" w:sz="0" w:space="0" w:color="auto"/>
        <w:left w:val="none" w:sz="0" w:space="0" w:color="auto"/>
        <w:bottom w:val="none" w:sz="0" w:space="0" w:color="auto"/>
        <w:right w:val="none" w:sz="0" w:space="0" w:color="auto"/>
      </w:divBdr>
    </w:div>
    <w:div w:id="342166390">
      <w:bodyDiv w:val="1"/>
      <w:marLeft w:val="0"/>
      <w:marRight w:val="0"/>
      <w:marTop w:val="0"/>
      <w:marBottom w:val="0"/>
      <w:divBdr>
        <w:top w:val="none" w:sz="0" w:space="0" w:color="auto"/>
        <w:left w:val="none" w:sz="0" w:space="0" w:color="auto"/>
        <w:bottom w:val="none" w:sz="0" w:space="0" w:color="auto"/>
        <w:right w:val="none" w:sz="0" w:space="0" w:color="auto"/>
      </w:divBdr>
    </w:div>
    <w:div w:id="361370979">
      <w:bodyDiv w:val="1"/>
      <w:marLeft w:val="0"/>
      <w:marRight w:val="0"/>
      <w:marTop w:val="0"/>
      <w:marBottom w:val="0"/>
      <w:divBdr>
        <w:top w:val="none" w:sz="0" w:space="0" w:color="auto"/>
        <w:left w:val="none" w:sz="0" w:space="0" w:color="auto"/>
        <w:bottom w:val="none" w:sz="0" w:space="0" w:color="auto"/>
        <w:right w:val="none" w:sz="0" w:space="0" w:color="auto"/>
      </w:divBdr>
    </w:div>
    <w:div w:id="361711733">
      <w:bodyDiv w:val="1"/>
      <w:marLeft w:val="0"/>
      <w:marRight w:val="0"/>
      <w:marTop w:val="0"/>
      <w:marBottom w:val="0"/>
      <w:divBdr>
        <w:top w:val="none" w:sz="0" w:space="0" w:color="auto"/>
        <w:left w:val="none" w:sz="0" w:space="0" w:color="auto"/>
        <w:bottom w:val="none" w:sz="0" w:space="0" w:color="auto"/>
        <w:right w:val="none" w:sz="0" w:space="0" w:color="auto"/>
      </w:divBdr>
    </w:div>
    <w:div w:id="363411814">
      <w:bodyDiv w:val="1"/>
      <w:marLeft w:val="0"/>
      <w:marRight w:val="0"/>
      <w:marTop w:val="0"/>
      <w:marBottom w:val="0"/>
      <w:divBdr>
        <w:top w:val="none" w:sz="0" w:space="0" w:color="auto"/>
        <w:left w:val="none" w:sz="0" w:space="0" w:color="auto"/>
        <w:bottom w:val="none" w:sz="0" w:space="0" w:color="auto"/>
        <w:right w:val="none" w:sz="0" w:space="0" w:color="auto"/>
      </w:divBdr>
    </w:div>
    <w:div w:id="366682887">
      <w:bodyDiv w:val="1"/>
      <w:marLeft w:val="0"/>
      <w:marRight w:val="0"/>
      <w:marTop w:val="0"/>
      <w:marBottom w:val="0"/>
      <w:divBdr>
        <w:top w:val="none" w:sz="0" w:space="0" w:color="auto"/>
        <w:left w:val="none" w:sz="0" w:space="0" w:color="auto"/>
        <w:bottom w:val="none" w:sz="0" w:space="0" w:color="auto"/>
        <w:right w:val="none" w:sz="0" w:space="0" w:color="auto"/>
      </w:divBdr>
    </w:div>
    <w:div w:id="373313548">
      <w:bodyDiv w:val="1"/>
      <w:marLeft w:val="0"/>
      <w:marRight w:val="0"/>
      <w:marTop w:val="0"/>
      <w:marBottom w:val="0"/>
      <w:divBdr>
        <w:top w:val="none" w:sz="0" w:space="0" w:color="auto"/>
        <w:left w:val="none" w:sz="0" w:space="0" w:color="auto"/>
        <w:bottom w:val="none" w:sz="0" w:space="0" w:color="auto"/>
        <w:right w:val="none" w:sz="0" w:space="0" w:color="auto"/>
      </w:divBdr>
    </w:div>
    <w:div w:id="373895401">
      <w:bodyDiv w:val="1"/>
      <w:marLeft w:val="0"/>
      <w:marRight w:val="0"/>
      <w:marTop w:val="0"/>
      <w:marBottom w:val="0"/>
      <w:divBdr>
        <w:top w:val="none" w:sz="0" w:space="0" w:color="auto"/>
        <w:left w:val="none" w:sz="0" w:space="0" w:color="auto"/>
        <w:bottom w:val="none" w:sz="0" w:space="0" w:color="auto"/>
        <w:right w:val="none" w:sz="0" w:space="0" w:color="auto"/>
      </w:divBdr>
    </w:div>
    <w:div w:id="378866521">
      <w:bodyDiv w:val="1"/>
      <w:marLeft w:val="0"/>
      <w:marRight w:val="0"/>
      <w:marTop w:val="0"/>
      <w:marBottom w:val="0"/>
      <w:divBdr>
        <w:top w:val="none" w:sz="0" w:space="0" w:color="auto"/>
        <w:left w:val="none" w:sz="0" w:space="0" w:color="auto"/>
        <w:bottom w:val="none" w:sz="0" w:space="0" w:color="auto"/>
        <w:right w:val="none" w:sz="0" w:space="0" w:color="auto"/>
      </w:divBdr>
    </w:div>
    <w:div w:id="380598462">
      <w:bodyDiv w:val="1"/>
      <w:marLeft w:val="0"/>
      <w:marRight w:val="0"/>
      <w:marTop w:val="0"/>
      <w:marBottom w:val="0"/>
      <w:divBdr>
        <w:top w:val="none" w:sz="0" w:space="0" w:color="auto"/>
        <w:left w:val="none" w:sz="0" w:space="0" w:color="auto"/>
        <w:bottom w:val="none" w:sz="0" w:space="0" w:color="auto"/>
        <w:right w:val="none" w:sz="0" w:space="0" w:color="auto"/>
      </w:divBdr>
    </w:div>
    <w:div w:id="396512299">
      <w:bodyDiv w:val="1"/>
      <w:marLeft w:val="0"/>
      <w:marRight w:val="0"/>
      <w:marTop w:val="0"/>
      <w:marBottom w:val="0"/>
      <w:divBdr>
        <w:top w:val="none" w:sz="0" w:space="0" w:color="auto"/>
        <w:left w:val="none" w:sz="0" w:space="0" w:color="auto"/>
        <w:bottom w:val="none" w:sz="0" w:space="0" w:color="auto"/>
        <w:right w:val="none" w:sz="0" w:space="0" w:color="auto"/>
      </w:divBdr>
    </w:div>
    <w:div w:id="397017841">
      <w:bodyDiv w:val="1"/>
      <w:marLeft w:val="0"/>
      <w:marRight w:val="0"/>
      <w:marTop w:val="0"/>
      <w:marBottom w:val="0"/>
      <w:divBdr>
        <w:top w:val="none" w:sz="0" w:space="0" w:color="auto"/>
        <w:left w:val="none" w:sz="0" w:space="0" w:color="auto"/>
        <w:bottom w:val="none" w:sz="0" w:space="0" w:color="auto"/>
        <w:right w:val="none" w:sz="0" w:space="0" w:color="auto"/>
      </w:divBdr>
      <w:divsChild>
        <w:div w:id="1229807720">
          <w:marLeft w:val="0"/>
          <w:marRight w:val="0"/>
          <w:marTop w:val="0"/>
          <w:marBottom w:val="0"/>
          <w:divBdr>
            <w:top w:val="none" w:sz="0" w:space="0" w:color="auto"/>
            <w:left w:val="none" w:sz="0" w:space="0" w:color="auto"/>
            <w:bottom w:val="none" w:sz="0" w:space="0" w:color="auto"/>
            <w:right w:val="none" w:sz="0" w:space="0" w:color="auto"/>
          </w:divBdr>
          <w:divsChild>
            <w:div w:id="66810139">
              <w:marLeft w:val="0"/>
              <w:marRight w:val="0"/>
              <w:marTop w:val="300"/>
              <w:marBottom w:val="300"/>
              <w:divBdr>
                <w:top w:val="none" w:sz="0" w:space="0" w:color="auto"/>
                <w:left w:val="none" w:sz="0" w:space="0" w:color="auto"/>
                <w:bottom w:val="none" w:sz="0" w:space="0" w:color="auto"/>
                <w:right w:val="none" w:sz="0" w:space="0" w:color="auto"/>
              </w:divBdr>
              <w:divsChild>
                <w:div w:id="1260530938">
                  <w:marLeft w:val="0"/>
                  <w:marRight w:val="0"/>
                  <w:marTop w:val="0"/>
                  <w:marBottom w:val="0"/>
                  <w:divBdr>
                    <w:top w:val="none" w:sz="0" w:space="0" w:color="auto"/>
                    <w:left w:val="none" w:sz="0" w:space="0" w:color="auto"/>
                    <w:bottom w:val="none" w:sz="0" w:space="0" w:color="auto"/>
                    <w:right w:val="none" w:sz="0" w:space="0" w:color="auto"/>
                  </w:divBdr>
                  <w:divsChild>
                    <w:div w:id="2010015606">
                      <w:marLeft w:val="0"/>
                      <w:marRight w:val="0"/>
                      <w:marTop w:val="0"/>
                      <w:marBottom w:val="0"/>
                      <w:divBdr>
                        <w:top w:val="none" w:sz="0" w:space="0" w:color="auto"/>
                        <w:left w:val="none" w:sz="0" w:space="0" w:color="auto"/>
                        <w:bottom w:val="none" w:sz="0" w:space="0" w:color="auto"/>
                        <w:right w:val="none" w:sz="0" w:space="0" w:color="auto"/>
                      </w:divBdr>
                      <w:divsChild>
                        <w:div w:id="837505400">
                          <w:marLeft w:val="0"/>
                          <w:marRight w:val="0"/>
                          <w:marTop w:val="0"/>
                          <w:marBottom w:val="0"/>
                          <w:divBdr>
                            <w:top w:val="none" w:sz="0" w:space="0" w:color="auto"/>
                            <w:left w:val="none" w:sz="0" w:space="0" w:color="auto"/>
                            <w:bottom w:val="none" w:sz="0" w:space="0" w:color="auto"/>
                            <w:right w:val="none" w:sz="0" w:space="0" w:color="auto"/>
                          </w:divBdr>
                          <w:divsChild>
                            <w:div w:id="19463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3850">
      <w:bodyDiv w:val="1"/>
      <w:marLeft w:val="0"/>
      <w:marRight w:val="0"/>
      <w:marTop w:val="0"/>
      <w:marBottom w:val="0"/>
      <w:divBdr>
        <w:top w:val="none" w:sz="0" w:space="0" w:color="auto"/>
        <w:left w:val="none" w:sz="0" w:space="0" w:color="auto"/>
        <w:bottom w:val="none" w:sz="0" w:space="0" w:color="auto"/>
        <w:right w:val="none" w:sz="0" w:space="0" w:color="auto"/>
      </w:divBdr>
    </w:div>
    <w:div w:id="422385352">
      <w:bodyDiv w:val="1"/>
      <w:marLeft w:val="0"/>
      <w:marRight w:val="0"/>
      <w:marTop w:val="0"/>
      <w:marBottom w:val="0"/>
      <w:divBdr>
        <w:top w:val="none" w:sz="0" w:space="0" w:color="auto"/>
        <w:left w:val="none" w:sz="0" w:space="0" w:color="auto"/>
        <w:bottom w:val="none" w:sz="0" w:space="0" w:color="auto"/>
        <w:right w:val="none" w:sz="0" w:space="0" w:color="auto"/>
      </w:divBdr>
    </w:div>
    <w:div w:id="463155138">
      <w:bodyDiv w:val="1"/>
      <w:marLeft w:val="0"/>
      <w:marRight w:val="0"/>
      <w:marTop w:val="0"/>
      <w:marBottom w:val="0"/>
      <w:divBdr>
        <w:top w:val="none" w:sz="0" w:space="0" w:color="auto"/>
        <w:left w:val="none" w:sz="0" w:space="0" w:color="auto"/>
        <w:bottom w:val="none" w:sz="0" w:space="0" w:color="auto"/>
        <w:right w:val="none" w:sz="0" w:space="0" w:color="auto"/>
      </w:divBdr>
      <w:divsChild>
        <w:div w:id="639191009">
          <w:marLeft w:val="0"/>
          <w:marRight w:val="0"/>
          <w:marTop w:val="0"/>
          <w:marBottom w:val="0"/>
          <w:divBdr>
            <w:top w:val="none" w:sz="0" w:space="0" w:color="auto"/>
            <w:left w:val="none" w:sz="0" w:space="0" w:color="auto"/>
            <w:bottom w:val="none" w:sz="0" w:space="0" w:color="auto"/>
            <w:right w:val="none" w:sz="0" w:space="0" w:color="auto"/>
          </w:divBdr>
          <w:divsChild>
            <w:div w:id="498928545">
              <w:marLeft w:val="0"/>
              <w:marRight w:val="0"/>
              <w:marTop w:val="0"/>
              <w:marBottom w:val="0"/>
              <w:divBdr>
                <w:top w:val="none" w:sz="0" w:space="0" w:color="auto"/>
                <w:left w:val="none" w:sz="0" w:space="0" w:color="auto"/>
                <w:bottom w:val="none" w:sz="0" w:space="0" w:color="auto"/>
                <w:right w:val="none" w:sz="0" w:space="0" w:color="auto"/>
              </w:divBdr>
              <w:divsChild>
                <w:div w:id="810710932">
                  <w:marLeft w:val="-1980"/>
                  <w:marRight w:val="0"/>
                  <w:marTop w:val="0"/>
                  <w:marBottom w:val="0"/>
                  <w:divBdr>
                    <w:top w:val="none" w:sz="0" w:space="0" w:color="auto"/>
                    <w:left w:val="none" w:sz="0" w:space="0" w:color="auto"/>
                    <w:bottom w:val="none" w:sz="0" w:space="0" w:color="auto"/>
                    <w:right w:val="none" w:sz="0" w:space="0" w:color="auto"/>
                  </w:divBdr>
                  <w:divsChild>
                    <w:div w:id="486673710">
                      <w:marLeft w:val="1980"/>
                      <w:marRight w:val="0"/>
                      <w:marTop w:val="0"/>
                      <w:marBottom w:val="0"/>
                      <w:divBdr>
                        <w:top w:val="none" w:sz="0" w:space="0" w:color="auto"/>
                        <w:left w:val="none" w:sz="0" w:space="0" w:color="auto"/>
                        <w:bottom w:val="none" w:sz="0" w:space="0" w:color="auto"/>
                        <w:right w:val="none" w:sz="0" w:space="0" w:color="auto"/>
                      </w:divBdr>
                      <w:divsChild>
                        <w:div w:id="1955089124">
                          <w:marLeft w:val="0"/>
                          <w:marRight w:val="-4500"/>
                          <w:marTop w:val="0"/>
                          <w:marBottom w:val="0"/>
                          <w:divBdr>
                            <w:top w:val="none" w:sz="0" w:space="0" w:color="auto"/>
                            <w:left w:val="none" w:sz="0" w:space="0" w:color="auto"/>
                            <w:bottom w:val="none" w:sz="0" w:space="0" w:color="auto"/>
                            <w:right w:val="none" w:sz="0" w:space="0" w:color="auto"/>
                          </w:divBdr>
                          <w:divsChild>
                            <w:div w:id="2122912916">
                              <w:marLeft w:val="0"/>
                              <w:marRight w:val="4500"/>
                              <w:marTop w:val="0"/>
                              <w:marBottom w:val="0"/>
                              <w:divBdr>
                                <w:top w:val="none" w:sz="0" w:space="0" w:color="auto"/>
                                <w:left w:val="none" w:sz="0" w:space="0" w:color="auto"/>
                                <w:bottom w:val="none" w:sz="0" w:space="0" w:color="auto"/>
                                <w:right w:val="none" w:sz="0" w:space="0" w:color="auto"/>
                              </w:divBdr>
                              <w:divsChild>
                                <w:div w:id="939988803">
                                  <w:marLeft w:val="-3105"/>
                                  <w:marRight w:val="0"/>
                                  <w:marTop w:val="0"/>
                                  <w:marBottom w:val="0"/>
                                  <w:divBdr>
                                    <w:top w:val="none" w:sz="0" w:space="0" w:color="auto"/>
                                    <w:left w:val="none" w:sz="0" w:space="0" w:color="auto"/>
                                    <w:bottom w:val="none" w:sz="0" w:space="0" w:color="auto"/>
                                    <w:right w:val="none" w:sz="0" w:space="0" w:color="auto"/>
                                  </w:divBdr>
                                  <w:divsChild>
                                    <w:div w:id="1784642553">
                                      <w:marLeft w:val="3105"/>
                                      <w:marRight w:val="0"/>
                                      <w:marTop w:val="0"/>
                                      <w:marBottom w:val="0"/>
                                      <w:divBdr>
                                        <w:top w:val="none" w:sz="0" w:space="0" w:color="auto"/>
                                        <w:left w:val="none" w:sz="0" w:space="0" w:color="auto"/>
                                        <w:bottom w:val="none" w:sz="0" w:space="0" w:color="auto"/>
                                        <w:right w:val="none" w:sz="0" w:space="0" w:color="auto"/>
                                      </w:divBdr>
                                      <w:divsChild>
                                        <w:div w:id="16130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23492">
      <w:bodyDiv w:val="1"/>
      <w:marLeft w:val="0"/>
      <w:marRight w:val="0"/>
      <w:marTop w:val="0"/>
      <w:marBottom w:val="0"/>
      <w:divBdr>
        <w:top w:val="none" w:sz="0" w:space="0" w:color="auto"/>
        <w:left w:val="none" w:sz="0" w:space="0" w:color="auto"/>
        <w:bottom w:val="none" w:sz="0" w:space="0" w:color="auto"/>
        <w:right w:val="none" w:sz="0" w:space="0" w:color="auto"/>
      </w:divBdr>
    </w:div>
    <w:div w:id="495151785">
      <w:bodyDiv w:val="1"/>
      <w:marLeft w:val="0"/>
      <w:marRight w:val="0"/>
      <w:marTop w:val="0"/>
      <w:marBottom w:val="0"/>
      <w:divBdr>
        <w:top w:val="none" w:sz="0" w:space="0" w:color="auto"/>
        <w:left w:val="none" w:sz="0" w:space="0" w:color="auto"/>
        <w:bottom w:val="none" w:sz="0" w:space="0" w:color="auto"/>
        <w:right w:val="none" w:sz="0" w:space="0" w:color="auto"/>
      </w:divBdr>
    </w:div>
    <w:div w:id="495801149">
      <w:bodyDiv w:val="1"/>
      <w:marLeft w:val="0"/>
      <w:marRight w:val="0"/>
      <w:marTop w:val="0"/>
      <w:marBottom w:val="0"/>
      <w:divBdr>
        <w:top w:val="none" w:sz="0" w:space="0" w:color="auto"/>
        <w:left w:val="none" w:sz="0" w:space="0" w:color="auto"/>
        <w:bottom w:val="none" w:sz="0" w:space="0" w:color="auto"/>
        <w:right w:val="none" w:sz="0" w:space="0" w:color="auto"/>
      </w:divBdr>
    </w:div>
    <w:div w:id="520553204">
      <w:bodyDiv w:val="1"/>
      <w:marLeft w:val="0"/>
      <w:marRight w:val="0"/>
      <w:marTop w:val="0"/>
      <w:marBottom w:val="0"/>
      <w:divBdr>
        <w:top w:val="none" w:sz="0" w:space="0" w:color="auto"/>
        <w:left w:val="none" w:sz="0" w:space="0" w:color="auto"/>
        <w:bottom w:val="none" w:sz="0" w:space="0" w:color="auto"/>
        <w:right w:val="none" w:sz="0" w:space="0" w:color="auto"/>
      </w:divBdr>
    </w:div>
    <w:div w:id="522211504">
      <w:bodyDiv w:val="1"/>
      <w:marLeft w:val="0"/>
      <w:marRight w:val="0"/>
      <w:marTop w:val="0"/>
      <w:marBottom w:val="0"/>
      <w:divBdr>
        <w:top w:val="none" w:sz="0" w:space="0" w:color="auto"/>
        <w:left w:val="none" w:sz="0" w:space="0" w:color="auto"/>
        <w:bottom w:val="none" w:sz="0" w:space="0" w:color="auto"/>
        <w:right w:val="none" w:sz="0" w:space="0" w:color="auto"/>
      </w:divBdr>
    </w:div>
    <w:div w:id="531891651">
      <w:bodyDiv w:val="1"/>
      <w:marLeft w:val="0"/>
      <w:marRight w:val="0"/>
      <w:marTop w:val="0"/>
      <w:marBottom w:val="0"/>
      <w:divBdr>
        <w:top w:val="none" w:sz="0" w:space="0" w:color="auto"/>
        <w:left w:val="none" w:sz="0" w:space="0" w:color="auto"/>
        <w:bottom w:val="none" w:sz="0" w:space="0" w:color="auto"/>
        <w:right w:val="none" w:sz="0" w:space="0" w:color="auto"/>
      </w:divBdr>
    </w:div>
    <w:div w:id="541475381">
      <w:bodyDiv w:val="1"/>
      <w:marLeft w:val="0"/>
      <w:marRight w:val="0"/>
      <w:marTop w:val="0"/>
      <w:marBottom w:val="0"/>
      <w:divBdr>
        <w:top w:val="none" w:sz="0" w:space="0" w:color="auto"/>
        <w:left w:val="none" w:sz="0" w:space="0" w:color="auto"/>
        <w:bottom w:val="none" w:sz="0" w:space="0" w:color="auto"/>
        <w:right w:val="none" w:sz="0" w:space="0" w:color="auto"/>
      </w:divBdr>
    </w:div>
    <w:div w:id="545992823">
      <w:bodyDiv w:val="1"/>
      <w:marLeft w:val="0"/>
      <w:marRight w:val="0"/>
      <w:marTop w:val="0"/>
      <w:marBottom w:val="0"/>
      <w:divBdr>
        <w:top w:val="none" w:sz="0" w:space="0" w:color="auto"/>
        <w:left w:val="none" w:sz="0" w:space="0" w:color="auto"/>
        <w:bottom w:val="none" w:sz="0" w:space="0" w:color="auto"/>
        <w:right w:val="none" w:sz="0" w:space="0" w:color="auto"/>
      </w:divBdr>
    </w:div>
    <w:div w:id="560287180">
      <w:bodyDiv w:val="1"/>
      <w:marLeft w:val="0"/>
      <w:marRight w:val="0"/>
      <w:marTop w:val="0"/>
      <w:marBottom w:val="0"/>
      <w:divBdr>
        <w:top w:val="none" w:sz="0" w:space="0" w:color="auto"/>
        <w:left w:val="none" w:sz="0" w:space="0" w:color="auto"/>
        <w:bottom w:val="none" w:sz="0" w:space="0" w:color="auto"/>
        <w:right w:val="none" w:sz="0" w:space="0" w:color="auto"/>
      </w:divBdr>
    </w:div>
    <w:div w:id="562910617">
      <w:bodyDiv w:val="1"/>
      <w:marLeft w:val="0"/>
      <w:marRight w:val="0"/>
      <w:marTop w:val="0"/>
      <w:marBottom w:val="0"/>
      <w:divBdr>
        <w:top w:val="none" w:sz="0" w:space="0" w:color="auto"/>
        <w:left w:val="none" w:sz="0" w:space="0" w:color="auto"/>
        <w:bottom w:val="none" w:sz="0" w:space="0" w:color="auto"/>
        <w:right w:val="none" w:sz="0" w:space="0" w:color="auto"/>
      </w:divBdr>
    </w:div>
    <w:div w:id="570312254">
      <w:bodyDiv w:val="1"/>
      <w:marLeft w:val="0"/>
      <w:marRight w:val="0"/>
      <w:marTop w:val="0"/>
      <w:marBottom w:val="0"/>
      <w:divBdr>
        <w:top w:val="none" w:sz="0" w:space="0" w:color="auto"/>
        <w:left w:val="none" w:sz="0" w:space="0" w:color="auto"/>
        <w:bottom w:val="none" w:sz="0" w:space="0" w:color="auto"/>
        <w:right w:val="none" w:sz="0" w:space="0" w:color="auto"/>
      </w:divBdr>
    </w:div>
    <w:div w:id="608007159">
      <w:bodyDiv w:val="1"/>
      <w:marLeft w:val="0"/>
      <w:marRight w:val="0"/>
      <w:marTop w:val="0"/>
      <w:marBottom w:val="0"/>
      <w:divBdr>
        <w:top w:val="none" w:sz="0" w:space="0" w:color="auto"/>
        <w:left w:val="none" w:sz="0" w:space="0" w:color="auto"/>
        <w:bottom w:val="none" w:sz="0" w:space="0" w:color="auto"/>
        <w:right w:val="none" w:sz="0" w:space="0" w:color="auto"/>
      </w:divBdr>
    </w:div>
    <w:div w:id="613440395">
      <w:bodyDiv w:val="1"/>
      <w:marLeft w:val="0"/>
      <w:marRight w:val="0"/>
      <w:marTop w:val="0"/>
      <w:marBottom w:val="0"/>
      <w:divBdr>
        <w:top w:val="none" w:sz="0" w:space="0" w:color="auto"/>
        <w:left w:val="none" w:sz="0" w:space="0" w:color="auto"/>
        <w:bottom w:val="none" w:sz="0" w:space="0" w:color="auto"/>
        <w:right w:val="none" w:sz="0" w:space="0" w:color="auto"/>
      </w:divBdr>
    </w:div>
    <w:div w:id="639190230">
      <w:bodyDiv w:val="1"/>
      <w:marLeft w:val="0"/>
      <w:marRight w:val="0"/>
      <w:marTop w:val="0"/>
      <w:marBottom w:val="0"/>
      <w:divBdr>
        <w:top w:val="none" w:sz="0" w:space="0" w:color="auto"/>
        <w:left w:val="none" w:sz="0" w:space="0" w:color="auto"/>
        <w:bottom w:val="none" w:sz="0" w:space="0" w:color="auto"/>
        <w:right w:val="none" w:sz="0" w:space="0" w:color="auto"/>
      </w:divBdr>
    </w:div>
    <w:div w:id="639648074">
      <w:bodyDiv w:val="1"/>
      <w:marLeft w:val="0"/>
      <w:marRight w:val="0"/>
      <w:marTop w:val="0"/>
      <w:marBottom w:val="0"/>
      <w:divBdr>
        <w:top w:val="none" w:sz="0" w:space="0" w:color="auto"/>
        <w:left w:val="none" w:sz="0" w:space="0" w:color="auto"/>
        <w:bottom w:val="none" w:sz="0" w:space="0" w:color="auto"/>
        <w:right w:val="none" w:sz="0" w:space="0" w:color="auto"/>
      </w:divBdr>
    </w:div>
    <w:div w:id="642932180">
      <w:bodyDiv w:val="1"/>
      <w:marLeft w:val="0"/>
      <w:marRight w:val="0"/>
      <w:marTop w:val="0"/>
      <w:marBottom w:val="0"/>
      <w:divBdr>
        <w:top w:val="none" w:sz="0" w:space="0" w:color="auto"/>
        <w:left w:val="none" w:sz="0" w:space="0" w:color="auto"/>
        <w:bottom w:val="none" w:sz="0" w:space="0" w:color="auto"/>
        <w:right w:val="none" w:sz="0" w:space="0" w:color="auto"/>
      </w:divBdr>
    </w:div>
    <w:div w:id="653533897">
      <w:bodyDiv w:val="1"/>
      <w:marLeft w:val="0"/>
      <w:marRight w:val="0"/>
      <w:marTop w:val="0"/>
      <w:marBottom w:val="0"/>
      <w:divBdr>
        <w:top w:val="none" w:sz="0" w:space="0" w:color="auto"/>
        <w:left w:val="none" w:sz="0" w:space="0" w:color="auto"/>
        <w:bottom w:val="none" w:sz="0" w:space="0" w:color="auto"/>
        <w:right w:val="none" w:sz="0" w:space="0" w:color="auto"/>
      </w:divBdr>
    </w:div>
    <w:div w:id="659232955">
      <w:bodyDiv w:val="1"/>
      <w:marLeft w:val="0"/>
      <w:marRight w:val="0"/>
      <w:marTop w:val="0"/>
      <w:marBottom w:val="0"/>
      <w:divBdr>
        <w:top w:val="none" w:sz="0" w:space="0" w:color="auto"/>
        <w:left w:val="none" w:sz="0" w:space="0" w:color="auto"/>
        <w:bottom w:val="none" w:sz="0" w:space="0" w:color="auto"/>
        <w:right w:val="none" w:sz="0" w:space="0" w:color="auto"/>
      </w:divBdr>
    </w:div>
    <w:div w:id="671683538">
      <w:bodyDiv w:val="1"/>
      <w:marLeft w:val="0"/>
      <w:marRight w:val="0"/>
      <w:marTop w:val="0"/>
      <w:marBottom w:val="0"/>
      <w:divBdr>
        <w:top w:val="none" w:sz="0" w:space="0" w:color="auto"/>
        <w:left w:val="none" w:sz="0" w:space="0" w:color="auto"/>
        <w:bottom w:val="none" w:sz="0" w:space="0" w:color="auto"/>
        <w:right w:val="none" w:sz="0" w:space="0" w:color="auto"/>
      </w:divBdr>
    </w:div>
    <w:div w:id="704326657">
      <w:bodyDiv w:val="1"/>
      <w:marLeft w:val="0"/>
      <w:marRight w:val="0"/>
      <w:marTop w:val="0"/>
      <w:marBottom w:val="0"/>
      <w:divBdr>
        <w:top w:val="none" w:sz="0" w:space="0" w:color="auto"/>
        <w:left w:val="none" w:sz="0" w:space="0" w:color="auto"/>
        <w:bottom w:val="none" w:sz="0" w:space="0" w:color="auto"/>
        <w:right w:val="none" w:sz="0" w:space="0" w:color="auto"/>
      </w:divBdr>
    </w:div>
    <w:div w:id="717820841">
      <w:bodyDiv w:val="1"/>
      <w:marLeft w:val="0"/>
      <w:marRight w:val="0"/>
      <w:marTop w:val="0"/>
      <w:marBottom w:val="0"/>
      <w:divBdr>
        <w:top w:val="none" w:sz="0" w:space="0" w:color="auto"/>
        <w:left w:val="none" w:sz="0" w:space="0" w:color="auto"/>
        <w:bottom w:val="none" w:sz="0" w:space="0" w:color="auto"/>
        <w:right w:val="none" w:sz="0" w:space="0" w:color="auto"/>
      </w:divBdr>
    </w:div>
    <w:div w:id="717825467">
      <w:bodyDiv w:val="1"/>
      <w:marLeft w:val="0"/>
      <w:marRight w:val="0"/>
      <w:marTop w:val="0"/>
      <w:marBottom w:val="0"/>
      <w:divBdr>
        <w:top w:val="none" w:sz="0" w:space="0" w:color="auto"/>
        <w:left w:val="none" w:sz="0" w:space="0" w:color="auto"/>
        <w:bottom w:val="none" w:sz="0" w:space="0" w:color="auto"/>
        <w:right w:val="none" w:sz="0" w:space="0" w:color="auto"/>
      </w:divBdr>
    </w:div>
    <w:div w:id="721909900">
      <w:bodyDiv w:val="1"/>
      <w:marLeft w:val="0"/>
      <w:marRight w:val="0"/>
      <w:marTop w:val="0"/>
      <w:marBottom w:val="0"/>
      <w:divBdr>
        <w:top w:val="none" w:sz="0" w:space="0" w:color="auto"/>
        <w:left w:val="none" w:sz="0" w:space="0" w:color="auto"/>
        <w:bottom w:val="none" w:sz="0" w:space="0" w:color="auto"/>
        <w:right w:val="none" w:sz="0" w:space="0" w:color="auto"/>
      </w:divBdr>
    </w:div>
    <w:div w:id="727269751">
      <w:bodyDiv w:val="1"/>
      <w:marLeft w:val="0"/>
      <w:marRight w:val="0"/>
      <w:marTop w:val="0"/>
      <w:marBottom w:val="0"/>
      <w:divBdr>
        <w:top w:val="none" w:sz="0" w:space="0" w:color="auto"/>
        <w:left w:val="none" w:sz="0" w:space="0" w:color="auto"/>
        <w:bottom w:val="none" w:sz="0" w:space="0" w:color="auto"/>
        <w:right w:val="none" w:sz="0" w:space="0" w:color="auto"/>
      </w:divBdr>
    </w:div>
    <w:div w:id="756513293">
      <w:bodyDiv w:val="1"/>
      <w:marLeft w:val="0"/>
      <w:marRight w:val="0"/>
      <w:marTop w:val="0"/>
      <w:marBottom w:val="0"/>
      <w:divBdr>
        <w:top w:val="none" w:sz="0" w:space="0" w:color="auto"/>
        <w:left w:val="none" w:sz="0" w:space="0" w:color="auto"/>
        <w:bottom w:val="none" w:sz="0" w:space="0" w:color="auto"/>
        <w:right w:val="none" w:sz="0" w:space="0" w:color="auto"/>
      </w:divBdr>
    </w:div>
    <w:div w:id="763187095">
      <w:bodyDiv w:val="1"/>
      <w:marLeft w:val="0"/>
      <w:marRight w:val="0"/>
      <w:marTop w:val="0"/>
      <w:marBottom w:val="0"/>
      <w:divBdr>
        <w:top w:val="none" w:sz="0" w:space="0" w:color="auto"/>
        <w:left w:val="none" w:sz="0" w:space="0" w:color="auto"/>
        <w:bottom w:val="none" w:sz="0" w:space="0" w:color="auto"/>
        <w:right w:val="none" w:sz="0" w:space="0" w:color="auto"/>
      </w:divBdr>
    </w:div>
    <w:div w:id="763574613">
      <w:bodyDiv w:val="1"/>
      <w:marLeft w:val="0"/>
      <w:marRight w:val="0"/>
      <w:marTop w:val="0"/>
      <w:marBottom w:val="0"/>
      <w:divBdr>
        <w:top w:val="none" w:sz="0" w:space="0" w:color="auto"/>
        <w:left w:val="none" w:sz="0" w:space="0" w:color="auto"/>
        <w:bottom w:val="none" w:sz="0" w:space="0" w:color="auto"/>
        <w:right w:val="none" w:sz="0" w:space="0" w:color="auto"/>
      </w:divBdr>
    </w:div>
    <w:div w:id="765657428">
      <w:bodyDiv w:val="1"/>
      <w:marLeft w:val="0"/>
      <w:marRight w:val="0"/>
      <w:marTop w:val="0"/>
      <w:marBottom w:val="0"/>
      <w:divBdr>
        <w:top w:val="none" w:sz="0" w:space="0" w:color="auto"/>
        <w:left w:val="none" w:sz="0" w:space="0" w:color="auto"/>
        <w:bottom w:val="none" w:sz="0" w:space="0" w:color="auto"/>
        <w:right w:val="none" w:sz="0" w:space="0" w:color="auto"/>
      </w:divBdr>
    </w:div>
    <w:div w:id="768085859">
      <w:bodyDiv w:val="1"/>
      <w:marLeft w:val="0"/>
      <w:marRight w:val="0"/>
      <w:marTop w:val="0"/>
      <w:marBottom w:val="0"/>
      <w:divBdr>
        <w:top w:val="none" w:sz="0" w:space="0" w:color="auto"/>
        <w:left w:val="none" w:sz="0" w:space="0" w:color="auto"/>
        <w:bottom w:val="none" w:sz="0" w:space="0" w:color="auto"/>
        <w:right w:val="none" w:sz="0" w:space="0" w:color="auto"/>
      </w:divBdr>
    </w:div>
    <w:div w:id="778719880">
      <w:bodyDiv w:val="1"/>
      <w:marLeft w:val="0"/>
      <w:marRight w:val="0"/>
      <w:marTop w:val="0"/>
      <w:marBottom w:val="0"/>
      <w:divBdr>
        <w:top w:val="none" w:sz="0" w:space="0" w:color="auto"/>
        <w:left w:val="none" w:sz="0" w:space="0" w:color="auto"/>
        <w:bottom w:val="none" w:sz="0" w:space="0" w:color="auto"/>
        <w:right w:val="none" w:sz="0" w:space="0" w:color="auto"/>
      </w:divBdr>
    </w:div>
    <w:div w:id="781192667">
      <w:bodyDiv w:val="1"/>
      <w:marLeft w:val="0"/>
      <w:marRight w:val="0"/>
      <w:marTop w:val="0"/>
      <w:marBottom w:val="0"/>
      <w:divBdr>
        <w:top w:val="none" w:sz="0" w:space="0" w:color="auto"/>
        <w:left w:val="none" w:sz="0" w:space="0" w:color="auto"/>
        <w:bottom w:val="none" w:sz="0" w:space="0" w:color="auto"/>
        <w:right w:val="none" w:sz="0" w:space="0" w:color="auto"/>
      </w:divBdr>
    </w:div>
    <w:div w:id="786698145">
      <w:bodyDiv w:val="1"/>
      <w:marLeft w:val="0"/>
      <w:marRight w:val="0"/>
      <w:marTop w:val="0"/>
      <w:marBottom w:val="0"/>
      <w:divBdr>
        <w:top w:val="none" w:sz="0" w:space="0" w:color="auto"/>
        <w:left w:val="none" w:sz="0" w:space="0" w:color="auto"/>
        <w:bottom w:val="none" w:sz="0" w:space="0" w:color="auto"/>
        <w:right w:val="none" w:sz="0" w:space="0" w:color="auto"/>
      </w:divBdr>
    </w:div>
    <w:div w:id="793595446">
      <w:bodyDiv w:val="1"/>
      <w:marLeft w:val="0"/>
      <w:marRight w:val="0"/>
      <w:marTop w:val="0"/>
      <w:marBottom w:val="0"/>
      <w:divBdr>
        <w:top w:val="none" w:sz="0" w:space="0" w:color="auto"/>
        <w:left w:val="none" w:sz="0" w:space="0" w:color="auto"/>
        <w:bottom w:val="none" w:sz="0" w:space="0" w:color="auto"/>
        <w:right w:val="none" w:sz="0" w:space="0" w:color="auto"/>
      </w:divBdr>
    </w:div>
    <w:div w:id="811600128">
      <w:bodyDiv w:val="1"/>
      <w:marLeft w:val="0"/>
      <w:marRight w:val="0"/>
      <w:marTop w:val="0"/>
      <w:marBottom w:val="0"/>
      <w:divBdr>
        <w:top w:val="none" w:sz="0" w:space="0" w:color="auto"/>
        <w:left w:val="none" w:sz="0" w:space="0" w:color="auto"/>
        <w:bottom w:val="none" w:sz="0" w:space="0" w:color="auto"/>
        <w:right w:val="none" w:sz="0" w:space="0" w:color="auto"/>
      </w:divBdr>
    </w:div>
    <w:div w:id="840512797">
      <w:bodyDiv w:val="1"/>
      <w:marLeft w:val="0"/>
      <w:marRight w:val="0"/>
      <w:marTop w:val="0"/>
      <w:marBottom w:val="0"/>
      <w:divBdr>
        <w:top w:val="none" w:sz="0" w:space="0" w:color="auto"/>
        <w:left w:val="none" w:sz="0" w:space="0" w:color="auto"/>
        <w:bottom w:val="none" w:sz="0" w:space="0" w:color="auto"/>
        <w:right w:val="none" w:sz="0" w:space="0" w:color="auto"/>
      </w:divBdr>
    </w:div>
    <w:div w:id="859589317">
      <w:bodyDiv w:val="1"/>
      <w:marLeft w:val="0"/>
      <w:marRight w:val="0"/>
      <w:marTop w:val="0"/>
      <w:marBottom w:val="0"/>
      <w:divBdr>
        <w:top w:val="none" w:sz="0" w:space="0" w:color="auto"/>
        <w:left w:val="none" w:sz="0" w:space="0" w:color="auto"/>
        <w:bottom w:val="none" w:sz="0" w:space="0" w:color="auto"/>
        <w:right w:val="none" w:sz="0" w:space="0" w:color="auto"/>
      </w:divBdr>
    </w:div>
    <w:div w:id="873884695">
      <w:bodyDiv w:val="1"/>
      <w:marLeft w:val="0"/>
      <w:marRight w:val="0"/>
      <w:marTop w:val="0"/>
      <w:marBottom w:val="0"/>
      <w:divBdr>
        <w:top w:val="none" w:sz="0" w:space="0" w:color="auto"/>
        <w:left w:val="none" w:sz="0" w:space="0" w:color="auto"/>
        <w:bottom w:val="none" w:sz="0" w:space="0" w:color="auto"/>
        <w:right w:val="none" w:sz="0" w:space="0" w:color="auto"/>
      </w:divBdr>
      <w:divsChild>
        <w:div w:id="987704875">
          <w:marLeft w:val="0"/>
          <w:marRight w:val="0"/>
          <w:marTop w:val="0"/>
          <w:marBottom w:val="0"/>
          <w:divBdr>
            <w:top w:val="none" w:sz="0" w:space="0" w:color="auto"/>
            <w:left w:val="none" w:sz="0" w:space="0" w:color="auto"/>
            <w:bottom w:val="none" w:sz="0" w:space="0" w:color="auto"/>
            <w:right w:val="none" w:sz="0" w:space="0" w:color="auto"/>
          </w:divBdr>
          <w:divsChild>
            <w:div w:id="259993185">
              <w:marLeft w:val="0"/>
              <w:marRight w:val="0"/>
              <w:marTop w:val="0"/>
              <w:marBottom w:val="0"/>
              <w:divBdr>
                <w:top w:val="none" w:sz="0" w:space="0" w:color="auto"/>
                <w:left w:val="none" w:sz="0" w:space="0" w:color="auto"/>
                <w:bottom w:val="none" w:sz="0" w:space="0" w:color="auto"/>
                <w:right w:val="none" w:sz="0" w:space="0" w:color="auto"/>
              </w:divBdr>
            </w:div>
            <w:div w:id="359598021">
              <w:marLeft w:val="0"/>
              <w:marRight w:val="0"/>
              <w:marTop w:val="0"/>
              <w:marBottom w:val="0"/>
              <w:divBdr>
                <w:top w:val="none" w:sz="0" w:space="0" w:color="auto"/>
                <w:left w:val="none" w:sz="0" w:space="0" w:color="auto"/>
                <w:bottom w:val="none" w:sz="0" w:space="0" w:color="auto"/>
                <w:right w:val="none" w:sz="0" w:space="0" w:color="auto"/>
              </w:divBdr>
            </w:div>
            <w:div w:id="585845354">
              <w:marLeft w:val="0"/>
              <w:marRight w:val="0"/>
              <w:marTop w:val="0"/>
              <w:marBottom w:val="0"/>
              <w:divBdr>
                <w:top w:val="none" w:sz="0" w:space="0" w:color="auto"/>
                <w:left w:val="none" w:sz="0" w:space="0" w:color="auto"/>
                <w:bottom w:val="none" w:sz="0" w:space="0" w:color="auto"/>
                <w:right w:val="none" w:sz="0" w:space="0" w:color="auto"/>
              </w:divBdr>
            </w:div>
            <w:div w:id="669523369">
              <w:marLeft w:val="0"/>
              <w:marRight w:val="0"/>
              <w:marTop w:val="0"/>
              <w:marBottom w:val="0"/>
              <w:divBdr>
                <w:top w:val="none" w:sz="0" w:space="0" w:color="auto"/>
                <w:left w:val="none" w:sz="0" w:space="0" w:color="auto"/>
                <w:bottom w:val="none" w:sz="0" w:space="0" w:color="auto"/>
                <w:right w:val="none" w:sz="0" w:space="0" w:color="auto"/>
              </w:divBdr>
            </w:div>
            <w:div w:id="1279071280">
              <w:marLeft w:val="0"/>
              <w:marRight w:val="0"/>
              <w:marTop w:val="0"/>
              <w:marBottom w:val="0"/>
              <w:divBdr>
                <w:top w:val="none" w:sz="0" w:space="0" w:color="auto"/>
                <w:left w:val="none" w:sz="0" w:space="0" w:color="auto"/>
                <w:bottom w:val="none" w:sz="0" w:space="0" w:color="auto"/>
                <w:right w:val="none" w:sz="0" w:space="0" w:color="auto"/>
              </w:divBdr>
            </w:div>
            <w:div w:id="1313287777">
              <w:marLeft w:val="0"/>
              <w:marRight w:val="0"/>
              <w:marTop w:val="0"/>
              <w:marBottom w:val="0"/>
              <w:divBdr>
                <w:top w:val="none" w:sz="0" w:space="0" w:color="auto"/>
                <w:left w:val="none" w:sz="0" w:space="0" w:color="auto"/>
                <w:bottom w:val="none" w:sz="0" w:space="0" w:color="auto"/>
                <w:right w:val="none" w:sz="0" w:space="0" w:color="auto"/>
              </w:divBdr>
            </w:div>
            <w:div w:id="1411733470">
              <w:marLeft w:val="0"/>
              <w:marRight w:val="0"/>
              <w:marTop w:val="0"/>
              <w:marBottom w:val="0"/>
              <w:divBdr>
                <w:top w:val="none" w:sz="0" w:space="0" w:color="auto"/>
                <w:left w:val="none" w:sz="0" w:space="0" w:color="auto"/>
                <w:bottom w:val="none" w:sz="0" w:space="0" w:color="auto"/>
                <w:right w:val="none" w:sz="0" w:space="0" w:color="auto"/>
              </w:divBdr>
            </w:div>
            <w:div w:id="1513716920">
              <w:marLeft w:val="0"/>
              <w:marRight w:val="0"/>
              <w:marTop w:val="0"/>
              <w:marBottom w:val="0"/>
              <w:divBdr>
                <w:top w:val="none" w:sz="0" w:space="0" w:color="auto"/>
                <w:left w:val="none" w:sz="0" w:space="0" w:color="auto"/>
                <w:bottom w:val="none" w:sz="0" w:space="0" w:color="auto"/>
                <w:right w:val="none" w:sz="0" w:space="0" w:color="auto"/>
              </w:divBdr>
            </w:div>
            <w:div w:id="1536231313">
              <w:marLeft w:val="0"/>
              <w:marRight w:val="0"/>
              <w:marTop w:val="0"/>
              <w:marBottom w:val="0"/>
              <w:divBdr>
                <w:top w:val="none" w:sz="0" w:space="0" w:color="auto"/>
                <w:left w:val="none" w:sz="0" w:space="0" w:color="auto"/>
                <w:bottom w:val="none" w:sz="0" w:space="0" w:color="auto"/>
                <w:right w:val="none" w:sz="0" w:space="0" w:color="auto"/>
              </w:divBdr>
            </w:div>
            <w:div w:id="1541825091">
              <w:marLeft w:val="0"/>
              <w:marRight w:val="0"/>
              <w:marTop w:val="0"/>
              <w:marBottom w:val="0"/>
              <w:divBdr>
                <w:top w:val="none" w:sz="0" w:space="0" w:color="auto"/>
                <w:left w:val="none" w:sz="0" w:space="0" w:color="auto"/>
                <w:bottom w:val="none" w:sz="0" w:space="0" w:color="auto"/>
                <w:right w:val="none" w:sz="0" w:space="0" w:color="auto"/>
              </w:divBdr>
            </w:div>
            <w:div w:id="1652977965">
              <w:marLeft w:val="0"/>
              <w:marRight w:val="0"/>
              <w:marTop w:val="0"/>
              <w:marBottom w:val="0"/>
              <w:divBdr>
                <w:top w:val="none" w:sz="0" w:space="0" w:color="auto"/>
                <w:left w:val="none" w:sz="0" w:space="0" w:color="auto"/>
                <w:bottom w:val="none" w:sz="0" w:space="0" w:color="auto"/>
                <w:right w:val="none" w:sz="0" w:space="0" w:color="auto"/>
              </w:divBdr>
            </w:div>
            <w:div w:id="1752267488">
              <w:marLeft w:val="0"/>
              <w:marRight w:val="0"/>
              <w:marTop w:val="0"/>
              <w:marBottom w:val="0"/>
              <w:divBdr>
                <w:top w:val="none" w:sz="0" w:space="0" w:color="auto"/>
                <w:left w:val="none" w:sz="0" w:space="0" w:color="auto"/>
                <w:bottom w:val="none" w:sz="0" w:space="0" w:color="auto"/>
                <w:right w:val="none" w:sz="0" w:space="0" w:color="auto"/>
              </w:divBdr>
            </w:div>
            <w:div w:id="1854297493">
              <w:marLeft w:val="0"/>
              <w:marRight w:val="0"/>
              <w:marTop w:val="0"/>
              <w:marBottom w:val="0"/>
              <w:divBdr>
                <w:top w:val="none" w:sz="0" w:space="0" w:color="auto"/>
                <w:left w:val="none" w:sz="0" w:space="0" w:color="auto"/>
                <w:bottom w:val="none" w:sz="0" w:space="0" w:color="auto"/>
                <w:right w:val="none" w:sz="0" w:space="0" w:color="auto"/>
              </w:divBdr>
            </w:div>
            <w:div w:id="1937520236">
              <w:marLeft w:val="0"/>
              <w:marRight w:val="0"/>
              <w:marTop w:val="0"/>
              <w:marBottom w:val="0"/>
              <w:divBdr>
                <w:top w:val="none" w:sz="0" w:space="0" w:color="auto"/>
                <w:left w:val="none" w:sz="0" w:space="0" w:color="auto"/>
                <w:bottom w:val="none" w:sz="0" w:space="0" w:color="auto"/>
                <w:right w:val="none" w:sz="0" w:space="0" w:color="auto"/>
              </w:divBdr>
            </w:div>
            <w:div w:id="2001078358">
              <w:marLeft w:val="0"/>
              <w:marRight w:val="0"/>
              <w:marTop w:val="0"/>
              <w:marBottom w:val="0"/>
              <w:divBdr>
                <w:top w:val="none" w:sz="0" w:space="0" w:color="auto"/>
                <w:left w:val="none" w:sz="0" w:space="0" w:color="auto"/>
                <w:bottom w:val="none" w:sz="0" w:space="0" w:color="auto"/>
                <w:right w:val="none" w:sz="0" w:space="0" w:color="auto"/>
              </w:divBdr>
            </w:div>
            <w:div w:id="21028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58689">
      <w:bodyDiv w:val="1"/>
      <w:marLeft w:val="0"/>
      <w:marRight w:val="0"/>
      <w:marTop w:val="0"/>
      <w:marBottom w:val="0"/>
      <w:divBdr>
        <w:top w:val="none" w:sz="0" w:space="0" w:color="auto"/>
        <w:left w:val="none" w:sz="0" w:space="0" w:color="auto"/>
        <w:bottom w:val="none" w:sz="0" w:space="0" w:color="auto"/>
        <w:right w:val="none" w:sz="0" w:space="0" w:color="auto"/>
      </w:divBdr>
      <w:divsChild>
        <w:div w:id="285620626">
          <w:marLeft w:val="0"/>
          <w:marRight w:val="0"/>
          <w:marTop w:val="0"/>
          <w:marBottom w:val="0"/>
          <w:divBdr>
            <w:top w:val="none" w:sz="0" w:space="0" w:color="auto"/>
            <w:left w:val="none" w:sz="0" w:space="0" w:color="auto"/>
            <w:bottom w:val="none" w:sz="0" w:space="0" w:color="auto"/>
            <w:right w:val="none" w:sz="0" w:space="0" w:color="auto"/>
          </w:divBdr>
          <w:divsChild>
            <w:div w:id="460421913">
              <w:marLeft w:val="0"/>
              <w:marRight w:val="0"/>
              <w:marTop w:val="300"/>
              <w:marBottom w:val="435"/>
              <w:divBdr>
                <w:top w:val="none" w:sz="0" w:space="0" w:color="auto"/>
                <w:left w:val="none" w:sz="0" w:space="0" w:color="auto"/>
                <w:bottom w:val="none" w:sz="0" w:space="0" w:color="auto"/>
                <w:right w:val="none" w:sz="0" w:space="0" w:color="auto"/>
              </w:divBdr>
              <w:divsChild>
                <w:div w:id="148981028">
                  <w:marLeft w:val="0"/>
                  <w:marRight w:val="0"/>
                  <w:marTop w:val="0"/>
                  <w:marBottom w:val="0"/>
                  <w:divBdr>
                    <w:top w:val="none" w:sz="0" w:space="0" w:color="auto"/>
                    <w:left w:val="none" w:sz="0" w:space="0" w:color="auto"/>
                    <w:bottom w:val="none" w:sz="0" w:space="0" w:color="auto"/>
                    <w:right w:val="none" w:sz="0" w:space="0" w:color="auto"/>
                  </w:divBdr>
                  <w:divsChild>
                    <w:div w:id="2082755773">
                      <w:marLeft w:val="0"/>
                      <w:marRight w:val="0"/>
                      <w:marTop w:val="0"/>
                      <w:marBottom w:val="0"/>
                      <w:divBdr>
                        <w:top w:val="none" w:sz="0" w:space="0" w:color="auto"/>
                        <w:left w:val="none" w:sz="0" w:space="0" w:color="auto"/>
                        <w:bottom w:val="none" w:sz="0" w:space="0" w:color="auto"/>
                        <w:right w:val="none" w:sz="0" w:space="0" w:color="auto"/>
                      </w:divBdr>
                      <w:divsChild>
                        <w:div w:id="266815833">
                          <w:marLeft w:val="0"/>
                          <w:marRight w:val="0"/>
                          <w:marTop w:val="0"/>
                          <w:marBottom w:val="480"/>
                          <w:divBdr>
                            <w:top w:val="none" w:sz="0" w:space="0" w:color="auto"/>
                            <w:left w:val="none" w:sz="0" w:space="0" w:color="auto"/>
                            <w:bottom w:val="none" w:sz="0" w:space="0" w:color="auto"/>
                            <w:right w:val="none" w:sz="0" w:space="0" w:color="auto"/>
                          </w:divBdr>
                          <w:divsChild>
                            <w:div w:id="9489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883207">
      <w:bodyDiv w:val="1"/>
      <w:marLeft w:val="0"/>
      <w:marRight w:val="0"/>
      <w:marTop w:val="0"/>
      <w:marBottom w:val="0"/>
      <w:divBdr>
        <w:top w:val="none" w:sz="0" w:space="0" w:color="auto"/>
        <w:left w:val="none" w:sz="0" w:space="0" w:color="auto"/>
        <w:bottom w:val="none" w:sz="0" w:space="0" w:color="auto"/>
        <w:right w:val="none" w:sz="0" w:space="0" w:color="auto"/>
      </w:divBdr>
    </w:div>
    <w:div w:id="888952829">
      <w:bodyDiv w:val="1"/>
      <w:marLeft w:val="0"/>
      <w:marRight w:val="0"/>
      <w:marTop w:val="0"/>
      <w:marBottom w:val="0"/>
      <w:divBdr>
        <w:top w:val="none" w:sz="0" w:space="0" w:color="auto"/>
        <w:left w:val="none" w:sz="0" w:space="0" w:color="auto"/>
        <w:bottom w:val="none" w:sz="0" w:space="0" w:color="auto"/>
        <w:right w:val="none" w:sz="0" w:space="0" w:color="auto"/>
      </w:divBdr>
    </w:div>
    <w:div w:id="890195141">
      <w:bodyDiv w:val="1"/>
      <w:marLeft w:val="0"/>
      <w:marRight w:val="0"/>
      <w:marTop w:val="0"/>
      <w:marBottom w:val="0"/>
      <w:divBdr>
        <w:top w:val="none" w:sz="0" w:space="0" w:color="auto"/>
        <w:left w:val="none" w:sz="0" w:space="0" w:color="auto"/>
        <w:bottom w:val="none" w:sz="0" w:space="0" w:color="auto"/>
        <w:right w:val="none" w:sz="0" w:space="0" w:color="auto"/>
      </w:divBdr>
    </w:div>
    <w:div w:id="892155496">
      <w:bodyDiv w:val="1"/>
      <w:marLeft w:val="0"/>
      <w:marRight w:val="0"/>
      <w:marTop w:val="0"/>
      <w:marBottom w:val="0"/>
      <w:divBdr>
        <w:top w:val="none" w:sz="0" w:space="0" w:color="auto"/>
        <w:left w:val="none" w:sz="0" w:space="0" w:color="auto"/>
        <w:bottom w:val="none" w:sz="0" w:space="0" w:color="auto"/>
        <w:right w:val="none" w:sz="0" w:space="0" w:color="auto"/>
      </w:divBdr>
    </w:div>
    <w:div w:id="897667401">
      <w:bodyDiv w:val="1"/>
      <w:marLeft w:val="0"/>
      <w:marRight w:val="0"/>
      <w:marTop w:val="0"/>
      <w:marBottom w:val="0"/>
      <w:divBdr>
        <w:top w:val="none" w:sz="0" w:space="0" w:color="auto"/>
        <w:left w:val="none" w:sz="0" w:space="0" w:color="auto"/>
        <w:bottom w:val="none" w:sz="0" w:space="0" w:color="auto"/>
        <w:right w:val="none" w:sz="0" w:space="0" w:color="auto"/>
      </w:divBdr>
    </w:div>
    <w:div w:id="917255634">
      <w:bodyDiv w:val="1"/>
      <w:marLeft w:val="0"/>
      <w:marRight w:val="0"/>
      <w:marTop w:val="0"/>
      <w:marBottom w:val="0"/>
      <w:divBdr>
        <w:top w:val="none" w:sz="0" w:space="0" w:color="auto"/>
        <w:left w:val="none" w:sz="0" w:space="0" w:color="auto"/>
        <w:bottom w:val="none" w:sz="0" w:space="0" w:color="auto"/>
        <w:right w:val="none" w:sz="0" w:space="0" w:color="auto"/>
      </w:divBdr>
    </w:div>
    <w:div w:id="924804236">
      <w:bodyDiv w:val="1"/>
      <w:marLeft w:val="0"/>
      <w:marRight w:val="0"/>
      <w:marTop w:val="0"/>
      <w:marBottom w:val="0"/>
      <w:divBdr>
        <w:top w:val="none" w:sz="0" w:space="0" w:color="auto"/>
        <w:left w:val="none" w:sz="0" w:space="0" w:color="auto"/>
        <w:bottom w:val="none" w:sz="0" w:space="0" w:color="auto"/>
        <w:right w:val="none" w:sz="0" w:space="0" w:color="auto"/>
      </w:divBdr>
    </w:div>
    <w:div w:id="931426020">
      <w:bodyDiv w:val="1"/>
      <w:marLeft w:val="0"/>
      <w:marRight w:val="0"/>
      <w:marTop w:val="0"/>
      <w:marBottom w:val="0"/>
      <w:divBdr>
        <w:top w:val="none" w:sz="0" w:space="0" w:color="auto"/>
        <w:left w:val="none" w:sz="0" w:space="0" w:color="auto"/>
        <w:bottom w:val="none" w:sz="0" w:space="0" w:color="auto"/>
        <w:right w:val="none" w:sz="0" w:space="0" w:color="auto"/>
      </w:divBdr>
    </w:div>
    <w:div w:id="936793773">
      <w:bodyDiv w:val="1"/>
      <w:marLeft w:val="0"/>
      <w:marRight w:val="0"/>
      <w:marTop w:val="0"/>
      <w:marBottom w:val="0"/>
      <w:divBdr>
        <w:top w:val="none" w:sz="0" w:space="0" w:color="auto"/>
        <w:left w:val="none" w:sz="0" w:space="0" w:color="auto"/>
        <w:bottom w:val="none" w:sz="0" w:space="0" w:color="auto"/>
        <w:right w:val="none" w:sz="0" w:space="0" w:color="auto"/>
      </w:divBdr>
      <w:divsChild>
        <w:div w:id="704601746">
          <w:marLeft w:val="0"/>
          <w:marRight w:val="0"/>
          <w:marTop w:val="0"/>
          <w:marBottom w:val="0"/>
          <w:divBdr>
            <w:top w:val="none" w:sz="0" w:space="0" w:color="auto"/>
            <w:left w:val="none" w:sz="0" w:space="0" w:color="auto"/>
            <w:bottom w:val="none" w:sz="0" w:space="0" w:color="auto"/>
            <w:right w:val="none" w:sz="0" w:space="0" w:color="auto"/>
          </w:divBdr>
          <w:divsChild>
            <w:div w:id="304049618">
              <w:marLeft w:val="0"/>
              <w:marRight w:val="0"/>
              <w:marTop w:val="0"/>
              <w:marBottom w:val="0"/>
              <w:divBdr>
                <w:top w:val="none" w:sz="0" w:space="0" w:color="auto"/>
                <w:left w:val="none" w:sz="0" w:space="0" w:color="auto"/>
                <w:bottom w:val="none" w:sz="0" w:space="0" w:color="auto"/>
                <w:right w:val="none" w:sz="0" w:space="0" w:color="auto"/>
              </w:divBdr>
            </w:div>
            <w:div w:id="454258170">
              <w:marLeft w:val="0"/>
              <w:marRight w:val="0"/>
              <w:marTop w:val="0"/>
              <w:marBottom w:val="0"/>
              <w:divBdr>
                <w:top w:val="none" w:sz="0" w:space="0" w:color="auto"/>
                <w:left w:val="none" w:sz="0" w:space="0" w:color="auto"/>
                <w:bottom w:val="none" w:sz="0" w:space="0" w:color="auto"/>
                <w:right w:val="none" w:sz="0" w:space="0" w:color="auto"/>
              </w:divBdr>
            </w:div>
            <w:div w:id="1074006477">
              <w:marLeft w:val="0"/>
              <w:marRight w:val="0"/>
              <w:marTop w:val="0"/>
              <w:marBottom w:val="0"/>
              <w:divBdr>
                <w:top w:val="none" w:sz="0" w:space="0" w:color="auto"/>
                <w:left w:val="none" w:sz="0" w:space="0" w:color="auto"/>
                <w:bottom w:val="none" w:sz="0" w:space="0" w:color="auto"/>
                <w:right w:val="none" w:sz="0" w:space="0" w:color="auto"/>
              </w:divBdr>
            </w:div>
            <w:div w:id="1965574423">
              <w:marLeft w:val="0"/>
              <w:marRight w:val="0"/>
              <w:marTop w:val="0"/>
              <w:marBottom w:val="0"/>
              <w:divBdr>
                <w:top w:val="none" w:sz="0" w:space="0" w:color="auto"/>
                <w:left w:val="none" w:sz="0" w:space="0" w:color="auto"/>
                <w:bottom w:val="none" w:sz="0" w:space="0" w:color="auto"/>
                <w:right w:val="none" w:sz="0" w:space="0" w:color="auto"/>
              </w:divBdr>
            </w:div>
            <w:div w:id="21302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3458">
      <w:bodyDiv w:val="1"/>
      <w:marLeft w:val="0"/>
      <w:marRight w:val="0"/>
      <w:marTop w:val="0"/>
      <w:marBottom w:val="0"/>
      <w:divBdr>
        <w:top w:val="none" w:sz="0" w:space="0" w:color="auto"/>
        <w:left w:val="none" w:sz="0" w:space="0" w:color="auto"/>
        <w:bottom w:val="none" w:sz="0" w:space="0" w:color="auto"/>
        <w:right w:val="none" w:sz="0" w:space="0" w:color="auto"/>
      </w:divBdr>
    </w:div>
    <w:div w:id="1012955939">
      <w:bodyDiv w:val="1"/>
      <w:marLeft w:val="0"/>
      <w:marRight w:val="0"/>
      <w:marTop w:val="0"/>
      <w:marBottom w:val="0"/>
      <w:divBdr>
        <w:top w:val="none" w:sz="0" w:space="0" w:color="auto"/>
        <w:left w:val="none" w:sz="0" w:space="0" w:color="auto"/>
        <w:bottom w:val="none" w:sz="0" w:space="0" w:color="auto"/>
        <w:right w:val="none" w:sz="0" w:space="0" w:color="auto"/>
      </w:divBdr>
    </w:div>
    <w:div w:id="1018042527">
      <w:bodyDiv w:val="1"/>
      <w:marLeft w:val="0"/>
      <w:marRight w:val="0"/>
      <w:marTop w:val="0"/>
      <w:marBottom w:val="0"/>
      <w:divBdr>
        <w:top w:val="none" w:sz="0" w:space="0" w:color="auto"/>
        <w:left w:val="none" w:sz="0" w:space="0" w:color="auto"/>
        <w:bottom w:val="none" w:sz="0" w:space="0" w:color="auto"/>
        <w:right w:val="none" w:sz="0" w:space="0" w:color="auto"/>
      </w:divBdr>
    </w:div>
    <w:div w:id="1026173188">
      <w:bodyDiv w:val="1"/>
      <w:marLeft w:val="0"/>
      <w:marRight w:val="0"/>
      <w:marTop w:val="0"/>
      <w:marBottom w:val="0"/>
      <w:divBdr>
        <w:top w:val="none" w:sz="0" w:space="0" w:color="auto"/>
        <w:left w:val="none" w:sz="0" w:space="0" w:color="auto"/>
        <w:bottom w:val="none" w:sz="0" w:space="0" w:color="auto"/>
        <w:right w:val="none" w:sz="0" w:space="0" w:color="auto"/>
      </w:divBdr>
      <w:divsChild>
        <w:div w:id="891431563">
          <w:marLeft w:val="0"/>
          <w:marRight w:val="0"/>
          <w:marTop w:val="0"/>
          <w:marBottom w:val="0"/>
          <w:divBdr>
            <w:top w:val="none" w:sz="0" w:space="0" w:color="auto"/>
            <w:left w:val="none" w:sz="0" w:space="0" w:color="auto"/>
            <w:bottom w:val="none" w:sz="0" w:space="0" w:color="auto"/>
            <w:right w:val="none" w:sz="0" w:space="0" w:color="auto"/>
          </w:divBdr>
        </w:div>
      </w:divsChild>
    </w:div>
    <w:div w:id="1046610736">
      <w:bodyDiv w:val="1"/>
      <w:marLeft w:val="0"/>
      <w:marRight w:val="0"/>
      <w:marTop w:val="0"/>
      <w:marBottom w:val="0"/>
      <w:divBdr>
        <w:top w:val="none" w:sz="0" w:space="0" w:color="auto"/>
        <w:left w:val="none" w:sz="0" w:space="0" w:color="auto"/>
        <w:bottom w:val="none" w:sz="0" w:space="0" w:color="auto"/>
        <w:right w:val="none" w:sz="0" w:space="0" w:color="auto"/>
      </w:divBdr>
    </w:div>
    <w:div w:id="1069377030">
      <w:bodyDiv w:val="1"/>
      <w:marLeft w:val="0"/>
      <w:marRight w:val="0"/>
      <w:marTop w:val="0"/>
      <w:marBottom w:val="0"/>
      <w:divBdr>
        <w:top w:val="none" w:sz="0" w:space="0" w:color="auto"/>
        <w:left w:val="none" w:sz="0" w:space="0" w:color="auto"/>
        <w:bottom w:val="none" w:sz="0" w:space="0" w:color="auto"/>
        <w:right w:val="none" w:sz="0" w:space="0" w:color="auto"/>
      </w:divBdr>
    </w:div>
    <w:div w:id="1079909465">
      <w:bodyDiv w:val="1"/>
      <w:marLeft w:val="0"/>
      <w:marRight w:val="0"/>
      <w:marTop w:val="0"/>
      <w:marBottom w:val="0"/>
      <w:divBdr>
        <w:top w:val="none" w:sz="0" w:space="0" w:color="auto"/>
        <w:left w:val="none" w:sz="0" w:space="0" w:color="auto"/>
        <w:bottom w:val="none" w:sz="0" w:space="0" w:color="auto"/>
        <w:right w:val="none" w:sz="0" w:space="0" w:color="auto"/>
      </w:divBdr>
    </w:div>
    <w:div w:id="1085372540">
      <w:bodyDiv w:val="1"/>
      <w:marLeft w:val="0"/>
      <w:marRight w:val="0"/>
      <w:marTop w:val="0"/>
      <w:marBottom w:val="0"/>
      <w:divBdr>
        <w:top w:val="none" w:sz="0" w:space="0" w:color="auto"/>
        <w:left w:val="none" w:sz="0" w:space="0" w:color="auto"/>
        <w:bottom w:val="none" w:sz="0" w:space="0" w:color="auto"/>
        <w:right w:val="none" w:sz="0" w:space="0" w:color="auto"/>
      </w:divBdr>
    </w:div>
    <w:div w:id="1087308390">
      <w:bodyDiv w:val="1"/>
      <w:marLeft w:val="0"/>
      <w:marRight w:val="0"/>
      <w:marTop w:val="0"/>
      <w:marBottom w:val="0"/>
      <w:divBdr>
        <w:top w:val="none" w:sz="0" w:space="0" w:color="auto"/>
        <w:left w:val="none" w:sz="0" w:space="0" w:color="auto"/>
        <w:bottom w:val="none" w:sz="0" w:space="0" w:color="auto"/>
        <w:right w:val="none" w:sz="0" w:space="0" w:color="auto"/>
      </w:divBdr>
    </w:div>
    <w:div w:id="1093624772">
      <w:bodyDiv w:val="1"/>
      <w:marLeft w:val="0"/>
      <w:marRight w:val="0"/>
      <w:marTop w:val="0"/>
      <w:marBottom w:val="0"/>
      <w:divBdr>
        <w:top w:val="none" w:sz="0" w:space="0" w:color="auto"/>
        <w:left w:val="none" w:sz="0" w:space="0" w:color="auto"/>
        <w:bottom w:val="none" w:sz="0" w:space="0" w:color="auto"/>
        <w:right w:val="none" w:sz="0" w:space="0" w:color="auto"/>
      </w:divBdr>
    </w:div>
    <w:div w:id="1093816596">
      <w:bodyDiv w:val="1"/>
      <w:marLeft w:val="0"/>
      <w:marRight w:val="0"/>
      <w:marTop w:val="0"/>
      <w:marBottom w:val="0"/>
      <w:divBdr>
        <w:top w:val="none" w:sz="0" w:space="0" w:color="auto"/>
        <w:left w:val="none" w:sz="0" w:space="0" w:color="auto"/>
        <w:bottom w:val="none" w:sz="0" w:space="0" w:color="auto"/>
        <w:right w:val="none" w:sz="0" w:space="0" w:color="auto"/>
      </w:divBdr>
    </w:div>
    <w:div w:id="1103575345">
      <w:bodyDiv w:val="1"/>
      <w:marLeft w:val="0"/>
      <w:marRight w:val="0"/>
      <w:marTop w:val="0"/>
      <w:marBottom w:val="0"/>
      <w:divBdr>
        <w:top w:val="none" w:sz="0" w:space="0" w:color="auto"/>
        <w:left w:val="none" w:sz="0" w:space="0" w:color="auto"/>
        <w:bottom w:val="none" w:sz="0" w:space="0" w:color="auto"/>
        <w:right w:val="none" w:sz="0" w:space="0" w:color="auto"/>
      </w:divBdr>
    </w:div>
    <w:div w:id="1103919470">
      <w:bodyDiv w:val="1"/>
      <w:marLeft w:val="0"/>
      <w:marRight w:val="0"/>
      <w:marTop w:val="0"/>
      <w:marBottom w:val="0"/>
      <w:divBdr>
        <w:top w:val="none" w:sz="0" w:space="0" w:color="auto"/>
        <w:left w:val="none" w:sz="0" w:space="0" w:color="auto"/>
        <w:bottom w:val="none" w:sz="0" w:space="0" w:color="auto"/>
        <w:right w:val="none" w:sz="0" w:space="0" w:color="auto"/>
      </w:divBdr>
    </w:div>
    <w:div w:id="1120417435">
      <w:bodyDiv w:val="1"/>
      <w:marLeft w:val="0"/>
      <w:marRight w:val="0"/>
      <w:marTop w:val="0"/>
      <w:marBottom w:val="0"/>
      <w:divBdr>
        <w:top w:val="none" w:sz="0" w:space="0" w:color="auto"/>
        <w:left w:val="none" w:sz="0" w:space="0" w:color="auto"/>
        <w:bottom w:val="none" w:sz="0" w:space="0" w:color="auto"/>
        <w:right w:val="none" w:sz="0" w:space="0" w:color="auto"/>
      </w:divBdr>
    </w:div>
    <w:div w:id="1129740145">
      <w:bodyDiv w:val="1"/>
      <w:marLeft w:val="0"/>
      <w:marRight w:val="0"/>
      <w:marTop w:val="0"/>
      <w:marBottom w:val="0"/>
      <w:divBdr>
        <w:top w:val="none" w:sz="0" w:space="0" w:color="auto"/>
        <w:left w:val="none" w:sz="0" w:space="0" w:color="auto"/>
        <w:bottom w:val="none" w:sz="0" w:space="0" w:color="auto"/>
        <w:right w:val="none" w:sz="0" w:space="0" w:color="auto"/>
      </w:divBdr>
      <w:divsChild>
        <w:div w:id="1886677998">
          <w:marLeft w:val="0"/>
          <w:marRight w:val="0"/>
          <w:marTop w:val="150"/>
          <w:marBottom w:val="150"/>
          <w:divBdr>
            <w:top w:val="none" w:sz="0" w:space="0" w:color="auto"/>
            <w:left w:val="none" w:sz="0" w:space="0" w:color="auto"/>
            <w:bottom w:val="none" w:sz="0" w:space="0" w:color="auto"/>
            <w:right w:val="none" w:sz="0" w:space="0" w:color="auto"/>
          </w:divBdr>
          <w:divsChild>
            <w:div w:id="772480785">
              <w:marLeft w:val="0"/>
              <w:marRight w:val="0"/>
              <w:marTop w:val="0"/>
              <w:marBottom w:val="0"/>
              <w:divBdr>
                <w:top w:val="none" w:sz="0" w:space="0" w:color="auto"/>
                <w:left w:val="none" w:sz="0" w:space="0" w:color="auto"/>
                <w:bottom w:val="none" w:sz="0" w:space="0" w:color="auto"/>
                <w:right w:val="none" w:sz="0" w:space="0" w:color="auto"/>
              </w:divBdr>
              <w:divsChild>
                <w:div w:id="2054035876">
                  <w:marLeft w:val="0"/>
                  <w:marRight w:val="0"/>
                  <w:marTop w:val="150"/>
                  <w:marBottom w:val="0"/>
                  <w:divBdr>
                    <w:top w:val="none" w:sz="0" w:space="0" w:color="auto"/>
                    <w:left w:val="none" w:sz="0" w:space="0" w:color="auto"/>
                    <w:bottom w:val="none" w:sz="0" w:space="0" w:color="auto"/>
                    <w:right w:val="none" w:sz="0" w:space="0" w:color="auto"/>
                  </w:divBdr>
                  <w:divsChild>
                    <w:div w:id="615139766">
                      <w:marLeft w:val="0"/>
                      <w:marRight w:val="0"/>
                      <w:marTop w:val="0"/>
                      <w:marBottom w:val="150"/>
                      <w:divBdr>
                        <w:top w:val="none" w:sz="0" w:space="0" w:color="auto"/>
                        <w:left w:val="none" w:sz="0" w:space="0" w:color="auto"/>
                        <w:bottom w:val="none" w:sz="0" w:space="0" w:color="auto"/>
                        <w:right w:val="none" w:sz="0" w:space="0" w:color="auto"/>
                      </w:divBdr>
                      <w:divsChild>
                        <w:div w:id="2058238491">
                          <w:marLeft w:val="0"/>
                          <w:marRight w:val="0"/>
                          <w:marTop w:val="0"/>
                          <w:marBottom w:val="150"/>
                          <w:divBdr>
                            <w:top w:val="none" w:sz="0" w:space="0" w:color="auto"/>
                            <w:left w:val="none" w:sz="0" w:space="0" w:color="auto"/>
                            <w:bottom w:val="none" w:sz="0" w:space="0" w:color="auto"/>
                            <w:right w:val="none" w:sz="0" w:space="0" w:color="auto"/>
                          </w:divBdr>
                          <w:divsChild>
                            <w:div w:id="1153180351">
                              <w:marLeft w:val="0"/>
                              <w:marRight w:val="0"/>
                              <w:marTop w:val="0"/>
                              <w:marBottom w:val="0"/>
                              <w:divBdr>
                                <w:top w:val="none" w:sz="0" w:space="0" w:color="auto"/>
                                <w:left w:val="none" w:sz="0" w:space="0" w:color="auto"/>
                                <w:bottom w:val="none" w:sz="0" w:space="0" w:color="auto"/>
                                <w:right w:val="none" w:sz="0" w:space="0" w:color="auto"/>
                              </w:divBdr>
                              <w:divsChild>
                                <w:div w:id="1941252868">
                                  <w:marLeft w:val="0"/>
                                  <w:marRight w:val="0"/>
                                  <w:marTop w:val="0"/>
                                  <w:marBottom w:val="0"/>
                                  <w:divBdr>
                                    <w:top w:val="none" w:sz="0" w:space="0" w:color="auto"/>
                                    <w:left w:val="none" w:sz="0" w:space="0" w:color="auto"/>
                                    <w:bottom w:val="none" w:sz="0" w:space="0" w:color="auto"/>
                                    <w:right w:val="none" w:sz="0" w:space="0" w:color="auto"/>
                                  </w:divBdr>
                                  <w:divsChild>
                                    <w:div w:id="1396120541">
                                      <w:marLeft w:val="0"/>
                                      <w:marRight w:val="0"/>
                                      <w:marTop w:val="0"/>
                                      <w:marBottom w:val="0"/>
                                      <w:divBdr>
                                        <w:top w:val="none" w:sz="0" w:space="0" w:color="auto"/>
                                        <w:left w:val="none" w:sz="0" w:space="0" w:color="auto"/>
                                        <w:bottom w:val="none" w:sz="0" w:space="0" w:color="auto"/>
                                        <w:right w:val="none" w:sz="0" w:space="0" w:color="auto"/>
                                      </w:divBdr>
                                      <w:divsChild>
                                        <w:div w:id="15208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865859">
      <w:bodyDiv w:val="1"/>
      <w:marLeft w:val="0"/>
      <w:marRight w:val="0"/>
      <w:marTop w:val="0"/>
      <w:marBottom w:val="0"/>
      <w:divBdr>
        <w:top w:val="none" w:sz="0" w:space="0" w:color="auto"/>
        <w:left w:val="none" w:sz="0" w:space="0" w:color="auto"/>
        <w:bottom w:val="none" w:sz="0" w:space="0" w:color="auto"/>
        <w:right w:val="none" w:sz="0" w:space="0" w:color="auto"/>
      </w:divBdr>
    </w:div>
    <w:div w:id="1147672723">
      <w:bodyDiv w:val="1"/>
      <w:marLeft w:val="0"/>
      <w:marRight w:val="0"/>
      <w:marTop w:val="0"/>
      <w:marBottom w:val="0"/>
      <w:divBdr>
        <w:top w:val="none" w:sz="0" w:space="0" w:color="auto"/>
        <w:left w:val="none" w:sz="0" w:space="0" w:color="auto"/>
        <w:bottom w:val="none" w:sz="0" w:space="0" w:color="auto"/>
        <w:right w:val="none" w:sz="0" w:space="0" w:color="auto"/>
      </w:divBdr>
    </w:div>
    <w:div w:id="1148782288">
      <w:bodyDiv w:val="1"/>
      <w:marLeft w:val="0"/>
      <w:marRight w:val="0"/>
      <w:marTop w:val="0"/>
      <w:marBottom w:val="0"/>
      <w:divBdr>
        <w:top w:val="none" w:sz="0" w:space="0" w:color="auto"/>
        <w:left w:val="none" w:sz="0" w:space="0" w:color="auto"/>
        <w:bottom w:val="none" w:sz="0" w:space="0" w:color="auto"/>
        <w:right w:val="none" w:sz="0" w:space="0" w:color="auto"/>
      </w:divBdr>
    </w:div>
    <w:div w:id="1157383028">
      <w:bodyDiv w:val="1"/>
      <w:marLeft w:val="0"/>
      <w:marRight w:val="0"/>
      <w:marTop w:val="0"/>
      <w:marBottom w:val="0"/>
      <w:divBdr>
        <w:top w:val="none" w:sz="0" w:space="0" w:color="auto"/>
        <w:left w:val="none" w:sz="0" w:space="0" w:color="auto"/>
        <w:bottom w:val="none" w:sz="0" w:space="0" w:color="auto"/>
        <w:right w:val="none" w:sz="0" w:space="0" w:color="auto"/>
      </w:divBdr>
    </w:div>
    <w:div w:id="1159882063">
      <w:bodyDiv w:val="1"/>
      <w:marLeft w:val="0"/>
      <w:marRight w:val="0"/>
      <w:marTop w:val="0"/>
      <w:marBottom w:val="0"/>
      <w:divBdr>
        <w:top w:val="none" w:sz="0" w:space="0" w:color="auto"/>
        <w:left w:val="none" w:sz="0" w:space="0" w:color="auto"/>
        <w:bottom w:val="none" w:sz="0" w:space="0" w:color="auto"/>
        <w:right w:val="none" w:sz="0" w:space="0" w:color="auto"/>
      </w:divBdr>
    </w:div>
    <w:div w:id="1161579047">
      <w:bodyDiv w:val="1"/>
      <w:marLeft w:val="0"/>
      <w:marRight w:val="0"/>
      <w:marTop w:val="0"/>
      <w:marBottom w:val="0"/>
      <w:divBdr>
        <w:top w:val="none" w:sz="0" w:space="0" w:color="auto"/>
        <w:left w:val="none" w:sz="0" w:space="0" w:color="auto"/>
        <w:bottom w:val="none" w:sz="0" w:space="0" w:color="auto"/>
        <w:right w:val="none" w:sz="0" w:space="0" w:color="auto"/>
      </w:divBdr>
    </w:div>
    <w:div w:id="1165559311">
      <w:bodyDiv w:val="1"/>
      <w:marLeft w:val="0"/>
      <w:marRight w:val="0"/>
      <w:marTop w:val="0"/>
      <w:marBottom w:val="0"/>
      <w:divBdr>
        <w:top w:val="none" w:sz="0" w:space="0" w:color="auto"/>
        <w:left w:val="none" w:sz="0" w:space="0" w:color="auto"/>
        <w:bottom w:val="none" w:sz="0" w:space="0" w:color="auto"/>
        <w:right w:val="none" w:sz="0" w:space="0" w:color="auto"/>
      </w:divBdr>
    </w:div>
    <w:div w:id="1188374875">
      <w:bodyDiv w:val="1"/>
      <w:marLeft w:val="0"/>
      <w:marRight w:val="0"/>
      <w:marTop w:val="0"/>
      <w:marBottom w:val="0"/>
      <w:divBdr>
        <w:top w:val="none" w:sz="0" w:space="0" w:color="auto"/>
        <w:left w:val="none" w:sz="0" w:space="0" w:color="auto"/>
        <w:bottom w:val="none" w:sz="0" w:space="0" w:color="auto"/>
        <w:right w:val="none" w:sz="0" w:space="0" w:color="auto"/>
      </w:divBdr>
    </w:div>
    <w:div w:id="1196650293">
      <w:bodyDiv w:val="1"/>
      <w:marLeft w:val="0"/>
      <w:marRight w:val="0"/>
      <w:marTop w:val="0"/>
      <w:marBottom w:val="0"/>
      <w:divBdr>
        <w:top w:val="none" w:sz="0" w:space="0" w:color="auto"/>
        <w:left w:val="none" w:sz="0" w:space="0" w:color="auto"/>
        <w:bottom w:val="none" w:sz="0" w:space="0" w:color="auto"/>
        <w:right w:val="none" w:sz="0" w:space="0" w:color="auto"/>
      </w:divBdr>
    </w:div>
    <w:div w:id="1208638652">
      <w:bodyDiv w:val="1"/>
      <w:marLeft w:val="0"/>
      <w:marRight w:val="0"/>
      <w:marTop w:val="0"/>
      <w:marBottom w:val="0"/>
      <w:divBdr>
        <w:top w:val="none" w:sz="0" w:space="0" w:color="auto"/>
        <w:left w:val="none" w:sz="0" w:space="0" w:color="auto"/>
        <w:bottom w:val="none" w:sz="0" w:space="0" w:color="auto"/>
        <w:right w:val="none" w:sz="0" w:space="0" w:color="auto"/>
      </w:divBdr>
      <w:divsChild>
        <w:div w:id="1110928307">
          <w:marLeft w:val="0"/>
          <w:marRight w:val="0"/>
          <w:marTop w:val="0"/>
          <w:marBottom w:val="0"/>
          <w:divBdr>
            <w:top w:val="none" w:sz="0" w:space="0" w:color="auto"/>
            <w:left w:val="none" w:sz="0" w:space="0" w:color="auto"/>
            <w:bottom w:val="none" w:sz="0" w:space="0" w:color="auto"/>
            <w:right w:val="none" w:sz="0" w:space="0" w:color="auto"/>
          </w:divBdr>
          <w:divsChild>
            <w:div w:id="411507389">
              <w:marLeft w:val="0"/>
              <w:marRight w:val="0"/>
              <w:marTop w:val="0"/>
              <w:marBottom w:val="0"/>
              <w:divBdr>
                <w:top w:val="none" w:sz="0" w:space="0" w:color="auto"/>
                <w:left w:val="none" w:sz="0" w:space="0" w:color="auto"/>
                <w:bottom w:val="none" w:sz="0" w:space="0" w:color="auto"/>
                <w:right w:val="none" w:sz="0" w:space="0" w:color="auto"/>
              </w:divBdr>
              <w:divsChild>
                <w:div w:id="414589521">
                  <w:marLeft w:val="0"/>
                  <w:marRight w:val="0"/>
                  <w:marTop w:val="0"/>
                  <w:marBottom w:val="0"/>
                  <w:divBdr>
                    <w:top w:val="none" w:sz="0" w:space="0" w:color="auto"/>
                    <w:left w:val="none" w:sz="0" w:space="0" w:color="auto"/>
                    <w:bottom w:val="none" w:sz="0" w:space="0" w:color="auto"/>
                    <w:right w:val="none" w:sz="0" w:space="0" w:color="auto"/>
                  </w:divBdr>
                  <w:divsChild>
                    <w:div w:id="802621166">
                      <w:marLeft w:val="0"/>
                      <w:marRight w:val="0"/>
                      <w:marTop w:val="0"/>
                      <w:marBottom w:val="0"/>
                      <w:divBdr>
                        <w:top w:val="none" w:sz="0" w:space="0" w:color="auto"/>
                        <w:left w:val="none" w:sz="0" w:space="0" w:color="auto"/>
                        <w:bottom w:val="none" w:sz="0" w:space="0" w:color="auto"/>
                        <w:right w:val="none" w:sz="0" w:space="0" w:color="auto"/>
                      </w:divBdr>
                      <w:divsChild>
                        <w:div w:id="10523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392296">
      <w:bodyDiv w:val="1"/>
      <w:marLeft w:val="0"/>
      <w:marRight w:val="0"/>
      <w:marTop w:val="0"/>
      <w:marBottom w:val="0"/>
      <w:divBdr>
        <w:top w:val="none" w:sz="0" w:space="0" w:color="auto"/>
        <w:left w:val="none" w:sz="0" w:space="0" w:color="auto"/>
        <w:bottom w:val="none" w:sz="0" w:space="0" w:color="auto"/>
        <w:right w:val="none" w:sz="0" w:space="0" w:color="auto"/>
      </w:divBdr>
    </w:div>
    <w:div w:id="1217618690">
      <w:bodyDiv w:val="1"/>
      <w:marLeft w:val="0"/>
      <w:marRight w:val="0"/>
      <w:marTop w:val="0"/>
      <w:marBottom w:val="0"/>
      <w:divBdr>
        <w:top w:val="none" w:sz="0" w:space="0" w:color="auto"/>
        <w:left w:val="none" w:sz="0" w:space="0" w:color="auto"/>
        <w:bottom w:val="none" w:sz="0" w:space="0" w:color="auto"/>
        <w:right w:val="none" w:sz="0" w:space="0" w:color="auto"/>
      </w:divBdr>
    </w:div>
    <w:div w:id="1240627768">
      <w:bodyDiv w:val="1"/>
      <w:marLeft w:val="0"/>
      <w:marRight w:val="0"/>
      <w:marTop w:val="0"/>
      <w:marBottom w:val="0"/>
      <w:divBdr>
        <w:top w:val="none" w:sz="0" w:space="0" w:color="auto"/>
        <w:left w:val="none" w:sz="0" w:space="0" w:color="auto"/>
        <w:bottom w:val="none" w:sz="0" w:space="0" w:color="auto"/>
        <w:right w:val="none" w:sz="0" w:space="0" w:color="auto"/>
      </w:divBdr>
    </w:div>
    <w:div w:id="1274245867">
      <w:bodyDiv w:val="1"/>
      <w:marLeft w:val="0"/>
      <w:marRight w:val="0"/>
      <w:marTop w:val="0"/>
      <w:marBottom w:val="0"/>
      <w:divBdr>
        <w:top w:val="none" w:sz="0" w:space="0" w:color="auto"/>
        <w:left w:val="none" w:sz="0" w:space="0" w:color="auto"/>
        <w:bottom w:val="none" w:sz="0" w:space="0" w:color="auto"/>
        <w:right w:val="none" w:sz="0" w:space="0" w:color="auto"/>
      </w:divBdr>
      <w:divsChild>
        <w:div w:id="491289931">
          <w:marLeft w:val="0"/>
          <w:marRight w:val="0"/>
          <w:marTop w:val="0"/>
          <w:marBottom w:val="0"/>
          <w:divBdr>
            <w:top w:val="none" w:sz="0" w:space="0" w:color="auto"/>
            <w:left w:val="none" w:sz="0" w:space="0" w:color="auto"/>
            <w:bottom w:val="none" w:sz="0" w:space="0" w:color="auto"/>
            <w:right w:val="none" w:sz="0" w:space="0" w:color="auto"/>
          </w:divBdr>
          <w:divsChild>
            <w:div w:id="426073839">
              <w:marLeft w:val="0"/>
              <w:marRight w:val="0"/>
              <w:marTop w:val="0"/>
              <w:marBottom w:val="0"/>
              <w:divBdr>
                <w:top w:val="none" w:sz="0" w:space="0" w:color="auto"/>
                <w:left w:val="none" w:sz="0" w:space="0" w:color="auto"/>
                <w:bottom w:val="none" w:sz="0" w:space="0" w:color="auto"/>
                <w:right w:val="none" w:sz="0" w:space="0" w:color="auto"/>
              </w:divBdr>
              <w:divsChild>
                <w:div w:id="2096704896">
                  <w:marLeft w:val="-1980"/>
                  <w:marRight w:val="0"/>
                  <w:marTop w:val="0"/>
                  <w:marBottom w:val="0"/>
                  <w:divBdr>
                    <w:top w:val="none" w:sz="0" w:space="0" w:color="auto"/>
                    <w:left w:val="none" w:sz="0" w:space="0" w:color="auto"/>
                    <w:bottom w:val="none" w:sz="0" w:space="0" w:color="auto"/>
                    <w:right w:val="none" w:sz="0" w:space="0" w:color="auto"/>
                  </w:divBdr>
                  <w:divsChild>
                    <w:div w:id="1326935945">
                      <w:marLeft w:val="1980"/>
                      <w:marRight w:val="0"/>
                      <w:marTop w:val="0"/>
                      <w:marBottom w:val="0"/>
                      <w:divBdr>
                        <w:top w:val="none" w:sz="0" w:space="0" w:color="auto"/>
                        <w:left w:val="none" w:sz="0" w:space="0" w:color="auto"/>
                        <w:bottom w:val="none" w:sz="0" w:space="0" w:color="auto"/>
                        <w:right w:val="none" w:sz="0" w:space="0" w:color="auto"/>
                      </w:divBdr>
                      <w:divsChild>
                        <w:div w:id="986325653">
                          <w:marLeft w:val="0"/>
                          <w:marRight w:val="-4500"/>
                          <w:marTop w:val="0"/>
                          <w:marBottom w:val="0"/>
                          <w:divBdr>
                            <w:top w:val="none" w:sz="0" w:space="0" w:color="auto"/>
                            <w:left w:val="none" w:sz="0" w:space="0" w:color="auto"/>
                            <w:bottom w:val="none" w:sz="0" w:space="0" w:color="auto"/>
                            <w:right w:val="none" w:sz="0" w:space="0" w:color="auto"/>
                          </w:divBdr>
                          <w:divsChild>
                            <w:div w:id="569461413">
                              <w:marLeft w:val="0"/>
                              <w:marRight w:val="4500"/>
                              <w:marTop w:val="0"/>
                              <w:marBottom w:val="0"/>
                              <w:divBdr>
                                <w:top w:val="none" w:sz="0" w:space="0" w:color="auto"/>
                                <w:left w:val="none" w:sz="0" w:space="0" w:color="auto"/>
                                <w:bottom w:val="none" w:sz="0" w:space="0" w:color="auto"/>
                                <w:right w:val="none" w:sz="0" w:space="0" w:color="auto"/>
                              </w:divBdr>
                              <w:divsChild>
                                <w:div w:id="30767337">
                                  <w:marLeft w:val="-3105"/>
                                  <w:marRight w:val="0"/>
                                  <w:marTop w:val="0"/>
                                  <w:marBottom w:val="0"/>
                                  <w:divBdr>
                                    <w:top w:val="none" w:sz="0" w:space="0" w:color="auto"/>
                                    <w:left w:val="none" w:sz="0" w:space="0" w:color="auto"/>
                                    <w:bottom w:val="none" w:sz="0" w:space="0" w:color="auto"/>
                                    <w:right w:val="none" w:sz="0" w:space="0" w:color="auto"/>
                                  </w:divBdr>
                                  <w:divsChild>
                                    <w:div w:id="2143570172">
                                      <w:marLeft w:val="3105"/>
                                      <w:marRight w:val="0"/>
                                      <w:marTop w:val="0"/>
                                      <w:marBottom w:val="0"/>
                                      <w:divBdr>
                                        <w:top w:val="none" w:sz="0" w:space="0" w:color="auto"/>
                                        <w:left w:val="none" w:sz="0" w:space="0" w:color="auto"/>
                                        <w:bottom w:val="none" w:sz="0" w:space="0" w:color="auto"/>
                                        <w:right w:val="none" w:sz="0" w:space="0" w:color="auto"/>
                                      </w:divBdr>
                                      <w:divsChild>
                                        <w:div w:id="1348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151737">
      <w:bodyDiv w:val="1"/>
      <w:marLeft w:val="0"/>
      <w:marRight w:val="0"/>
      <w:marTop w:val="0"/>
      <w:marBottom w:val="0"/>
      <w:divBdr>
        <w:top w:val="none" w:sz="0" w:space="0" w:color="auto"/>
        <w:left w:val="none" w:sz="0" w:space="0" w:color="auto"/>
        <w:bottom w:val="none" w:sz="0" w:space="0" w:color="auto"/>
        <w:right w:val="none" w:sz="0" w:space="0" w:color="auto"/>
      </w:divBdr>
    </w:div>
    <w:div w:id="1331446289">
      <w:bodyDiv w:val="1"/>
      <w:marLeft w:val="0"/>
      <w:marRight w:val="0"/>
      <w:marTop w:val="0"/>
      <w:marBottom w:val="0"/>
      <w:divBdr>
        <w:top w:val="none" w:sz="0" w:space="0" w:color="auto"/>
        <w:left w:val="none" w:sz="0" w:space="0" w:color="auto"/>
        <w:bottom w:val="none" w:sz="0" w:space="0" w:color="auto"/>
        <w:right w:val="none" w:sz="0" w:space="0" w:color="auto"/>
      </w:divBdr>
    </w:div>
    <w:div w:id="1340045003">
      <w:bodyDiv w:val="1"/>
      <w:marLeft w:val="0"/>
      <w:marRight w:val="0"/>
      <w:marTop w:val="0"/>
      <w:marBottom w:val="0"/>
      <w:divBdr>
        <w:top w:val="none" w:sz="0" w:space="0" w:color="auto"/>
        <w:left w:val="none" w:sz="0" w:space="0" w:color="auto"/>
        <w:bottom w:val="none" w:sz="0" w:space="0" w:color="auto"/>
        <w:right w:val="none" w:sz="0" w:space="0" w:color="auto"/>
      </w:divBdr>
    </w:div>
    <w:div w:id="1370571840">
      <w:bodyDiv w:val="1"/>
      <w:marLeft w:val="0"/>
      <w:marRight w:val="0"/>
      <w:marTop w:val="0"/>
      <w:marBottom w:val="0"/>
      <w:divBdr>
        <w:top w:val="none" w:sz="0" w:space="0" w:color="auto"/>
        <w:left w:val="none" w:sz="0" w:space="0" w:color="auto"/>
        <w:bottom w:val="none" w:sz="0" w:space="0" w:color="auto"/>
        <w:right w:val="none" w:sz="0" w:space="0" w:color="auto"/>
      </w:divBdr>
    </w:div>
    <w:div w:id="1404110549">
      <w:bodyDiv w:val="1"/>
      <w:marLeft w:val="0"/>
      <w:marRight w:val="0"/>
      <w:marTop w:val="0"/>
      <w:marBottom w:val="0"/>
      <w:divBdr>
        <w:top w:val="none" w:sz="0" w:space="0" w:color="auto"/>
        <w:left w:val="none" w:sz="0" w:space="0" w:color="auto"/>
        <w:bottom w:val="none" w:sz="0" w:space="0" w:color="auto"/>
        <w:right w:val="none" w:sz="0" w:space="0" w:color="auto"/>
      </w:divBdr>
    </w:div>
    <w:div w:id="1419593170">
      <w:bodyDiv w:val="1"/>
      <w:marLeft w:val="0"/>
      <w:marRight w:val="0"/>
      <w:marTop w:val="0"/>
      <w:marBottom w:val="0"/>
      <w:divBdr>
        <w:top w:val="none" w:sz="0" w:space="0" w:color="auto"/>
        <w:left w:val="none" w:sz="0" w:space="0" w:color="auto"/>
        <w:bottom w:val="none" w:sz="0" w:space="0" w:color="auto"/>
        <w:right w:val="none" w:sz="0" w:space="0" w:color="auto"/>
      </w:divBdr>
    </w:div>
    <w:div w:id="1430470037">
      <w:bodyDiv w:val="1"/>
      <w:marLeft w:val="0"/>
      <w:marRight w:val="0"/>
      <w:marTop w:val="0"/>
      <w:marBottom w:val="0"/>
      <w:divBdr>
        <w:top w:val="none" w:sz="0" w:space="0" w:color="auto"/>
        <w:left w:val="none" w:sz="0" w:space="0" w:color="auto"/>
        <w:bottom w:val="none" w:sz="0" w:space="0" w:color="auto"/>
        <w:right w:val="none" w:sz="0" w:space="0" w:color="auto"/>
      </w:divBdr>
    </w:div>
    <w:div w:id="1446149717">
      <w:bodyDiv w:val="1"/>
      <w:marLeft w:val="0"/>
      <w:marRight w:val="0"/>
      <w:marTop w:val="0"/>
      <w:marBottom w:val="0"/>
      <w:divBdr>
        <w:top w:val="none" w:sz="0" w:space="0" w:color="auto"/>
        <w:left w:val="none" w:sz="0" w:space="0" w:color="auto"/>
        <w:bottom w:val="none" w:sz="0" w:space="0" w:color="auto"/>
        <w:right w:val="none" w:sz="0" w:space="0" w:color="auto"/>
      </w:divBdr>
    </w:div>
    <w:div w:id="1469319998">
      <w:bodyDiv w:val="1"/>
      <w:marLeft w:val="0"/>
      <w:marRight w:val="0"/>
      <w:marTop w:val="0"/>
      <w:marBottom w:val="0"/>
      <w:divBdr>
        <w:top w:val="none" w:sz="0" w:space="0" w:color="auto"/>
        <w:left w:val="none" w:sz="0" w:space="0" w:color="auto"/>
        <w:bottom w:val="none" w:sz="0" w:space="0" w:color="auto"/>
        <w:right w:val="none" w:sz="0" w:space="0" w:color="auto"/>
      </w:divBdr>
    </w:div>
    <w:div w:id="1479418006">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
    <w:div w:id="1491940765">
      <w:bodyDiv w:val="1"/>
      <w:marLeft w:val="0"/>
      <w:marRight w:val="0"/>
      <w:marTop w:val="0"/>
      <w:marBottom w:val="0"/>
      <w:divBdr>
        <w:top w:val="none" w:sz="0" w:space="0" w:color="auto"/>
        <w:left w:val="none" w:sz="0" w:space="0" w:color="auto"/>
        <w:bottom w:val="none" w:sz="0" w:space="0" w:color="auto"/>
        <w:right w:val="none" w:sz="0" w:space="0" w:color="auto"/>
      </w:divBdr>
    </w:div>
    <w:div w:id="1516186926">
      <w:bodyDiv w:val="1"/>
      <w:marLeft w:val="0"/>
      <w:marRight w:val="0"/>
      <w:marTop w:val="0"/>
      <w:marBottom w:val="0"/>
      <w:divBdr>
        <w:top w:val="none" w:sz="0" w:space="0" w:color="auto"/>
        <w:left w:val="none" w:sz="0" w:space="0" w:color="auto"/>
        <w:bottom w:val="none" w:sz="0" w:space="0" w:color="auto"/>
        <w:right w:val="none" w:sz="0" w:space="0" w:color="auto"/>
      </w:divBdr>
    </w:div>
    <w:div w:id="1531795453">
      <w:bodyDiv w:val="1"/>
      <w:marLeft w:val="0"/>
      <w:marRight w:val="0"/>
      <w:marTop w:val="0"/>
      <w:marBottom w:val="0"/>
      <w:divBdr>
        <w:top w:val="none" w:sz="0" w:space="0" w:color="auto"/>
        <w:left w:val="none" w:sz="0" w:space="0" w:color="auto"/>
        <w:bottom w:val="none" w:sz="0" w:space="0" w:color="auto"/>
        <w:right w:val="none" w:sz="0" w:space="0" w:color="auto"/>
      </w:divBdr>
    </w:div>
    <w:div w:id="1538398056">
      <w:bodyDiv w:val="1"/>
      <w:marLeft w:val="0"/>
      <w:marRight w:val="0"/>
      <w:marTop w:val="0"/>
      <w:marBottom w:val="0"/>
      <w:divBdr>
        <w:top w:val="none" w:sz="0" w:space="0" w:color="auto"/>
        <w:left w:val="none" w:sz="0" w:space="0" w:color="auto"/>
        <w:bottom w:val="none" w:sz="0" w:space="0" w:color="auto"/>
        <w:right w:val="none" w:sz="0" w:space="0" w:color="auto"/>
      </w:divBdr>
    </w:div>
    <w:div w:id="1561869951">
      <w:bodyDiv w:val="1"/>
      <w:marLeft w:val="0"/>
      <w:marRight w:val="0"/>
      <w:marTop w:val="0"/>
      <w:marBottom w:val="0"/>
      <w:divBdr>
        <w:top w:val="none" w:sz="0" w:space="0" w:color="auto"/>
        <w:left w:val="none" w:sz="0" w:space="0" w:color="auto"/>
        <w:bottom w:val="none" w:sz="0" w:space="0" w:color="auto"/>
        <w:right w:val="none" w:sz="0" w:space="0" w:color="auto"/>
      </w:divBdr>
    </w:div>
    <w:div w:id="1586259974">
      <w:bodyDiv w:val="1"/>
      <w:marLeft w:val="0"/>
      <w:marRight w:val="0"/>
      <w:marTop w:val="0"/>
      <w:marBottom w:val="0"/>
      <w:divBdr>
        <w:top w:val="none" w:sz="0" w:space="0" w:color="auto"/>
        <w:left w:val="none" w:sz="0" w:space="0" w:color="auto"/>
        <w:bottom w:val="none" w:sz="0" w:space="0" w:color="auto"/>
        <w:right w:val="none" w:sz="0" w:space="0" w:color="auto"/>
      </w:divBdr>
    </w:div>
    <w:div w:id="1593513481">
      <w:bodyDiv w:val="1"/>
      <w:marLeft w:val="0"/>
      <w:marRight w:val="0"/>
      <w:marTop w:val="0"/>
      <w:marBottom w:val="0"/>
      <w:divBdr>
        <w:top w:val="none" w:sz="0" w:space="0" w:color="auto"/>
        <w:left w:val="none" w:sz="0" w:space="0" w:color="auto"/>
        <w:bottom w:val="none" w:sz="0" w:space="0" w:color="auto"/>
        <w:right w:val="none" w:sz="0" w:space="0" w:color="auto"/>
      </w:divBdr>
    </w:div>
    <w:div w:id="1596329157">
      <w:bodyDiv w:val="1"/>
      <w:marLeft w:val="0"/>
      <w:marRight w:val="0"/>
      <w:marTop w:val="0"/>
      <w:marBottom w:val="0"/>
      <w:divBdr>
        <w:top w:val="none" w:sz="0" w:space="0" w:color="auto"/>
        <w:left w:val="none" w:sz="0" w:space="0" w:color="auto"/>
        <w:bottom w:val="none" w:sz="0" w:space="0" w:color="auto"/>
        <w:right w:val="none" w:sz="0" w:space="0" w:color="auto"/>
      </w:divBdr>
    </w:div>
    <w:div w:id="1618216681">
      <w:bodyDiv w:val="1"/>
      <w:marLeft w:val="0"/>
      <w:marRight w:val="0"/>
      <w:marTop w:val="0"/>
      <w:marBottom w:val="0"/>
      <w:divBdr>
        <w:top w:val="none" w:sz="0" w:space="0" w:color="auto"/>
        <w:left w:val="none" w:sz="0" w:space="0" w:color="auto"/>
        <w:bottom w:val="none" w:sz="0" w:space="0" w:color="auto"/>
        <w:right w:val="none" w:sz="0" w:space="0" w:color="auto"/>
      </w:divBdr>
    </w:div>
    <w:div w:id="1625772616">
      <w:bodyDiv w:val="1"/>
      <w:marLeft w:val="0"/>
      <w:marRight w:val="0"/>
      <w:marTop w:val="0"/>
      <w:marBottom w:val="0"/>
      <w:divBdr>
        <w:top w:val="none" w:sz="0" w:space="0" w:color="auto"/>
        <w:left w:val="none" w:sz="0" w:space="0" w:color="auto"/>
        <w:bottom w:val="none" w:sz="0" w:space="0" w:color="auto"/>
        <w:right w:val="none" w:sz="0" w:space="0" w:color="auto"/>
      </w:divBdr>
    </w:div>
    <w:div w:id="1630823569">
      <w:bodyDiv w:val="1"/>
      <w:marLeft w:val="0"/>
      <w:marRight w:val="0"/>
      <w:marTop w:val="0"/>
      <w:marBottom w:val="0"/>
      <w:divBdr>
        <w:top w:val="none" w:sz="0" w:space="0" w:color="auto"/>
        <w:left w:val="none" w:sz="0" w:space="0" w:color="auto"/>
        <w:bottom w:val="none" w:sz="0" w:space="0" w:color="auto"/>
        <w:right w:val="none" w:sz="0" w:space="0" w:color="auto"/>
      </w:divBdr>
    </w:div>
    <w:div w:id="1636909757">
      <w:bodyDiv w:val="1"/>
      <w:marLeft w:val="0"/>
      <w:marRight w:val="0"/>
      <w:marTop w:val="0"/>
      <w:marBottom w:val="0"/>
      <w:divBdr>
        <w:top w:val="none" w:sz="0" w:space="0" w:color="auto"/>
        <w:left w:val="none" w:sz="0" w:space="0" w:color="auto"/>
        <w:bottom w:val="none" w:sz="0" w:space="0" w:color="auto"/>
        <w:right w:val="none" w:sz="0" w:space="0" w:color="auto"/>
      </w:divBdr>
    </w:div>
    <w:div w:id="1652103245">
      <w:bodyDiv w:val="1"/>
      <w:marLeft w:val="0"/>
      <w:marRight w:val="0"/>
      <w:marTop w:val="0"/>
      <w:marBottom w:val="0"/>
      <w:divBdr>
        <w:top w:val="none" w:sz="0" w:space="0" w:color="auto"/>
        <w:left w:val="none" w:sz="0" w:space="0" w:color="auto"/>
        <w:bottom w:val="none" w:sz="0" w:space="0" w:color="auto"/>
        <w:right w:val="none" w:sz="0" w:space="0" w:color="auto"/>
      </w:divBdr>
    </w:div>
    <w:div w:id="1662198212">
      <w:bodyDiv w:val="1"/>
      <w:marLeft w:val="0"/>
      <w:marRight w:val="0"/>
      <w:marTop w:val="0"/>
      <w:marBottom w:val="0"/>
      <w:divBdr>
        <w:top w:val="none" w:sz="0" w:space="0" w:color="auto"/>
        <w:left w:val="none" w:sz="0" w:space="0" w:color="auto"/>
        <w:bottom w:val="none" w:sz="0" w:space="0" w:color="auto"/>
        <w:right w:val="none" w:sz="0" w:space="0" w:color="auto"/>
      </w:divBdr>
    </w:div>
    <w:div w:id="1676689717">
      <w:bodyDiv w:val="1"/>
      <w:marLeft w:val="0"/>
      <w:marRight w:val="0"/>
      <w:marTop w:val="0"/>
      <w:marBottom w:val="0"/>
      <w:divBdr>
        <w:top w:val="none" w:sz="0" w:space="0" w:color="auto"/>
        <w:left w:val="none" w:sz="0" w:space="0" w:color="auto"/>
        <w:bottom w:val="none" w:sz="0" w:space="0" w:color="auto"/>
        <w:right w:val="none" w:sz="0" w:space="0" w:color="auto"/>
      </w:divBdr>
    </w:div>
    <w:div w:id="1682856294">
      <w:bodyDiv w:val="1"/>
      <w:marLeft w:val="0"/>
      <w:marRight w:val="0"/>
      <w:marTop w:val="0"/>
      <w:marBottom w:val="0"/>
      <w:divBdr>
        <w:top w:val="none" w:sz="0" w:space="0" w:color="auto"/>
        <w:left w:val="none" w:sz="0" w:space="0" w:color="auto"/>
        <w:bottom w:val="none" w:sz="0" w:space="0" w:color="auto"/>
        <w:right w:val="none" w:sz="0" w:space="0" w:color="auto"/>
      </w:divBdr>
    </w:div>
    <w:div w:id="1690334478">
      <w:bodyDiv w:val="1"/>
      <w:marLeft w:val="0"/>
      <w:marRight w:val="0"/>
      <w:marTop w:val="0"/>
      <w:marBottom w:val="0"/>
      <w:divBdr>
        <w:top w:val="none" w:sz="0" w:space="0" w:color="auto"/>
        <w:left w:val="none" w:sz="0" w:space="0" w:color="auto"/>
        <w:bottom w:val="none" w:sz="0" w:space="0" w:color="auto"/>
        <w:right w:val="none" w:sz="0" w:space="0" w:color="auto"/>
      </w:divBdr>
    </w:div>
    <w:div w:id="1699815624">
      <w:bodyDiv w:val="1"/>
      <w:marLeft w:val="0"/>
      <w:marRight w:val="0"/>
      <w:marTop w:val="0"/>
      <w:marBottom w:val="0"/>
      <w:divBdr>
        <w:top w:val="none" w:sz="0" w:space="0" w:color="auto"/>
        <w:left w:val="none" w:sz="0" w:space="0" w:color="auto"/>
        <w:bottom w:val="none" w:sz="0" w:space="0" w:color="auto"/>
        <w:right w:val="none" w:sz="0" w:space="0" w:color="auto"/>
      </w:divBdr>
      <w:divsChild>
        <w:div w:id="1047338315">
          <w:marLeft w:val="0"/>
          <w:marRight w:val="0"/>
          <w:marTop w:val="0"/>
          <w:marBottom w:val="0"/>
          <w:divBdr>
            <w:top w:val="none" w:sz="0" w:space="0" w:color="auto"/>
            <w:left w:val="none" w:sz="0" w:space="0" w:color="auto"/>
            <w:bottom w:val="none" w:sz="0" w:space="0" w:color="auto"/>
            <w:right w:val="none" w:sz="0" w:space="0" w:color="auto"/>
          </w:divBdr>
          <w:divsChild>
            <w:div w:id="53239417">
              <w:marLeft w:val="0"/>
              <w:marRight w:val="0"/>
              <w:marTop w:val="0"/>
              <w:marBottom w:val="0"/>
              <w:divBdr>
                <w:top w:val="none" w:sz="0" w:space="0" w:color="auto"/>
                <w:left w:val="none" w:sz="0" w:space="0" w:color="auto"/>
                <w:bottom w:val="none" w:sz="0" w:space="0" w:color="auto"/>
                <w:right w:val="none" w:sz="0" w:space="0" w:color="auto"/>
              </w:divBdr>
            </w:div>
            <w:div w:id="357896513">
              <w:marLeft w:val="0"/>
              <w:marRight w:val="0"/>
              <w:marTop w:val="0"/>
              <w:marBottom w:val="0"/>
              <w:divBdr>
                <w:top w:val="none" w:sz="0" w:space="0" w:color="auto"/>
                <w:left w:val="none" w:sz="0" w:space="0" w:color="auto"/>
                <w:bottom w:val="none" w:sz="0" w:space="0" w:color="auto"/>
                <w:right w:val="none" w:sz="0" w:space="0" w:color="auto"/>
              </w:divBdr>
            </w:div>
            <w:div w:id="475687952">
              <w:marLeft w:val="0"/>
              <w:marRight w:val="0"/>
              <w:marTop w:val="0"/>
              <w:marBottom w:val="0"/>
              <w:divBdr>
                <w:top w:val="none" w:sz="0" w:space="0" w:color="auto"/>
                <w:left w:val="none" w:sz="0" w:space="0" w:color="auto"/>
                <w:bottom w:val="none" w:sz="0" w:space="0" w:color="auto"/>
                <w:right w:val="none" w:sz="0" w:space="0" w:color="auto"/>
              </w:divBdr>
            </w:div>
            <w:div w:id="502941832">
              <w:marLeft w:val="0"/>
              <w:marRight w:val="0"/>
              <w:marTop w:val="0"/>
              <w:marBottom w:val="0"/>
              <w:divBdr>
                <w:top w:val="none" w:sz="0" w:space="0" w:color="auto"/>
                <w:left w:val="none" w:sz="0" w:space="0" w:color="auto"/>
                <w:bottom w:val="none" w:sz="0" w:space="0" w:color="auto"/>
                <w:right w:val="none" w:sz="0" w:space="0" w:color="auto"/>
              </w:divBdr>
            </w:div>
            <w:div w:id="563611527">
              <w:marLeft w:val="0"/>
              <w:marRight w:val="0"/>
              <w:marTop w:val="0"/>
              <w:marBottom w:val="0"/>
              <w:divBdr>
                <w:top w:val="none" w:sz="0" w:space="0" w:color="auto"/>
                <w:left w:val="none" w:sz="0" w:space="0" w:color="auto"/>
                <w:bottom w:val="none" w:sz="0" w:space="0" w:color="auto"/>
                <w:right w:val="none" w:sz="0" w:space="0" w:color="auto"/>
              </w:divBdr>
            </w:div>
            <w:div w:id="568536359">
              <w:marLeft w:val="0"/>
              <w:marRight w:val="0"/>
              <w:marTop w:val="0"/>
              <w:marBottom w:val="0"/>
              <w:divBdr>
                <w:top w:val="none" w:sz="0" w:space="0" w:color="auto"/>
                <w:left w:val="none" w:sz="0" w:space="0" w:color="auto"/>
                <w:bottom w:val="none" w:sz="0" w:space="0" w:color="auto"/>
                <w:right w:val="none" w:sz="0" w:space="0" w:color="auto"/>
              </w:divBdr>
            </w:div>
            <w:div w:id="597250309">
              <w:marLeft w:val="0"/>
              <w:marRight w:val="0"/>
              <w:marTop w:val="0"/>
              <w:marBottom w:val="0"/>
              <w:divBdr>
                <w:top w:val="none" w:sz="0" w:space="0" w:color="auto"/>
                <w:left w:val="none" w:sz="0" w:space="0" w:color="auto"/>
                <w:bottom w:val="none" w:sz="0" w:space="0" w:color="auto"/>
                <w:right w:val="none" w:sz="0" w:space="0" w:color="auto"/>
              </w:divBdr>
            </w:div>
            <w:div w:id="611666826">
              <w:marLeft w:val="0"/>
              <w:marRight w:val="0"/>
              <w:marTop w:val="0"/>
              <w:marBottom w:val="0"/>
              <w:divBdr>
                <w:top w:val="none" w:sz="0" w:space="0" w:color="auto"/>
                <w:left w:val="none" w:sz="0" w:space="0" w:color="auto"/>
                <w:bottom w:val="none" w:sz="0" w:space="0" w:color="auto"/>
                <w:right w:val="none" w:sz="0" w:space="0" w:color="auto"/>
              </w:divBdr>
            </w:div>
            <w:div w:id="659502766">
              <w:marLeft w:val="0"/>
              <w:marRight w:val="0"/>
              <w:marTop w:val="0"/>
              <w:marBottom w:val="0"/>
              <w:divBdr>
                <w:top w:val="none" w:sz="0" w:space="0" w:color="auto"/>
                <w:left w:val="none" w:sz="0" w:space="0" w:color="auto"/>
                <w:bottom w:val="none" w:sz="0" w:space="0" w:color="auto"/>
                <w:right w:val="none" w:sz="0" w:space="0" w:color="auto"/>
              </w:divBdr>
            </w:div>
            <w:div w:id="933592839">
              <w:marLeft w:val="0"/>
              <w:marRight w:val="0"/>
              <w:marTop w:val="0"/>
              <w:marBottom w:val="0"/>
              <w:divBdr>
                <w:top w:val="none" w:sz="0" w:space="0" w:color="auto"/>
                <w:left w:val="none" w:sz="0" w:space="0" w:color="auto"/>
                <w:bottom w:val="none" w:sz="0" w:space="0" w:color="auto"/>
                <w:right w:val="none" w:sz="0" w:space="0" w:color="auto"/>
              </w:divBdr>
            </w:div>
            <w:div w:id="1082533727">
              <w:marLeft w:val="0"/>
              <w:marRight w:val="0"/>
              <w:marTop w:val="0"/>
              <w:marBottom w:val="0"/>
              <w:divBdr>
                <w:top w:val="none" w:sz="0" w:space="0" w:color="auto"/>
                <w:left w:val="none" w:sz="0" w:space="0" w:color="auto"/>
                <w:bottom w:val="none" w:sz="0" w:space="0" w:color="auto"/>
                <w:right w:val="none" w:sz="0" w:space="0" w:color="auto"/>
              </w:divBdr>
            </w:div>
            <w:div w:id="1218592170">
              <w:marLeft w:val="0"/>
              <w:marRight w:val="0"/>
              <w:marTop w:val="0"/>
              <w:marBottom w:val="0"/>
              <w:divBdr>
                <w:top w:val="none" w:sz="0" w:space="0" w:color="auto"/>
                <w:left w:val="none" w:sz="0" w:space="0" w:color="auto"/>
                <w:bottom w:val="none" w:sz="0" w:space="0" w:color="auto"/>
                <w:right w:val="none" w:sz="0" w:space="0" w:color="auto"/>
              </w:divBdr>
            </w:div>
            <w:div w:id="1239751167">
              <w:marLeft w:val="0"/>
              <w:marRight w:val="0"/>
              <w:marTop w:val="0"/>
              <w:marBottom w:val="0"/>
              <w:divBdr>
                <w:top w:val="none" w:sz="0" w:space="0" w:color="auto"/>
                <w:left w:val="none" w:sz="0" w:space="0" w:color="auto"/>
                <w:bottom w:val="none" w:sz="0" w:space="0" w:color="auto"/>
                <w:right w:val="none" w:sz="0" w:space="0" w:color="auto"/>
              </w:divBdr>
            </w:div>
            <w:div w:id="1365640575">
              <w:marLeft w:val="0"/>
              <w:marRight w:val="0"/>
              <w:marTop w:val="0"/>
              <w:marBottom w:val="0"/>
              <w:divBdr>
                <w:top w:val="none" w:sz="0" w:space="0" w:color="auto"/>
                <w:left w:val="none" w:sz="0" w:space="0" w:color="auto"/>
                <w:bottom w:val="none" w:sz="0" w:space="0" w:color="auto"/>
                <w:right w:val="none" w:sz="0" w:space="0" w:color="auto"/>
              </w:divBdr>
            </w:div>
            <w:div w:id="1407410871">
              <w:marLeft w:val="0"/>
              <w:marRight w:val="0"/>
              <w:marTop w:val="0"/>
              <w:marBottom w:val="0"/>
              <w:divBdr>
                <w:top w:val="none" w:sz="0" w:space="0" w:color="auto"/>
                <w:left w:val="none" w:sz="0" w:space="0" w:color="auto"/>
                <w:bottom w:val="none" w:sz="0" w:space="0" w:color="auto"/>
                <w:right w:val="none" w:sz="0" w:space="0" w:color="auto"/>
              </w:divBdr>
            </w:div>
            <w:div w:id="1441559472">
              <w:marLeft w:val="0"/>
              <w:marRight w:val="0"/>
              <w:marTop w:val="0"/>
              <w:marBottom w:val="0"/>
              <w:divBdr>
                <w:top w:val="none" w:sz="0" w:space="0" w:color="auto"/>
                <w:left w:val="none" w:sz="0" w:space="0" w:color="auto"/>
                <w:bottom w:val="none" w:sz="0" w:space="0" w:color="auto"/>
                <w:right w:val="none" w:sz="0" w:space="0" w:color="auto"/>
              </w:divBdr>
            </w:div>
            <w:div w:id="1631083282">
              <w:marLeft w:val="0"/>
              <w:marRight w:val="0"/>
              <w:marTop w:val="0"/>
              <w:marBottom w:val="0"/>
              <w:divBdr>
                <w:top w:val="none" w:sz="0" w:space="0" w:color="auto"/>
                <w:left w:val="none" w:sz="0" w:space="0" w:color="auto"/>
                <w:bottom w:val="none" w:sz="0" w:space="0" w:color="auto"/>
                <w:right w:val="none" w:sz="0" w:space="0" w:color="auto"/>
              </w:divBdr>
            </w:div>
            <w:div w:id="1633632468">
              <w:marLeft w:val="0"/>
              <w:marRight w:val="0"/>
              <w:marTop w:val="0"/>
              <w:marBottom w:val="0"/>
              <w:divBdr>
                <w:top w:val="none" w:sz="0" w:space="0" w:color="auto"/>
                <w:left w:val="none" w:sz="0" w:space="0" w:color="auto"/>
                <w:bottom w:val="none" w:sz="0" w:space="0" w:color="auto"/>
                <w:right w:val="none" w:sz="0" w:space="0" w:color="auto"/>
              </w:divBdr>
            </w:div>
            <w:div w:id="1643852429">
              <w:marLeft w:val="0"/>
              <w:marRight w:val="0"/>
              <w:marTop w:val="0"/>
              <w:marBottom w:val="0"/>
              <w:divBdr>
                <w:top w:val="none" w:sz="0" w:space="0" w:color="auto"/>
                <w:left w:val="none" w:sz="0" w:space="0" w:color="auto"/>
                <w:bottom w:val="none" w:sz="0" w:space="0" w:color="auto"/>
                <w:right w:val="none" w:sz="0" w:space="0" w:color="auto"/>
              </w:divBdr>
            </w:div>
            <w:div w:id="1664777719">
              <w:marLeft w:val="0"/>
              <w:marRight w:val="0"/>
              <w:marTop w:val="0"/>
              <w:marBottom w:val="0"/>
              <w:divBdr>
                <w:top w:val="none" w:sz="0" w:space="0" w:color="auto"/>
                <w:left w:val="none" w:sz="0" w:space="0" w:color="auto"/>
                <w:bottom w:val="none" w:sz="0" w:space="0" w:color="auto"/>
                <w:right w:val="none" w:sz="0" w:space="0" w:color="auto"/>
              </w:divBdr>
            </w:div>
            <w:div w:id="1766075247">
              <w:marLeft w:val="0"/>
              <w:marRight w:val="0"/>
              <w:marTop w:val="0"/>
              <w:marBottom w:val="0"/>
              <w:divBdr>
                <w:top w:val="none" w:sz="0" w:space="0" w:color="auto"/>
                <w:left w:val="none" w:sz="0" w:space="0" w:color="auto"/>
                <w:bottom w:val="none" w:sz="0" w:space="0" w:color="auto"/>
                <w:right w:val="none" w:sz="0" w:space="0" w:color="auto"/>
              </w:divBdr>
            </w:div>
            <w:div w:id="1854219090">
              <w:marLeft w:val="0"/>
              <w:marRight w:val="0"/>
              <w:marTop w:val="0"/>
              <w:marBottom w:val="0"/>
              <w:divBdr>
                <w:top w:val="none" w:sz="0" w:space="0" w:color="auto"/>
                <w:left w:val="none" w:sz="0" w:space="0" w:color="auto"/>
                <w:bottom w:val="none" w:sz="0" w:space="0" w:color="auto"/>
                <w:right w:val="none" w:sz="0" w:space="0" w:color="auto"/>
              </w:divBdr>
            </w:div>
            <w:div w:id="1875848462">
              <w:marLeft w:val="0"/>
              <w:marRight w:val="0"/>
              <w:marTop w:val="0"/>
              <w:marBottom w:val="0"/>
              <w:divBdr>
                <w:top w:val="none" w:sz="0" w:space="0" w:color="auto"/>
                <w:left w:val="none" w:sz="0" w:space="0" w:color="auto"/>
                <w:bottom w:val="none" w:sz="0" w:space="0" w:color="auto"/>
                <w:right w:val="none" w:sz="0" w:space="0" w:color="auto"/>
              </w:divBdr>
            </w:div>
            <w:div w:id="20476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4353">
      <w:bodyDiv w:val="1"/>
      <w:marLeft w:val="0"/>
      <w:marRight w:val="0"/>
      <w:marTop w:val="0"/>
      <w:marBottom w:val="0"/>
      <w:divBdr>
        <w:top w:val="none" w:sz="0" w:space="0" w:color="auto"/>
        <w:left w:val="none" w:sz="0" w:space="0" w:color="auto"/>
        <w:bottom w:val="none" w:sz="0" w:space="0" w:color="auto"/>
        <w:right w:val="none" w:sz="0" w:space="0" w:color="auto"/>
      </w:divBdr>
    </w:div>
    <w:div w:id="1734740030">
      <w:bodyDiv w:val="1"/>
      <w:marLeft w:val="0"/>
      <w:marRight w:val="0"/>
      <w:marTop w:val="0"/>
      <w:marBottom w:val="0"/>
      <w:divBdr>
        <w:top w:val="none" w:sz="0" w:space="0" w:color="auto"/>
        <w:left w:val="none" w:sz="0" w:space="0" w:color="auto"/>
        <w:bottom w:val="none" w:sz="0" w:space="0" w:color="auto"/>
        <w:right w:val="none" w:sz="0" w:space="0" w:color="auto"/>
      </w:divBdr>
    </w:div>
    <w:div w:id="1735926725">
      <w:bodyDiv w:val="1"/>
      <w:marLeft w:val="0"/>
      <w:marRight w:val="0"/>
      <w:marTop w:val="0"/>
      <w:marBottom w:val="0"/>
      <w:divBdr>
        <w:top w:val="none" w:sz="0" w:space="0" w:color="auto"/>
        <w:left w:val="none" w:sz="0" w:space="0" w:color="auto"/>
        <w:bottom w:val="none" w:sz="0" w:space="0" w:color="auto"/>
        <w:right w:val="none" w:sz="0" w:space="0" w:color="auto"/>
      </w:divBdr>
    </w:div>
    <w:div w:id="1742295085">
      <w:bodyDiv w:val="1"/>
      <w:marLeft w:val="0"/>
      <w:marRight w:val="0"/>
      <w:marTop w:val="0"/>
      <w:marBottom w:val="0"/>
      <w:divBdr>
        <w:top w:val="none" w:sz="0" w:space="0" w:color="auto"/>
        <w:left w:val="none" w:sz="0" w:space="0" w:color="auto"/>
        <w:bottom w:val="none" w:sz="0" w:space="0" w:color="auto"/>
        <w:right w:val="none" w:sz="0" w:space="0" w:color="auto"/>
      </w:divBdr>
    </w:div>
    <w:div w:id="1742487287">
      <w:bodyDiv w:val="1"/>
      <w:marLeft w:val="0"/>
      <w:marRight w:val="0"/>
      <w:marTop w:val="0"/>
      <w:marBottom w:val="0"/>
      <w:divBdr>
        <w:top w:val="none" w:sz="0" w:space="0" w:color="auto"/>
        <w:left w:val="none" w:sz="0" w:space="0" w:color="auto"/>
        <w:bottom w:val="none" w:sz="0" w:space="0" w:color="auto"/>
        <w:right w:val="none" w:sz="0" w:space="0" w:color="auto"/>
      </w:divBdr>
    </w:div>
    <w:div w:id="1763523218">
      <w:bodyDiv w:val="1"/>
      <w:marLeft w:val="0"/>
      <w:marRight w:val="0"/>
      <w:marTop w:val="0"/>
      <w:marBottom w:val="0"/>
      <w:divBdr>
        <w:top w:val="none" w:sz="0" w:space="0" w:color="auto"/>
        <w:left w:val="none" w:sz="0" w:space="0" w:color="auto"/>
        <w:bottom w:val="none" w:sz="0" w:space="0" w:color="auto"/>
        <w:right w:val="none" w:sz="0" w:space="0" w:color="auto"/>
      </w:divBdr>
    </w:div>
    <w:div w:id="1768844836">
      <w:bodyDiv w:val="1"/>
      <w:marLeft w:val="0"/>
      <w:marRight w:val="0"/>
      <w:marTop w:val="0"/>
      <w:marBottom w:val="0"/>
      <w:divBdr>
        <w:top w:val="none" w:sz="0" w:space="0" w:color="auto"/>
        <w:left w:val="none" w:sz="0" w:space="0" w:color="auto"/>
        <w:bottom w:val="none" w:sz="0" w:space="0" w:color="auto"/>
        <w:right w:val="none" w:sz="0" w:space="0" w:color="auto"/>
      </w:divBdr>
    </w:div>
    <w:div w:id="1790852108">
      <w:bodyDiv w:val="1"/>
      <w:marLeft w:val="0"/>
      <w:marRight w:val="0"/>
      <w:marTop w:val="0"/>
      <w:marBottom w:val="0"/>
      <w:divBdr>
        <w:top w:val="none" w:sz="0" w:space="0" w:color="auto"/>
        <w:left w:val="none" w:sz="0" w:space="0" w:color="auto"/>
        <w:bottom w:val="none" w:sz="0" w:space="0" w:color="auto"/>
        <w:right w:val="none" w:sz="0" w:space="0" w:color="auto"/>
      </w:divBdr>
    </w:div>
    <w:div w:id="1793085536">
      <w:bodyDiv w:val="1"/>
      <w:marLeft w:val="0"/>
      <w:marRight w:val="0"/>
      <w:marTop w:val="0"/>
      <w:marBottom w:val="0"/>
      <w:divBdr>
        <w:top w:val="none" w:sz="0" w:space="0" w:color="auto"/>
        <w:left w:val="none" w:sz="0" w:space="0" w:color="auto"/>
        <w:bottom w:val="none" w:sz="0" w:space="0" w:color="auto"/>
        <w:right w:val="none" w:sz="0" w:space="0" w:color="auto"/>
      </w:divBdr>
    </w:div>
    <w:div w:id="1800300721">
      <w:bodyDiv w:val="1"/>
      <w:marLeft w:val="0"/>
      <w:marRight w:val="0"/>
      <w:marTop w:val="0"/>
      <w:marBottom w:val="0"/>
      <w:divBdr>
        <w:top w:val="none" w:sz="0" w:space="0" w:color="auto"/>
        <w:left w:val="none" w:sz="0" w:space="0" w:color="auto"/>
        <w:bottom w:val="none" w:sz="0" w:space="0" w:color="auto"/>
        <w:right w:val="none" w:sz="0" w:space="0" w:color="auto"/>
      </w:divBdr>
    </w:div>
    <w:div w:id="1805661275">
      <w:bodyDiv w:val="1"/>
      <w:marLeft w:val="0"/>
      <w:marRight w:val="0"/>
      <w:marTop w:val="0"/>
      <w:marBottom w:val="0"/>
      <w:divBdr>
        <w:top w:val="none" w:sz="0" w:space="0" w:color="auto"/>
        <w:left w:val="none" w:sz="0" w:space="0" w:color="auto"/>
        <w:bottom w:val="none" w:sz="0" w:space="0" w:color="auto"/>
        <w:right w:val="none" w:sz="0" w:space="0" w:color="auto"/>
      </w:divBdr>
    </w:div>
    <w:div w:id="1812405076">
      <w:bodyDiv w:val="1"/>
      <w:marLeft w:val="0"/>
      <w:marRight w:val="0"/>
      <w:marTop w:val="0"/>
      <w:marBottom w:val="0"/>
      <w:divBdr>
        <w:top w:val="none" w:sz="0" w:space="0" w:color="auto"/>
        <w:left w:val="none" w:sz="0" w:space="0" w:color="auto"/>
        <w:bottom w:val="none" w:sz="0" w:space="0" w:color="auto"/>
        <w:right w:val="none" w:sz="0" w:space="0" w:color="auto"/>
      </w:divBdr>
    </w:div>
    <w:div w:id="1817868066">
      <w:bodyDiv w:val="1"/>
      <w:marLeft w:val="0"/>
      <w:marRight w:val="0"/>
      <w:marTop w:val="0"/>
      <w:marBottom w:val="0"/>
      <w:divBdr>
        <w:top w:val="none" w:sz="0" w:space="0" w:color="auto"/>
        <w:left w:val="none" w:sz="0" w:space="0" w:color="auto"/>
        <w:bottom w:val="none" w:sz="0" w:space="0" w:color="auto"/>
        <w:right w:val="none" w:sz="0" w:space="0" w:color="auto"/>
      </w:divBdr>
    </w:div>
    <w:div w:id="1820344179">
      <w:bodyDiv w:val="1"/>
      <w:marLeft w:val="0"/>
      <w:marRight w:val="0"/>
      <w:marTop w:val="0"/>
      <w:marBottom w:val="0"/>
      <w:divBdr>
        <w:top w:val="none" w:sz="0" w:space="0" w:color="auto"/>
        <w:left w:val="none" w:sz="0" w:space="0" w:color="auto"/>
        <w:bottom w:val="none" w:sz="0" w:space="0" w:color="auto"/>
        <w:right w:val="none" w:sz="0" w:space="0" w:color="auto"/>
      </w:divBdr>
    </w:div>
    <w:div w:id="1821341320">
      <w:bodyDiv w:val="1"/>
      <w:marLeft w:val="0"/>
      <w:marRight w:val="0"/>
      <w:marTop w:val="0"/>
      <w:marBottom w:val="0"/>
      <w:divBdr>
        <w:top w:val="none" w:sz="0" w:space="0" w:color="auto"/>
        <w:left w:val="none" w:sz="0" w:space="0" w:color="auto"/>
        <w:bottom w:val="none" w:sz="0" w:space="0" w:color="auto"/>
        <w:right w:val="none" w:sz="0" w:space="0" w:color="auto"/>
      </w:divBdr>
    </w:div>
    <w:div w:id="1836262860">
      <w:bodyDiv w:val="1"/>
      <w:marLeft w:val="0"/>
      <w:marRight w:val="0"/>
      <w:marTop w:val="0"/>
      <w:marBottom w:val="0"/>
      <w:divBdr>
        <w:top w:val="none" w:sz="0" w:space="0" w:color="auto"/>
        <w:left w:val="none" w:sz="0" w:space="0" w:color="auto"/>
        <w:bottom w:val="none" w:sz="0" w:space="0" w:color="auto"/>
        <w:right w:val="none" w:sz="0" w:space="0" w:color="auto"/>
      </w:divBdr>
    </w:div>
    <w:div w:id="1851601146">
      <w:bodyDiv w:val="1"/>
      <w:marLeft w:val="0"/>
      <w:marRight w:val="0"/>
      <w:marTop w:val="0"/>
      <w:marBottom w:val="0"/>
      <w:divBdr>
        <w:top w:val="none" w:sz="0" w:space="0" w:color="auto"/>
        <w:left w:val="none" w:sz="0" w:space="0" w:color="auto"/>
        <w:bottom w:val="none" w:sz="0" w:space="0" w:color="auto"/>
        <w:right w:val="none" w:sz="0" w:space="0" w:color="auto"/>
      </w:divBdr>
    </w:div>
    <w:div w:id="1853959032">
      <w:bodyDiv w:val="1"/>
      <w:marLeft w:val="0"/>
      <w:marRight w:val="0"/>
      <w:marTop w:val="0"/>
      <w:marBottom w:val="0"/>
      <w:divBdr>
        <w:top w:val="none" w:sz="0" w:space="0" w:color="auto"/>
        <w:left w:val="none" w:sz="0" w:space="0" w:color="auto"/>
        <w:bottom w:val="none" w:sz="0" w:space="0" w:color="auto"/>
        <w:right w:val="none" w:sz="0" w:space="0" w:color="auto"/>
      </w:divBdr>
    </w:div>
    <w:div w:id="1858154430">
      <w:bodyDiv w:val="1"/>
      <w:marLeft w:val="0"/>
      <w:marRight w:val="0"/>
      <w:marTop w:val="0"/>
      <w:marBottom w:val="0"/>
      <w:divBdr>
        <w:top w:val="none" w:sz="0" w:space="0" w:color="auto"/>
        <w:left w:val="none" w:sz="0" w:space="0" w:color="auto"/>
        <w:bottom w:val="none" w:sz="0" w:space="0" w:color="auto"/>
        <w:right w:val="none" w:sz="0" w:space="0" w:color="auto"/>
      </w:divBdr>
    </w:div>
    <w:div w:id="1860122236">
      <w:bodyDiv w:val="1"/>
      <w:marLeft w:val="0"/>
      <w:marRight w:val="0"/>
      <w:marTop w:val="0"/>
      <w:marBottom w:val="0"/>
      <w:divBdr>
        <w:top w:val="none" w:sz="0" w:space="0" w:color="auto"/>
        <w:left w:val="none" w:sz="0" w:space="0" w:color="auto"/>
        <w:bottom w:val="none" w:sz="0" w:space="0" w:color="auto"/>
        <w:right w:val="none" w:sz="0" w:space="0" w:color="auto"/>
      </w:divBdr>
    </w:div>
    <w:div w:id="1885022002">
      <w:bodyDiv w:val="1"/>
      <w:marLeft w:val="0"/>
      <w:marRight w:val="0"/>
      <w:marTop w:val="0"/>
      <w:marBottom w:val="0"/>
      <w:divBdr>
        <w:top w:val="none" w:sz="0" w:space="0" w:color="auto"/>
        <w:left w:val="none" w:sz="0" w:space="0" w:color="auto"/>
        <w:bottom w:val="none" w:sz="0" w:space="0" w:color="auto"/>
        <w:right w:val="none" w:sz="0" w:space="0" w:color="auto"/>
      </w:divBdr>
    </w:div>
    <w:div w:id="1885870995">
      <w:bodyDiv w:val="1"/>
      <w:marLeft w:val="0"/>
      <w:marRight w:val="0"/>
      <w:marTop w:val="0"/>
      <w:marBottom w:val="0"/>
      <w:divBdr>
        <w:top w:val="none" w:sz="0" w:space="0" w:color="auto"/>
        <w:left w:val="none" w:sz="0" w:space="0" w:color="auto"/>
        <w:bottom w:val="none" w:sz="0" w:space="0" w:color="auto"/>
        <w:right w:val="none" w:sz="0" w:space="0" w:color="auto"/>
      </w:divBdr>
    </w:div>
    <w:div w:id="1888298443">
      <w:bodyDiv w:val="1"/>
      <w:marLeft w:val="0"/>
      <w:marRight w:val="0"/>
      <w:marTop w:val="0"/>
      <w:marBottom w:val="0"/>
      <w:divBdr>
        <w:top w:val="none" w:sz="0" w:space="0" w:color="auto"/>
        <w:left w:val="none" w:sz="0" w:space="0" w:color="auto"/>
        <w:bottom w:val="none" w:sz="0" w:space="0" w:color="auto"/>
        <w:right w:val="none" w:sz="0" w:space="0" w:color="auto"/>
      </w:divBdr>
    </w:div>
    <w:div w:id="1897088348">
      <w:bodyDiv w:val="1"/>
      <w:marLeft w:val="0"/>
      <w:marRight w:val="0"/>
      <w:marTop w:val="0"/>
      <w:marBottom w:val="0"/>
      <w:divBdr>
        <w:top w:val="none" w:sz="0" w:space="0" w:color="auto"/>
        <w:left w:val="none" w:sz="0" w:space="0" w:color="auto"/>
        <w:bottom w:val="none" w:sz="0" w:space="0" w:color="auto"/>
        <w:right w:val="none" w:sz="0" w:space="0" w:color="auto"/>
      </w:divBdr>
    </w:div>
    <w:div w:id="1913924101">
      <w:bodyDiv w:val="1"/>
      <w:marLeft w:val="0"/>
      <w:marRight w:val="0"/>
      <w:marTop w:val="0"/>
      <w:marBottom w:val="0"/>
      <w:divBdr>
        <w:top w:val="none" w:sz="0" w:space="0" w:color="auto"/>
        <w:left w:val="none" w:sz="0" w:space="0" w:color="auto"/>
        <w:bottom w:val="none" w:sz="0" w:space="0" w:color="auto"/>
        <w:right w:val="none" w:sz="0" w:space="0" w:color="auto"/>
      </w:divBdr>
    </w:div>
    <w:div w:id="1922716255">
      <w:bodyDiv w:val="1"/>
      <w:marLeft w:val="0"/>
      <w:marRight w:val="0"/>
      <w:marTop w:val="0"/>
      <w:marBottom w:val="0"/>
      <w:divBdr>
        <w:top w:val="none" w:sz="0" w:space="0" w:color="auto"/>
        <w:left w:val="none" w:sz="0" w:space="0" w:color="auto"/>
        <w:bottom w:val="none" w:sz="0" w:space="0" w:color="auto"/>
        <w:right w:val="none" w:sz="0" w:space="0" w:color="auto"/>
      </w:divBdr>
      <w:divsChild>
        <w:div w:id="1479227225">
          <w:marLeft w:val="0"/>
          <w:marRight w:val="0"/>
          <w:marTop w:val="0"/>
          <w:marBottom w:val="0"/>
          <w:divBdr>
            <w:top w:val="none" w:sz="0" w:space="0" w:color="auto"/>
            <w:left w:val="none" w:sz="0" w:space="0" w:color="auto"/>
            <w:bottom w:val="none" w:sz="0" w:space="0" w:color="auto"/>
            <w:right w:val="none" w:sz="0" w:space="0" w:color="auto"/>
          </w:divBdr>
          <w:divsChild>
            <w:div w:id="679047318">
              <w:marLeft w:val="0"/>
              <w:marRight w:val="0"/>
              <w:marTop w:val="300"/>
              <w:marBottom w:val="300"/>
              <w:divBdr>
                <w:top w:val="none" w:sz="0" w:space="0" w:color="auto"/>
                <w:left w:val="none" w:sz="0" w:space="0" w:color="auto"/>
                <w:bottom w:val="none" w:sz="0" w:space="0" w:color="auto"/>
                <w:right w:val="none" w:sz="0" w:space="0" w:color="auto"/>
              </w:divBdr>
              <w:divsChild>
                <w:div w:id="188616072">
                  <w:marLeft w:val="0"/>
                  <w:marRight w:val="0"/>
                  <w:marTop w:val="0"/>
                  <w:marBottom w:val="0"/>
                  <w:divBdr>
                    <w:top w:val="none" w:sz="0" w:space="0" w:color="auto"/>
                    <w:left w:val="none" w:sz="0" w:space="0" w:color="auto"/>
                    <w:bottom w:val="none" w:sz="0" w:space="0" w:color="auto"/>
                    <w:right w:val="none" w:sz="0" w:space="0" w:color="auto"/>
                  </w:divBdr>
                  <w:divsChild>
                    <w:div w:id="592593214">
                      <w:marLeft w:val="0"/>
                      <w:marRight w:val="0"/>
                      <w:marTop w:val="0"/>
                      <w:marBottom w:val="0"/>
                      <w:divBdr>
                        <w:top w:val="none" w:sz="0" w:space="0" w:color="auto"/>
                        <w:left w:val="none" w:sz="0" w:space="0" w:color="auto"/>
                        <w:bottom w:val="none" w:sz="0" w:space="0" w:color="auto"/>
                        <w:right w:val="none" w:sz="0" w:space="0" w:color="auto"/>
                      </w:divBdr>
                      <w:divsChild>
                        <w:div w:id="231936339">
                          <w:marLeft w:val="0"/>
                          <w:marRight w:val="0"/>
                          <w:marTop w:val="0"/>
                          <w:marBottom w:val="0"/>
                          <w:divBdr>
                            <w:top w:val="none" w:sz="0" w:space="0" w:color="auto"/>
                            <w:left w:val="none" w:sz="0" w:space="0" w:color="auto"/>
                            <w:bottom w:val="none" w:sz="0" w:space="0" w:color="auto"/>
                            <w:right w:val="none" w:sz="0" w:space="0" w:color="auto"/>
                          </w:divBdr>
                          <w:divsChild>
                            <w:div w:id="2233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31205">
      <w:bodyDiv w:val="1"/>
      <w:marLeft w:val="0"/>
      <w:marRight w:val="0"/>
      <w:marTop w:val="0"/>
      <w:marBottom w:val="0"/>
      <w:divBdr>
        <w:top w:val="none" w:sz="0" w:space="0" w:color="auto"/>
        <w:left w:val="none" w:sz="0" w:space="0" w:color="auto"/>
        <w:bottom w:val="none" w:sz="0" w:space="0" w:color="auto"/>
        <w:right w:val="none" w:sz="0" w:space="0" w:color="auto"/>
      </w:divBdr>
    </w:div>
    <w:div w:id="1952783762">
      <w:bodyDiv w:val="1"/>
      <w:marLeft w:val="0"/>
      <w:marRight w:val="0"/>
      <w:marTop w:val="0"/>
      <w:marBottom w:val="0"/>
      <w:divBdr>
        <w:top w:val="none" w:sz="0" w:space="0" w:color="auto"/>
        <w:left w:val="none" w:sz="0" w:space="0" w:color="auto"/>
        <w:bottom w:val="none" w:sz="0" w:space="0" w:color="auto"/>
        <w:right w:val="none" w:sz="0" w:space="0" w:color="auto"/>
      </w:divBdr>
      <w:divsChild>
        <w:div w:id="1558079511">
          <w:marLeft w:val="0"/>
          <w:marRight w:val="0"/>
          <w:marTop w:val="0"/>
          <w:marBottom w:val="0"/>
          <w:divBdr>
            <w:top w:val="none" w:sz="0" w:space="0" w:color="auto"/>
            <w:left w:val="none" w:sz="0" w:space="0" w:color="auto"/>
            <w:bottom w:val="none" w:sz="0" w:space="0" w:color="auto"/>
            <w:right w:val="none" w:sz="0" w:space="0" w:color="auto"/>
          </w:divBdr>
          <w:divsChild>
            <w:div w:id="1390955928">
              <w:marLeft w:val="0"/>
              <w:marRight w:val="450"/>
              <w:marTop w:val="0"/>
              <w:marBottom w:val="0"/>
              <w:divBdr>
                <w:top w:val="none" w:sz="0" w:space="0" w:color="auto"/>
                <w:left w:val="none" w:sz="0" w:space="0" w:color="auto"/>
                <w:bottom w:val="none" w:sz="0" w:space="0" w:color="auto"/>
                <w:right w:val="none" w:sz="0" w:space="0" w:color="auto"/>
              </w:divBdr>
              <w:divsChild>
                <w:div w:id="294943763">
                  <w:marLeft w:val="0"/>
                  <w:marRight w:val="0"/>
                  <w:marTop w:val="0"/>
                  <w:marBottom w:val="0"/>
                  <w:divBdr>
                    <w:top w:val="none" w:sz="0" w:space="0" w:color="auto"/>
                    <w:left w:val="none" w:sz="0" w:space="0" w:color="auto"/>
                    <w:bottom w:val="none" w:sz="0" w:space="0" w:color="auto"/>
                    <w:right w:val="none" w:sz="0" w:space="0" w:color="auto"/>
                  </w:divBdr>
                  <w:divsChild>
                    <w:div w:id="1465078637">
                      <w:marLeft w:val="0"/>
                      <w:marRight w:val="0"/>
                      <w:marTop w:val="0"/>
                      <w:marBottom w:val="0"/>
                      <w:divBdr>
                        <w:top w:val="none" w:sz="0" w:space="0" w:color="auto"/>
                        <w:left w:val="none" w:sz="0" w:space="0" w:color="auto"/>
                        <w:bottom w:val="none" w:sz="0" w:space="0" w:color="auto"/>
                        <w:right w:val="none" w:sz="0" w:space="0" w:color="auto"/>
                      </w:divBdr>
                    </w:div>
                  </w:divsChild>
                </w:div>
                <w:div w:id="1138762840">
                  <w:marLeft w:val="0"/>
                  <w:marRight w:val="0"/>
                  <w:marTop w:val="0"/>
                  <w:marBottom w:val="0"/>
                  <w:divBdr>
                    <w:top w:val="none" w:sz="0" w:space="0" w:color="auto"/>
                    <w:left w:val="none" w:sz="0" w:space="0" w:color="auto"/>
                    <w:bottom w:val="none" w:sz="0" w:space="0" w:color="auto"/>
                    <w:right w:val="none" w:sz="0" w:space="0" w:color="auto"/>
                  </w:divBdr>
                  <w:divsChild>
                    <w:div w:id="1282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4351">
      <w:bodyDiv w:val="1"/>
      <w:marLeft w:val="0"/>
      <w:marRight w:val="0"/>
      <w:marTop w:val="0"/>
      <w:marBottom w:val="0"/>
      <w:divBdr>
        <w:top w:val="none" w:sz="0" w:space="0" w:color="auto"/>
        <w:left w:val="none" w:sz="0" w:space="0" w:color="auto"/>
        <w:bottom w:val="none" w:sz="0" w:space="0" w:color="auto"/>
        <w:right w:val="none" w:sz="0" w:space="0" w:color="auto"/>
      </w:divBdr>
      <w:divsChild>
        <w:div w:id="422915071">
          <w:marLeft w:val="0"/>
          <w:marRight w:val="0"/>
          <w:marTop w:val="0"/>
          <w:marBottom w:val="0"/>
          <w:divBdr>
            <w:top w:val="none" w:sz="0" w:space="0" w:color="auto"/>
            <w:left w:val="none" w:sz="0" w:space="0" w:color="auto"/>
            <w:bottom w:val="none" w:sz="0" w:space="0" w:color="auto"/>
            <w:right w:val="none" w:sz="0" w:space="0" w:color="auto"/>
          </w:divBdr>
          <w:divsChild>
            <w:div w:id="12810794">
              <w:marLeft w:val="0"/>
              <w:marRight w:val="0"/>
              <w:marTop w:val="0"/>
              <w:marBottom w:val="0"/>
              <w:divBdr>
                <w:top w:val="none" w:sz="0" w:space="0" w:color="auto"/>
                <w:left w:val="none" w:sz="0" w:space="0" w:color="auto"/>
                <w:bottom w:val="none" w:sz="0" w:space="0" w:color="auto"/>
                <w:right w:val="none" w:sz="0" w:space="0" w:color="auto"/>
              </w:divBdr>
            </w:div>
            <w:div w:id="22630837">
              <w:marLeft w:val="0"/>
              <w:marRight w:val="0"/>
              <w:marTop w:val="0"/>
              <w:marBottom w:val="0"/>
              <w:divBdr>
                <w:top w:val="none" w:sz="0" w:space="0" w:color="auto"/>
                <w:left w:val="none" w:sz="0" w:space="0" w:color="auto"/>
                <w:bottom w:val="none" w:sz="0" w:space="0" w:color="auto"/>
                <w:right w:val="none" w:sz="0" w:space="0" w:color="auto"/>
              </w:divBdr>
            </w:div>
            <w:div w:id="81535583">
              <w:marLeft w:val="0"/>
              <w:marRight w:val="0"/>
              <w:marTop w:val="0"/>
              <w:marBottom w:val="0"/>
              <w:divBdr>
                <w:top w:val="none" w:sz="0" w:space="0" w:color="auto"/>
                <w:left w:val="none" w:sz="0" w:space="0" w:color="auto"/>
                <w:bottom w:val="none" w:sz="0" w:space="0" w:color="auto"/>
                <w:right w:val="none" w:sz="0" w:space="0" w:color="auto"/>
              </w:divBdr>
            </w:div>
            <w:div w:id="101390079">
              <w:marLeft w:val="0"/>
              <w:marRight w:val="0"/>
              <w:marTop w:val="0"/>
              <w:marBottom w:val="0"/>
              <w:divBdr>
                <w:top w:val="none" w:sz="0" w:space="0" w:color="auto"/>
                <w:left w:val="none" w:sz="0" w:space="0" w:color="auto"/>
                <w:bottom w:val="none" w:sz="0" w:space="0" w:color="auto"/>
                <w:right w:val="none" w:sz="0" w:space="0" w:color="auto"/>
              </w:divBdr>
            </w:div>
            <w:div w:id="324940089">
              <w:marLeft w:val="0"/>
              <w:marRight w:val="0"/>
              <w:marTop w:val="0"/>
              <w:marBottom w:val="0"/>
              <w:divBdr>
                <w:top w:val="none" w:sz="0" w:space="0" w:color="auto"/>
                <w:left w:val="none" w:sz="0" w:space="0" w:color="auto"/>
                <w:bottom w:val="none" w:sz="0" w:space="0" w:color="auto"/>
                <w:right w:val="none" w:sz="0" w:space="0" w:color="auto"/>
              </w:divBdr>
            </w:div>
            <w:div w:id="356656985">
              <w:marLeft w:val="0"/>
              <w:marRight w:val="0"/>
              <w:marTop w:val="0"/>
              <w:marBottom w:val="0"/>
              <w:divBdr>
                <w:top w:val="none" w:sz="0" w:space="0" w:color="auto"/>
                <w:left w:val="none" w:sz="0" w:space="0" w:color="auto"/>
                <w:bottom w:val="none" w:sz="0" w:space="0" w:color="auto"/>
                <w:right w:val="none" w:sz="0" w:space="0" w:color="auto"/>
              </w:divBdr>
            </w:div>
            <w:div w:id="378357174">
              <w:marLeft w:val="0"/>
              <w:marRight w:val="0"/>
              <w:marTop w:val="0"/>
              <w:marBottom w:val="0"/>
              <w:divBdr>
                <w:top w:val="none" w:sz="0" w:space="0" w:color="auto"/>
                <w:left w:val="none" w:sz="0" w:space="0" w:color="auto"/>
                <w:bottom w:val="none" w:sz="0" w:space="0" w:color="auto"/>
                <w:right w:val="none" w:sz="0" w:space="0" w:color="auto"/>
              </w:divBdr>
            </w:div>
            <w:div w:id="388575190">
              <w:marLeft w:val="0"/>
              <w:marRight w:val="0"/>
              <w:marTop w:val="0"/>
              <w:marBottom w:val="0"/>
              <w:divBdr>
                <w:top w:val="none" w:sz="0" w:space="0" w:color="auto"/>
                <w:left w:val="none" w:sz="0" w:space="0" w:color="auto"/>
                <w:bottom w:val="none" w:sz="0" w:space="0" w:color="auto"/>
                <w:right w:val="none" w:sz="0" w:space="0" w:color="auto"/>
              </w:divBdr>
            </w:div>
            <w:div w:id="423963424">
              <w:marLeft w:val="0"/>
              <w:marRight w:val="0"/>
              <w:marTop w:val="0"/>
              <w:marBottom w:val="0"/>
              <w:divBdr>
                <w:top w:val="none" w:sz="0" w:space="0" w:color="auto"/>
                <w:left w:val="none" w:sz="0" w:space="0" w:color="auto"/>
                <w:bottom w:val="none" w:sz="0" w:space="0" w:color="auto"/>
                <w:right w:val="none" w:sz="0" w:space="0" w:color="auto"/>
              </w:divBdr>
            </w:div>
            <w:div w:id="430198593">
              <w:marLeft w:val="0"/>
              <w:marRight w:val="0"/>
              <w:marTop w:val="0"/>
              <w:marBottom w:val="0"/>
              <w:divBdr>
                <w:top w:val="none" w:sz="0" w:space="0" w:color="auto"/>
                <w:left w:val="none" w:sz="0" w:space="0" w:color="auto"/>
                <w:bottom w:val="none" w:sz="0" w:space="0" w:color="auto"/>
                <w:right w:val="none" w:sz="0" w:space="0" w:color="auto"/>
              </w:divBdr>
            </w:div>
            <w:div w:id="545024473">
              <w:marLeft w:val="0"/>
              <w:marRight w:val="0"/>
              <w:marTop w:val="0"/>
              <w:marBottom w:val="0"/>
              <w:divBdr>
                <w:top w:val="none" w:sz="0" w:space="0" w:color="auto"/>
                <w:left w:val="none" w:sz="0" w:space="0" w:color="auto"/>
                <w:bottom w:val="none" w:sz="0" w:space="0" w:color="auto"/>
                <w:right w:val="none" w:sz="0" w:space="0" w:color="auto"/>
              </w:divBdr>
            </w:div>
            <w:div w:id="555706549">
              <w:marLeft w:val="0"/>
              <w:marRight w:val="0"/>
              <w:marTop w:val="0"/>
              <w:marBottom w:val="0"/>
              <w:divBdr>
                <w:top w:val="none" w:sz="0" w:space="0" w:color="auto"/>
                <w:left w:val="none" w:sz="0" w:space="0" w:color="auto"/>
                <w:bottom w:val="none" w:sz="0" w:space="0" w:color="auto"/>
                <w:right w:val="none" w:sz="0" w:space="0" w:color="auto"/>
              </w:divBdr>
            </w:div>
            <w:div w:id="562177575">
              <w:marLeft w:val="0"/>
              <w:marRight w:val="0"/>
              <w:marTop w:val="0"/>
              <w:marBottom w:val="0"/>
              <w:divBdr>
                <w:top w:val="none" w:sz="0" w:space="0" w:color="auto"/>
                <w:left w:val="none" w:sz="0" w:space="0" w:color="auto"/>
                <w:bottom w:val="none" w:sz="0" w:space="0" w:color="auto"/>
                <w:right w:val="none" w:sz="0" w:space="0" w:color="auto"/>
              </w:divBdr>
            </w:div>
            <w:div w:id="595676950">
              <w:marLeft w:val="0"/>
              <w:marRight w:val="0"/>
              <w:marTop w:val="0"/>
              <w:marBottom w:val="0"/>
              <w:divBdr>
                <w:top w:val="none" w:sz="0" w:space="0" w:color="auto"/>
                <w:left w:val="none" w:sz="0" w:space="0" w:color="auto"/>
                <w:bottom w:val="none" w:sz="0" w:space="0" w:color="auto"/>
                <w:right w:val="none" w:sz="0" w:space="0" w:color="auto"/>
              </w:divBdr>
            </w:div>
            <w:div w:id="755516893">
              <w:marLeft w:val="0"/>
              <w:marRight w:val="0"/>
              <w:marTop w:val="0"/>
              <w:marBottom w:val="0"/>
              <w:divBdr>
                <w:top w:val="none" w:sz="0" w:space="0" w:color="auto"/>
                <w:left w:val="none" w:sz="0" w:space="0" w:color="auto"/>
                <w:bottom w:val="none" w:sz="0" w:space="0" w:color="auto"/>
                <w:right w:val="none" w:sz="0" w:space="0" w:color="auto"/>
              </w:divBdr>
            </w:div>
            <w:div w:id="861287009">
              <w:marLeft w:val="0"/>
              <w:marRight w:val="0"/>
              <w:marTop w:val="0"/>
              <w:marBottom w:val="0"/>
              <w:divBdr>
                <w:top w:val="none" w:sz="0" w:space="0" w:color="auto"/>
                <w:left w:val="none" w:sz="0" w:space="0" w:color="auto"/>
                <w:bottom w:val="none" w:sz="0" w:space="0" w:color="auto"/>
                <w:right w:val="none" w:sz="0" w:space="0" w:color="auto"/>
              </w:divBdr>
            </w:div>
            <w:div w:id="1000279851">
              <w:marLeft w:val="0"/>
              <w:marRight w:val="0"/>
              <w:marTop w:val="0"/>
              <w:marBottom w:val="0"/>
              <w:divBdr>
                <w:top w:val="none" w:sz="0" w:space="0" w:color="auto"/>
                <w:left w:val="none" w:sz="0" w:space="0" w:color="auto"/>
                <w:bottom w:val="none" w:sz="0" w:space="0" w:color="auto"/>
                <w:right w:val="none" w:sz="0" w:space="0" w:color="auto"/>
              </w:divBdr>
            </w:div>
            <w:div w:id="1013192541">
              <w:marLeft w:val="0"/>
              <w:marRight w:val="0"/>
              <w:marTop w:val="0"/>
              <w:marBottom w:val="0"/>
              <w:divBdr>
                <w:top w:val="none" w:sz="0" w:space="0" w:color="auto"/>
                <w:left w:val="none" w:sz="0" w:space="0" w:color="auto"/>
                <w:bottom w:val="none" w:sz="0" w:space="0" w:color="auto"/>
                <w:right w:val="none" w:sz="0" w:space="0" w:color="auto"/>
              </w:divBdr>
            </w:div>
            <w:div w:id="1044868043">
              <w:marLeft w:val="0"/>
              <w:marRight w:val="0"/>
              <w:marTop w:val="0"/>
              <w:marBottom w:val="0"/>
              <w:divBdr>
                <w:top w:val="none" w:sz="0" w:space="0" w:color="auto"/>
                <w:left w:val="none" w:sz="0" w:space="0" w:color="auto"/>
                <w:bottom w:val="none" w:sz="0" w:space="0" w:color="auto"/>
                <w:right w:val="none" w:sz="0" w:space="0" w:color="auto"/>
              </w:divBdr>
            </w:div>
            <w:div w:id="1092969265">
              <w:marLeft w:val="0"/>
              <w:marRight w:val="0"/>
              <w:marTop w:val="0"/>
              <w:marBottom w:val="0"/>
              <w:divBdr>
                <w:top w:val="none" w:sz="0" w:space="0" w:color="auto"/>
                <w:left w:val="none" w:sz="0" w:space="0" w:color="auto"/>
                <w:bottom w:val="none" w:sz="0" w:space="0" w:color="auto"/>
                <w:right w:val="none" w:sz="0" w:space="0" w:color="auto"/>
              </w:divBdr>
            </w:div>
            <w:div w:id="1099179270">
              <w:marLeft w:val="0"/>
              <w:marRight w:val="0"/>
              <w:marTop w:val="0"/>
              <w:marBottom w:val="0"/>
              <w:divBdr>
                <w:top w:val="none" w:sz="0" w:space="0" w:color="auto"/>
                <w:left w:val="none" w:sz="0" w:space="0" w:color="auto"/>
                <w:bottom w:val="none" w:sz="0" w:space="0" w:color="auto"/>
                <w:right w:val="none" w:sz="0" w:space="0" w:color="auto"/>
              </w:divBdr>
            </w:div>
            <w:div w:id="1104501645">
              <w:marLeft w:val="0"/>
              <w:marRight w:val="0"/>
              <w:marTop w:val="0"/>
              <w:marBottom w:val="0"/>
              <w:divBdr>
                <w:top w:val="none" w:sz="0" w:space="0" w:color="auto"/>
                <w:left w:val="none" w:sz="0" w:space="0" w:color="auto"/>
                <w:bottom w:val="none" w:sz="0" w:space="0" w:color="auto"/>
                <w:right w:val="none" w:sz="0" w:space="0" w:color="auto"/>
              </w:divBdr>
            </w:div>
            <w:div w:id="1237782298">
              <w:marLeft w:val="0"/>
              <w:marRight w:val="0"/>
              <w:marTop w:val="0"/>
              <w:marBottom w:val="0"/>
              <w:divBdr>
                <w:top w:val="none" w:sz="0" w:space="0" w:color="auto"/>
                <w:left w:val="none" w:sz="0" w:space="0" w:color="auto"/>
                <w:bottom w:val="none" w:sz="0" w:space="0" w:color="auto"/>
                <w:right w:val="none" w:sz="0" w:space="0" w:color="auto"/>
              </w:divBdr>
            </w:div>
            <w:div w:id="1248079901">
              <w:marLeft w:val="0"/>
              <w:marRight w:val="0"/>
              <w:marTop w:val="0"/>
              <w:marBottom w:val="0"/>
              <w:divBdr>
                <w:top w:val="none" w:sz="0" w:space="0" w:color="auto"/>
                <w:left w:val="none" w:sz="0" w:space="0" w:color="auto"/>
                <w:bottom w:val="none" w:sz="0" w:space="0" w:color="auto"/>
                <w:right w:val="none" w:sz="0" w:space="0" w:color="auto"/>
              </w:divBdr>
            </w:div>
            <w:div w:id="1250968783">
              <w:marLeft w:val="0"/>
              <w:marRight w:val="0"/>
              <w:marTop w:val="0"/>
              <w:marBottom w:val="0"/>
              <w:divBdr>
                <w:top w:val="none" w:sz="0" w:space="0" w:color="auto"/>
                <w:left w:val="none" w:sz="0" w:space="0" w:color="auto"/>
                <w:bottom w:val="none" w:sz="0" w:space="0" w:color="auto"/>
                <w:right w:val="none" w:sz="0" w:space="0" w:color="auto"/>
              </w:divBdr>
            </w:div>
            <w:div w:id="1259219640">
              <w:marLeft w:val="0"/>
              <w:marRight w:val="0"/>
              <w:marTop w:val="0"/>
              <w:marBottom w:val="0"/>
              <w:divBdr>
                <w:top w:val="none" w:sz="0" w:space="0" w:color="auto"/>
                <w:left w:val="none" w:sz="0" w:space="0" w:color="auto"/>
                <w:bottom w:val="none" w:sz="0" w:space="0" w:color="auto"/>
                <w:right w:val="none" w:sz="0" w:space="0" w:color="auto"/>
              </w:divBdr>
            </w:div>
            <w:div w:id="1262839214">
              <w:marLeft w:val="0"/>
              <w:marRight w:val="0"/>
              <w:marTop w:val="0"/>
              <w:marBottom w:val="0"/>
              <w:divBdr>
                <w:top w:val="none" w:sz="0" w:space="0" w:color="auto"/>
                <w:left w:val="none" w:sz="0" w:space="0" w:color="auto"/>
                <w:bottom w:val="none" w:sz="0" w:space="0" w:color="auto"/>
                <w:right w:val="none" w:sz="0" w:space="0" w:color="auto"/>
              </w:divBdr>
            </w:div>
            <w:div w:id="1429303083">
              <w:marLeft w:val="0"/>
              <w:marRight w:val="0"/>
              <w:marTop w:val="0"/>
              <w:marBottom w:val="0"/>
              <w:divBdr>
                <w:top w:val="none" w:sz="0" w:space="0" w:color="auto"/>
                <w:left w:val="none" w:sz="0" w:space="0" w:color="auto"/>
                <w:bottom w:val="none" w:sz="0" w:space="0" w:color="auto"/>
                <w:right w:val="none" w:sz="0" w:space="0" w:color="auto"/>
              </w:divBdr>
            </w:div>
            <w:div w:id="1448810857">
              <w:marLeft w:val="0"/>
              <w:marRight w:val="0"/>
              <w:marTop w:val="0"/>
              <w:marBottom w:val="0"/>
              <w:divBdr>
                <w:top w:val="none" w:sz="0" w:space="0" w:color="auto"/>
                <w:left w:val="none" w:sz="0" w:space="0" w:color="auto"/>
                <w:bottom w:val="none" w:sz="0" w:space="0" w:color="auto"/>
                <w:right w:val="none" w:sz="0" w:space="0" w:color="auto"/>
              </w:divBdr>
            </w:div>
            <w:div w:id="1455756429">
              <w:marLeft w:val="0"/>
              <w:marRight w:val="0"/>
              <w:marTop w:val="0"/>
              <w:marBottom w:val="0"/>
              <w:divBdr>
                <w:top w:val="none" w:sz="0" w:space="0" w:color="auto"/>
                <w:left w:val="none" w:sz="0" w:space="0" w:color="auto"/>
                <w:bottom w:val="none" w:sz="0" w:space="0" w:color="auto"/>
                <w:right w:val="none" w:sz="0" w:space="0" w:color="auto"/>
              </w:divBdr>
            </w:div>
            <w:div w:id="1475680101">
              <w:marLeft w:val="0"/>
              <w:marRight w:val="0"/>
              <w:marTop w:val="0"/>
              <w:marBottom w:val="0"/>
              <w:divBdr>
                <w:top w:val="none" w:sz="0" w:space="0" w:color="auto"/>
                <w:left w:val="none" w:sz="0" w:space="0" w:color="auto"/>
                <w:bottom w:val="none" w:sz="0" w:space="0" w:color="auto"/>
                <w:right w:val="none" w:sz="0" w:space="0" w:color="auto"/>
              </w:divBdr>
            </w:div>
            <w:div w:id="1490319809">
              <w:marLeft w:val="0"/>
              <w:marRight w:val="0"/>
              <w:marTop w:val="0"/>
              <w:marBottom w:val="0"/>
              <w:divBdr>
                <w:top w:val="none" w:sz="0" w:space="0" w:color="auto"/>
                <w:left w:val="none" w:sz="0" w:space="0" w:color="auto"/>
                <w:bottom w:val="none" w:sz="0" w:space="0" w:color="auto"/>
                <w:right w:val="none" w:sz="0" w:space="0" w:color="auto"/>
              </w:divBdr>
            </w:div>
            <w:div w:id="1567639873">
              <w:marLeft w:val="0"/>
              <w:marRight w:val="0"/>
              <w:marTop w:val="0"/>
              <w:marBottom w:val="0"/>
              <w:divBdr>
                <w:top w:val="none" w:sz="0" w:space="0" w:color="auto"/>
                <w:left w:val="none" w:sz="0" w:space="0" w:color="auto"/>
                <w:bottom w:val="none" w:sz="0" w:space="0" w:color="auto"/>
                <w:right w:val="none" w:sz="0" w:space="0" w:color="auto"/>
              </w:divBdr>
            </w:div>
            <w:div w:id="1615864138">
              <w:marLeft w:val="0"/>
              <w:marRight w:val="0"/>
              <w:marTop w:val="0"/>
              <w:marBottom w:val="0"/>
              <w:divBdr>
                <w:top w:val="none" w:sz="0" w:space="0" w:color="auto"/>
                <w:left w:val="none" w:sz="0" w:space="0" w:color="auto"/>
                <w:bottom w:val="none" w:sz="0" w:space="0" w:color="auto"/>
                <w:right w:val="none" w:sz="0" w:space="0" w:color="auto"/>
              </w:divBdr>
            </w:div>
            <w:div w:id="1742561674">
              <w:marLeft w:val="0"/>
              <w:marRight w:val="0"/>
              <w:marTop w:val="0"/>
              <w:marBottom w:val="0"/>
              <w:divBdr>
                <w:top w:val="none" w:sz="0" w:space="0" w:color="auto"/>
                <w:left w:val="none" w:sz="0" w:space="0" w:color="auto"/>
                <w:bottom w:val="none" w:sz="0" w:space="0" w:color="auto"/>
                <w:right w:val="none" w:sz="0" w:space="0" w:color="auto"/>
              </w:divBdr>
            </w:div>
            <w:div w:id="1765878503">
              <w:marLeft w:val="0"/>
              <w:marRight w:val="0"/>
              <w:marTop w:val="0"/>
              <w:marBottom w:val="0"/>
              <w:divBdr>
                <w:top w:val="none" w:sz="0" w:space="0" w:color="auto"/>
                <w:left w:val="none" w:sz="0" w:space="0" w:color="auto"/>
                <w:bottom w:val="none" w:sz="0" w:space="0" w:color="auto"/>
                <w:right w:val="none" w:sz="0" w:space="0" w:color="auto"/>
              </w:divBdr>
            </w:div>
            <w:div w:id="1827357940">
              <w:marLeft w:val="0"/>
              <w:marRight w:val="0"/>
              <w:marTop w:val="0"/>
              <w:marBottom w:val="0"/>
              <w:divBdr>
                <w:top w:val="none" w:sz="0" w:space="0" w:color="auto"/>
                <w:left w:val="none" w:sz="0" w:space="0" w:color="auto"/>
                <w:bottom w:val="none" w:sz="0" w:space="0" w:color="auto"/>
                <w:right w:val="none" w:sz="0" w:space="0" w:color="auto"/>
              </w:divBdr>
            </w:div>
            <w:div w:id="1851486948">
              <w:marLeft w:val="0"/>
              <w:marRight w:val="0"/>
              <w:marTop w:val="0"/>
              <w:marBottom w:val="0"/>
              <w:divBdr>
                <w:top w:val="none" w:sz="0" w:space="0" w:color="auto"/>
                <w:left w:val="none" w:sz="0" w:space="0" w:color="auto"/>
                <w:bottom w:val="none" w:sz="0" w:space="0" w:color="auto"/>
                <w:right w:val="none" w:sz="0" w:space="0" w:color="auto"/>
              </w:divBdr>
            </w:div>
            <w:div w:id="1890990638">
              <w:marLeft w:val="0"/>
              <w:marRight w:val="0"/>
              <w:marTop w:val="0"/>
              <w:marBottom w:val="0"/>
              <w:divBdr>
                <w:top w:val="none" w:sz="0" w:space="0" w:color="auto"/>
                <w:left w:val="none" w:sz="0" w:space="0" w:color="auto"/>
                <w:bottom w:val="none" w:sz="0" w:space="0" w:color="auto"/>
                <w:right w:val="none" w:sz="0" w:space="0" w:color="auto"/>
              </w:divBdr>
            </w:div>
            <w:div w:id="1902709216">
              <w:marLeft w:val="0"/>
              <w:marRight w:val="0"/>
              <w:marTop w:val="0"/>
              <w:marBottom w:val="0"/>
              <w:divBdr>
                <w:top w:val="none" w:sz="0" w:space="0" w:color="auto"/>
                <w:left w:val="none" w:sz="0" w:space="0" w:color="auto"/>
                <w:bottom w:val="none" w:sz="0" w:space="0" w:color="auto"/>
                <w:right w:val="none" w:sz="0" w:space="0" w:color="auto"/>
              </w:divBdr>
            </w:div>
            <w:div w:id="1905529081">
              <w:marLeft w:val="0"/>
              <w:marRight w:val="0"/>
              <w:marTop w:val="0"/>
              <w:marBottom w:val="0"/>
              <w:divBdr>
                <w:top w:val="none" w:sz="0" w:space="0" w:color="auto"/>
                <w:left w:val="none" w:sz="0" w:space="0" w:color="auto"/>
                <w:bottom w:val="none" w:sz="0" w:space="0" w:color="auto"/>
                <w:right w:val="none" w:sz="0" w:space="0" w:color="auto"/>
              </w:divBdr>
            </w:div>
            <w:div w:id="1933393614">
              <w:marLeft w:val="0"/>
              <w:marRight w:val="0"/>
              <w:marTop w:val="0"/>
              <w:marBottom w:val="0"/>
              <w:divBdr>
                <w:top w:val="none" w:sz="0" w:space="0" w:color="auto"/>
                <w:left w:val="none" w:sz="0" w:space="0" w:color="auto"/>
                <w:bottom w:val="none" w:sz="0" w:space="0" w:color="auto"/>
                <w:right w:val="none" w:sz="0" w:space="0" w:color="auto"/>
              </w:divBdr>
            </w:div>
            <w:div w:id="1955163820">
              <w:marLeft w:val="0"/>
              <w:marRight w:val="0"/>
              <w:marTop w:val="0"/>
              <w:marBottom w:val="0"/>
              <w:divBdr>
                <w:top w:val="none" w:sz="0" w:space="0" w:color="auto"/>
                <w:left w:val="none" w:sz="0" w:space="0" w:color="auto"/>
                <w:bottom w:val="none" w:sz="0" w:space="0" w:color="auto"/>
                <w:right w:val="none" w:sz="0" w:space="0" w:color="auto"/>
              </w:divBdr>
            </w:div>
            <w:div w:id="2050260714">
              <w:marLeft w:val="0"/>
              <w:marRight w:val="0"/>
              <w:marTop w:val="0"/>
              <w:marBottom w:val="0"/>
              <w:divBdr>
                <w:top w:val="none" w:sz="0" w:space="0" w:color="auto"/>
                <w:left w:val="none" w:sz="0" w:space="0" w:color="auto"/>
                <w:bottom w:val="none" w:sz="0" w:space="0" w:color="auto"/>
                <w:right w:val="none" w:sz="0" w:space="0" w:color="auto"/>
              </w:divBdr>
            </w:div>
            <w:div w:id="2062359820">
              <w:marLeft w:val="0"/>
              <w:marRight w:val="0"/>
              <w:marTop w:val="0"/>
              <w:marBottom w:val="0"/>
              <w:divBdr>
                <w:top w:val="none" w:sz="0" w:space="0" w:color="auto"/>
                <w:left w:val="none" w:sz="0" w:space="0" w:color="auto"/>
                <w:bottom w:val="none" w:sz="0" w:space="0" w:color="auto"/>
                <w:right w:val="none" w:sz="0" w:space="0" w:color="auto"/>
              </w:divBdr>
            </w:div>
            <w:div w:id="2067793863">
              <w:marLeft w:val="0"/>
              <w:marRight w:val="0"/>
              <w:marTop w:val="0"/>
              <w:marBottom w:val="0"/>
              <w:divBdr>
                <w:top w:val="none" w:sz="0" w:space="0" w:color="auto"/>
                <w:left w:val="none" w:sz="0" w:space="0" w:color="auto"/>
                <w:bottom w:val="none" w:sz="0" w:space="0" w:color="auto"/>
                <w:right w:val="none" w:sz="0" w:space="0" w:color="auto"/>
              </w:divBdr>
            </w:div>
            <w:div w:id="2077245555">
              <w:marLeft w:val="0"/>
              <w:marRight w:val="0"/>
              <w:marTop w:val="0"/>
              <w:marBottom w:val="0"/>
              <w:divBdr>
                <w:top w:val="none" w:sz="0" w:space="0" w:color="auto"/>
                <w:left w:val="none" w:sz="0" w:space="0" w:color="auto"/>
                <w:bottom w:val="none" w:sz="0" w:space="0" w:color="auto"/>
                <w:right w:val="none" w:sz="0" w:space="0" w:color="auto"/>
              </w:divBdr>
            </w:div>
            <w:div w:id="2078749442">
              <w:marLeft w:val="0"/>
              <w:marRight w:val="0"/>
              <w:marTop w:val="0"/>
              <w:marBottom w:val="0"/>
              <w:divBdr>
                <w:top w:val="none" w:sz="0" w:space="0" w:color="auto"/>
                <w:left w:val="none" w:sz="0" w:space="0" w:color="auto"/>
                <w:bottom w:val="none" w:sz="0" w:space="0" w:color="auto"/>
                <w:right w:val="none" w:sz="0" w:space="0" w:color="auto"/>
              </w:divBdr>
            </w:div>
            <w:div w:id="2091265576">
              <w:marLeft w:val="0"/>
              <w:marRight w:val="0"/>
              <w:marTop w:val="0"/>
              <w:marBottom w:val="0"/>
              <w:divBdr>
                <w:top w:val="none" w:sz="0" w:space="0" w:color="auto"/>
                <w:left w:val="none" w:sz="0" w:space="0" w:color="auto"/>
                <w:bottom w:val="none" w:sz="0" w:space="0" w:color="auto"/>
                <w:right w:val="none" w:sz="0" w:space="0" w:color="auto"/>
              </w:divBdr>
            </w:div>
            <w:div w:id="2113089927">
              <w:marLeft w:val="0"/>
              <w:marRight w:val="0"/>
              <w:marTop w:val="0"/>
              <w:marBottom w:val="0"/>
              <w:divBdr>
                <w:top w:val="none" w:sz="0" w:space="0" w:color="auto"/>
                <w:left w:val="none" w:sz="0" w:space="0" w:color="auto"/>
                <w:bottom w:val="none" w:sz="0" w:space="0" w:color="auto"/>
                <w:right w:val="none" w:sz="0" w:space="0" w:color="auto"/>
              </w:divBdr>
            </w:div>
            <w:div w:id="21361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390">
      <w:bodyDiv w:val="1"/>
      <w:marLeft w:val="0"/>
      <w:marRight w:val="0"/>
      <w:marTop w:val="0"/>
      <w:marBottom w:val="0"/>
      <w:divBdr>
        <w:top w:val="none" w:sz="0" w:space="0" w:color="auto"/>
        <w:left w:val="none" w:sz="0" w:space="0" w:color="auto"/>
        <w:bottom w:val="none" w:sz="0" w:space="0" w:color="auto"/>
        <w:right w:val="none" w:sz="0" w:space="0" w:color="auto"/>
      </w:divBdr>
      <w:divsChild>
        <w:div w:id="880945505">
          <w:marLeft w:val="0"/>
          <w:marRight w:val="0"/>
          <w:marTop w:val="0"/>
          <w:marBottom w:val="0"/>
          <w:divBdr>
            <w:top w:val="none" w:sz="0" w:space="0" w:color="auto"/>
            <w:left w:val="none" w:sz="0" w:space="0" w:color="auto"/>
            <w:bottom w:val="none" w:sz="0" w:space="0" w:color="auto"/>
            <w:right w:val="none" w:sz="0" w:space="0" w:color="auto"/>
          </w:divBdr>
          <w:divsChild>
            <w:div w:id="107547531">
              <w:marLeft w:val="0"/>
              <w:marRight w:val="0"/>
              <w:marTop w:val="0"/>
              <w:marBottom w:val="0"/>
              <w:divBdr>
                <w:top w:val="none" w:sz="0" w:space="0" w:color="auto"/>
                <w:left w:val="none" w:sz="0" w:space="0" w:color="auto"/>
                <w:bottom w:val="none" w:sz="0" w:space="0" w:color="auto"/>
                <w:right w:val="none" w:sz="0" w:space="0" w:color="auto"/>
              </w:divBdr>
            </w:div>
            <w:div w:id="201749235">
              <w:marLeft w:val="0"/>
              <w:marRight w:val="0"/>
              <w:marTop w:val="0"/>
              <w:marBottom w:val="0"/>
              <w:divBdr>
                <w:top w:val="none" w:sz="0" w:space="0" w:color="auto"/>
                <w:left w:val="none" w:sz="0" w:space="0" w:color="auto"/>
                <w:bottom w:val="none" w:sz="0" w:space="0" w:color="auto"/>
                <w:right w:val="none" w:sz="0" w:space="0" w:color="auto"/>
              </w:divBdr>
            </w:div>
            <w:div w:id="322196754">
              <w:marLeft w:val="0"/>
              <w:marRight w:val="0"/>
              <w:marTop w:val="0"/>
              <w:marBottom w:val="0"/>
              <w:divBdr>
                <w:top w:val="none" w:sz="0" w:space="0" w:color="auto"/>
                <w:left w:val="none" w:sz="0" w:space="0" w:color="auto"/>
                <w:bottom w:val="none" w:sz="0" w:space="0" w:color="auto"/>
                <w:right w:val="none" w:sz="0" w:space="0" w:color="auto"/>
              </w:divBdr>
            </w:div>
            <w:div w:id="556282984">
              <w:marLeft w:val="0"/>
              <w:marRight w:val="0"/>
              <w:marTop w:val="0"/>
              <w:marBottom w:val="0"/>
              <w:divBdr>
                <w:top w:val="none" w:sz="0" w:space="0" w:color="auto"/>
                <w:left w:val="none" w:sz="0" w:space="0" w:color="auto"/>
                <w:bottom w:val="none" w:sz="0" w:space="0" w:color="auto"/>
                <w:right w:val="none" w:sz="0" w:space="0" w:color="auto"/>
              </w:divBdr>
            </w:div>
            <w:div w:id="620692688">
              <w:marLeft w:val="0"/>
              <w:marRight w:val="0"/>
              <w:marTop w:val="0"/>
              <w:marBottom w:val="0"/>
              <w:divBdr>
                <w:top w:val="none" w:sz="0" w:space="0" w:color="auto"/>
                <w:left w:val="none" w:sz="0" w:space="0" w:color="auto"/>
                <w:bottom w:val="none" w:sz="0" w:space="0" w:color="auto"/>
                <w:right w:val="none" w:sz="0" w:space="0" w:color="auto"/>
              </w:divBdr>
            </w:div>
            <w:div w:id="853807455">
              <w:marLeft w:val="0"/>
              <w:marRight w:val="0"/>
              <w:marTop w:val="0"/>
              <w:marBottom w:val="0"/>
              <w:divBdr>
                <w:top w:val="none" w:sz="0" w:space="0" w:color="auto"/>
                <w:left w:val="none" w:sz="0" w:space="0" w:color="auto"/>
                <w:bottom w:val="none" w:sz="0" w:space="0" w:color="auto"/>
                <w:right w:val="none" w:sz="0" w:space="0" w:color="auto"/>
              </w:divBdr>
            </w:div>
            <w:div w:id="1104961122">
              <w:marLeft w:val="0"/>
              <w:marRight w:val="0"/>
              <w:marTop w:val="0"/>
              <w:marBottom w:val="0"/>
              <w:divBdr>
                <w:top w:val="none" w:sz="0" w:space="0" w:color="auto"/>
                <w:left w:val="none" w:sz="0" w:space="0" w:color="auto"/>
                <w:bottom w:val="none" w:sz="0" w:space="0" w:color="auto"/>
                <w:right w:val="none" w:sz="0" w:space="0" w:color="auto"/>
              </w:divBdr>
            </w:div>
            <w:div w:id="1157574620">
              <w:marLeft w:val="0"/>
              <w:marRight w:val="0"/>
              <w:marTop w:val="0"/>
              <w:marBottom w:val="0"/>
              <w:divBdr>
                <w:top w:val="none" w:sz="0" w:space="0" w:color="auto"/>
                <w:left w:val="none" w:sz="0" w:space="0" w:color="auto"/>
                <w:bottom w:val="none" w:sz="0" w:space="0" w:color="auto"/>
                <w:right w:val="none" w:sz="0" w:space="0" w:color="auto"/>
              </w:divBdr>
            </w:div>
            <w:div w:id="1323314067">
              <w:marLeft w:val="0"/>
              <w:marRight w:val="0"/>
              <w:marTop w:val="0"/>
              <w:marBottom w:val="0"/>
              <w:divBdr>
                <w:top w:val="none" w:sz="0" w:space="0" w:color="auto"/>
                <w:left w:val="none" w:sz="0" w:space="0" w:color="auto"/>
                <w:bottom w:val="none" w:sz="0" w:space="0" w:color="auto"/>
                <w:right w:val="none" w:sz="0" w:space="0" w:color="auto"/>
              </w:divBdr>
            </w:div>
            <w:div w:id="1643075185">
              <w:marLeft w:val="0"/>
              <w:marRight w:val="0"/>
              <w:marTop w:val="0"/>
              <w:marBottom w:val="0"/>
              <w:divBdr>
                <w:top w:val="none" w:sz="0" w:space="0" w:color="auto"/>
                <w:left w:val="none" w:sz="0" w:space="0" w:color="auto"/>
                <w:bottom w:val="none" w:sz="0" w:space="0" w:color="auto"/>
                <w:right w:val="none" w:sz="0" w:space="0" w:color="auto"/>
              </w:divBdr>
            </w:div>
            <w:div w:id="1823231273">
              <w:marLeft w:val="0"/>
              <w:marRight w:val="0"/>
              <w:marTop w:val="0"/>
              <w:marBottom w:val="0"/>
              <w:divBdr>
                <w:top w:val="none" w:sz="0" w:space="0" w:color="auto"/>
                <w:left w:val="none" w:sz="0" w:space="0" w:color="auto"/>
                <w:bottom w:val="none" w:sz="0" w:space="0" w:color="auto"/>
                <w:right w:val="none" w:sz="0" w:space="0" w:color="auto"/>
              </w:divBdr>
            </w:div>
            <w:div w:id="1828587641">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20052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320">
      <w:bodyDiv w:val="1"/>
      <w:marLeft w:val="0"/>
      <w:marRight w:val="0"/>
      <w:marTop w:val="0"/>
      <w:marBottom w:val="0"/>
      <w:divBdr>
        <w:top w:val="none" w:sz="0" w:space="0" w:color="auto"/>
        <w:left w:val="none" w:sz="0" w:space="0" w:color="auto"/>
        <w:bottom w:val="none" w:sz="0" w:space="0" w:color="auto"/>
        <w:right w:val="none" w:sz="0" w:space="0" w:color="auto"/>
      </w:divBdr>
    </w:div>
    <w:div w:id="1992902852">
      <w:bodyDiv w:val="1"/>
      <w:marLeft w:val="0"/>
      <w:marRight w:val="0"/>
      <w:marTop w:val="0"/>
      <w:marBottom w:val="0"/>
      <w:divBdr>
        <w:top w:val="none" w:sz="0" w:space="0" w:color="auto"/>
        <w:left w:val="none" w:sz="0" w:space="0" w:color="auto"/>
        <w:bottom w:val="none" w:sz="0" w:space="0" w:color="auto"/>
        <w:right w:val="none" w:sz="0" w:space="0" w:color="auto"/>
      </w:divBdr>
    </w:div>
    <w:div w:id="2004774134">
      <w:bodyDiv w:val="1"/>
      <w:marLeft w:val="0"/>
      <w:marRight w:val="0"/>
      <w:marTop w:val="0"/>
      <w:marBottom w:val="0"/>
      <w:divBdr>
        <w:top w:val="none" w:sz="0" w:space="0" w:color="auto"/>
        <w:left w:val="none" w:sz="0" w:space="0" w:color="auto"/>
        <w:bottom w:val="none" w:sz="0" w:space="0" w:color="auto"/>
        <w:right w:val="none" w:sz="0" w:space="0" w:color="auto"/>
      </w:divBdr>
    </w:div>
    <w:div w:id="2038460773">
      <w:bodyDiv w:val="1"/>
      <w:marLeft w:val="0"/>
      <w:marRight w:val="0"/>
      <w:marTop w:val="0"/>
      <w:marBottom w:val="0"/>
      <w:divBdr>
        <w:top w:val="none" w:sz="0" w:space="0" w:color="auto"/>
        <w:left w:val="none" w:sz="0" w:space="0" w:color="auto"/>
        <w:bottom w:val="none" w:sz="0" w:space="0" w:color="auto"/>
        <w:right w:val="none" w:sz="0" w:space="0" w:color="auto"/>
      </w:divBdr>
    </w:div>
    <w:div w:id="2060786220">
      <w:bodyDiv w:val="1"/>
      <w:marLeft w:val="0"/>
      <w:marRight w:val="0"/>
      <w:marTop w:val="0"/>
      <w:marBottom w:val="0"/>
      <w:divBdr>
        <w:top w:val="none" w:sz="0" w:space="0" w:color="auto"/>
        <w:left w:val="none" w:sz="0" w:space="0" w:color="auto"/>
        <w:bottom w:val="none" w:sz="0" w:space="0" w:color="auto"/>
        <w:right w:val="none" w:sz="0" w:space="0" w:color="auto"/>
      </w:divBdr>
    </w:div>
    <w:div w:id="2065442030">
      <w:bodyDiv w:val="1"/>
      <w:marLeft w:val="0"/>
      <w:marRight w:val="0"/>
      <w:marTop w:val="0"/>
      <w:marBottom w:val="0"/>
      <w:divBdr>
        <w:top w:val="none" w:sz="0" w:space="0" w:color="auto"/>
        <w:left w:val="none" w:sz="0" w:space="0" w:color="auto"/>
        <w:bottom w:val="none" w:sz="0" w:space="0" w:color="auto"/>
        <w:right w:val="none" w:sz="0" w:space="0" w:color="auto"/>
      </w:divBdr>
    </w:div>
    <w:div w:id="2072842705">
      <w:bodyDiv w:val="1"/>
      <w:marLeft w:val="0"/>
      <w:marRight w:val="0"/>
      <w:marTop w:val="0"/>
      <w:marBottom w:val="0"/>
      <w:divBdr>
        <w:top w:val="none" w:sz="0" w:space="0" w:color="auto"/>
        <w:left w:val="none" w:sz="0" w:space="0" w:color="auto"/>
        <w:bottom w:val="none" w:sz="0" w:space="0" w:color="auto"/>
        <w:right w:val="none" w:sz="0" w:space="0" w:color="auto"/>
      </w:divBdr>
    </w:div>
    <w:div w:id="2078939607">
      <w:bodyDiv w:val="1"/>
      <w:marLeft w:val="0"/>
      <w:marRight w:val="0"/>
      <w:marTop w:val="0"/>
      <w:marBottom w:val="0"/>
      <w:divBdr>
        <w:top w:val="none" w:sz="0" w:space="0" w:color="auto"/>
        <w:left w:val="none" w:sz="0" w:space="0" w:color="auto"/>
        <w:bottom w:val="none" w:sz="0" w:space="0" w:color="auto"/>
        <w:right w:val="none" w:sz="0" w:space="0" w:color="auto"/>
      </w:divBdr>
    </w:div>
    <w:div w:id="2122799669">
      <w:bodyDiv w:val="1"/>
      <w:marLeft w:val="0"/>
      <w:marRight w:val="0"/>
      <w:marTop w:val="0"/>
      <w:marBottom w:val="0"/>
      <w:divBdr>
        <w:top w:val="none" w:sz="0" w:space="0" w:color="auto"/>
        <w:left w:val="none" w:sz="0" w:space="0" w:color="auto"/>
        <w:bottom w:val="none" w:sz="0" w:space="0" w:color="auto"/>
        <w:right w:val="none" w:sz="0" w:space="0" w:color="auto"/>
      </w:divBdr>
    </w:div>
    <w:div w:id="2130776605">
      <w:bodyDiv w:val="1"/>
      <w:marLeft w:val="0"/>
      <w:marRight w:val="0"/>
      <w:marTop w:val="0"/>
      <w:marBottom w:val="0"/>
      <w:divBdr>
        <w:top w:val="none" w:sz="0" w:space="0" w:color="auto"/>
        <w:left w:val="none" w:sz="0" w:space="0" w:color="auto"/>
        <w:bottom w:val="none" w:sz="0" w:space="0" w:color="auto"/>
        <w:right w:val="none" w:sz="0" w:space="0" w:color="auto"/>
      </w:divBdr>
      <w:divsChild>
        <w:div w:id="695735828">
          <w:marLeft w:val="0"/>
          <w:marRight w:val="0"/>
          <w:marTop w:val="150"/>
          <w:marBottom w:val="150"/>
          <w:divBdr>
            <w:top w:val="none" w:sz="0" w:space="0" w:color="auto"/>
            <w:left w:val="none" w:sz="0" w:space="0" w:color="auto"/>
            <w:bottom w:val="none" w:sz="0" w:space="0" w:color="auto"/>
            <w:right w:val="none" w:sz="0" w:space="0" w:color="auto"/>
          </w:divBdr>
          <w:divsChild>
            <w:div w:id="206336830">
              <w:marLeft w:val="0"/>
              <w:marRight w:val="0"/>
              <w:marTop w:val="0"/>
              <w:marBottom w:val="0"/>
              <w:divBdr>
                <w:top w:val="none" w:sz="0" w:space="0" w:color="auto"/>
                <w:left w:val="none" w:sz="0" w:space="0" w:color="auto"/>
                <w:bottom w:val="none" w:sz="0" w:space="0" w:color="auto"/>
                <w:right w:val="none" w:sz="0" w:space="0" w:color="auto"/>
              </w:divBdr>
              <w:divsChild>
                <w:div w:id="1969238153">
                  <w:marLeft w:val="0"/>
                  <w:marRight w:val="0"/>
                  <w:marTop w:val="150"/>
                  <w:marBottom w:val="0"/>
                  <w:divBdr>
                    <w:top w:val="none" w:sz="0" w:space="0" w:color="auto"/>
                    <w:left w:val="none" w:sz="0" w:space="0" w:color="auto"/>
                    <w:bottom w:val="none" w:sz="0" w:space="0" w:color="auto"/>
                    <w:right w:val="none" w:sz="0" w:space="0" w:color="auto"/>
                  </w:divBdr>
                  <w:divsChild>
                    <w:div w:id="853302899">
                      <w:marLeft w:val="0"/>
                      <w:marRight w:val="0"/>
                      <w:marTop w:val="0"/>
                      <w:marBottom w:val="150"/>
                      <w:divBdr>
                        <w:top w:val="none" w:sz="0" w:space="0" w:color="auto"/>
                        <w:left w:val="none" w:sz="0" w:space="0" w:color="auto"/>
                        <w:bottom w:val="none" w:sz="0" w:space="0" w:color="auto"/>
                        <w:right w:val="none" w:sz="0" w:space="0" w:color="auto"/>
                      </w:divBdr>
                      <w:divsChild>
                        <w:div w:id="374080744">
                          <w:marLeft w:val="0"/>
                          <w:marRight w:val="0"/>
                          <w:marTop w:val="0"/>
                          <w:marBottom w:val="150"/>
                          <w:divBdr>
                            <w:top w:val="none" w:sz="0" w:space="0" w:color="auto"/>
                            <w:left w:val="none" w:sz="0" w:space="0" w:color="auto"/>
                            <w:bottom w:val="none" w:sz="0" w:space="0" w:color="auto"/>
                            <w:right w:val="none" w:sz="0" w:space="0" w:color="auto"/>
                          </w:divBdr>
                          <w:divsChild>
                            <w:div w:id="420611927">
                              <w:marLeft w:val="0"/>
                              <w:marRight w:val="0"/>
                              <w:marTop w:val="0"/>
                              <w:marBottom w:val="0"/>
                              <w:divBdr>
                                <w:top w:val="none" w:sz="0" w:space="0" w:color="auto"/>
                                <w:left w:val="none" w:sz="0" w:space="0" w:color="auto"/>
                                <w:bottom w:val="none" w:sz="0" w:space="0" w:color="auto"/>
                                <w:right w:val="none" w:sz="0" w:space="0" w:color="auto"/>
                              </w:divBdr>
                              <w:divsChild>
                                <w:div w:id="1966809651">
                                  <w:marLeft w:val="0"/>
                                  <w:marRight w:val="0"/>
                                  <w:marTop w:val="0"/>
                                  <w:marBottom w:val="0"/>
                                  <w:divBdr>
                                    <w:top w:val="none" w:sz="0" w:space="0" w:color="auto"/>
                                    <w:left w:val="none" w:sz="0" w:space="0" w:color="auto"/>
                                    <w:bottom w:val="none" w:sz="0" w:space="0" w:color="auto"/>
                                    <w:right w:val="none" w:sz="0" w:space="0" w:color="auto"/>
                                  </w:divBdr>
                                  <w:divsChild>
                                    <w:div w:id="1127625648">
                                      <w:marLeft w:val="0"/>
                                      <w:marRight w:val="0"/>
                                      <w:marTop w:val="0"/>
                                      <w:marBottom w:val="0"/>
                                      <w:divBdr>
                                        <w:top w:val="none" w:sz="0" w:space="0" w:color="auto"/>
                                        <w:left w:val="none" w:sz="0" w:space="0" w:color="auto"/>
                                        <w:bottom w:val="none" w:sz="0" w:space="0" w:color="auto"/>
                                        <w:right w:val="none" w:sz="0" w:space="0" w:color="auto"/>
                                      </w:divBdr>
                                      <w:divsChild>
                                        <w:div w:id="2209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410779">
      <w:bodyDiv w:val="1"/>
      <w:marLeft w:val="0"/>
      <w:marRight w:val="0"/>
      <w:marTop w:val="0"/>
      <w:marBottom w:val="0"/>
      <w:divBdr>
        <w:top w:val="none" w:sz="0" w:space="0" w:color="auto"/>
        <w:left w:val="none" w:sz="0" w:space="0" w:color="auto"/>
        <w:bottom w:val="none" w:sz="0" w:space="0" w:color="auto"/>
        <w:right w:val="none" w:sz="0" w:space="0" w:color="auto"/>
      </w:divBdr>
    </w:div>
    <w:div w:id="214376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auto.drom.ru/krasnoobsk/nissan/qashqai/50500110.html"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drom.ru/" TargetMode="External"/><Relationship Id="rId20" Type="http://schemas.openxmlformats.org/officeDocument/2006/relationships/hyperlink" Target="https://auto.drom.ru/kemerovo/nissan/qashqai/49643263.html"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uto.drom.ru/novokuznetsk/nissan/qashqai/50413714.html" TargetMode="External"/><Relationship Id="rId28" Type="http://schemas.openxmlformats.org/officeDocument/2006/relationships/image" Target="media/image15.png"/><Relationship Id="rId10" Type="http://schemas.openxmlformats.org/officeDocument/2006/relationships/hyperlink" Target="https://www.nso.ru/"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bs.timeweb.com/?pgsql=87.249.53.97&amp;username=myprojectuser&amp;db=myproject&amp;ns=public&amp;select=notarius_report&amp;order%5B0%5D=analogue1_id" TargetMode="External"/><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7.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72E85-C3AE-49C8-820A-E0D33E521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Pages>
  <Words>10642</Words>
  <Characters>60666</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Основание для производства оценки                                                 Договор №2 от 07</vt:lpstr>
    </vt:vector>
  </TitlesOfParts>
  <Company>SPecialiST RePack</Company>
  <LinksUpToDate>false</LinksUpToDate>
  <CharactersWithSpaces>71166</CharactersWithSpaces>
  <SharedDoc>false</SharedDoc>
  <HLinks>
    <vt:vector size="216" baseType="variant">
      <vt:variant>
        <vt:i4>1441818</vt:i4>
      </vt:variant>
      <vt:variant>
        <vt:i4>189</vt:i4>
      </vt:variant>
      <vt:variant>
        <vt:i4>0</vt:i4>
      </vt:variant>
      <vt:variant>
        <vt:i4>5</vt:i4>
      </vt:variant>
      <vt:variant>
        <vt:lpwstr>http://www.ruads.ru/</vt:lpwstr>
      </vt:variant>
      <vt:variant>
        <vt:lpwstr/>
      </vt:variant>
      <vt:variant>
        <vt:i4>1441818</vt:i4>
      </vt:variant>
      <vt:variant>
        <vt:i4>186</vt:i4>
      </vt:variant>
      <vt:variant>
        <vt:i4>0</vt:i4>
      </vt:variant>
      <vt:variant>
        <vt:i4>5</vt:i4>
      </vt:variant>
      <vt:variant>
        <vt:lpwstr>http://www.ruads.ru/</vt:lpwstr>
      </vt:variant>
      <vt:variant>
        <vt:lpwstr/>
      </vt:variant>
      <vt:variant>
        <vt:i4>589904</vt:i4>
      </vt:variant>
      <vt:variant>
        <vt:i4>183</vt:i4>
      </vt:variant>
      <vt:variant>
        <vt:i4>0</vt:i4>
      </vt:variant>
      <vt:variant>
        <vt:i4>5</vt:i4>
      </vt:variant>
      <vt:variant>
        <vt:lpwstr>https://izhevsk.drom.ru/skoda/yeti/26636407.html</vt:lpwstr>
      </vt:variant>
      <vt:variant>
        <vt:lpwstr/>
      </vt:variant>
      <vt:variant>
        <vt:i4>1441818</vt:i4>
      </vt:variant>
      <vt:variant>
        <vt:i4>180</vt:i4>
      </vt:variant>
      <vt:variant>
        <vt:i4>0</vt:i4>
      </vt:variant>
      <vt:variant>
        <vt:i4>5</vt:i4>
      </vt:variant>
      <vt:variant>
        <vt:lpwstr>http://www.ruads.ru/</vt:lpwstr>
      </vt:variant>
      <vt:variant>
        <vt:lpwstr/>
      </vt:variant>
      <vt:variant>
        <vt:i4>7012405</vt:i4>
      </vt:variant>
      <vt:variant>
        <vt:i4>177</vt:i4>
      </vt:variant>
      <vt:variant>
        <vt:i4>0</vt:i4>
      </vt:variant>
      <vt:variant>
        <vt:i4>5</vt:i4>
      </vt:variant>
      <vt:variant>
        <vt:lpwstr>http://www.novosibstat.gks.ru/</vt:lpwstr>
      </vt:variant>
      <vt:variant>
        <vt:lpwstr/>
      </vt:variant>
      <vt:variant>
        <vt:i4>8060989</vt:i4>
      </vt:variant>
      <vt:variant>
        <vt:i4>174</vt:i4>
      </vt:variant>
      <vt:variant>
        <vt:i4>0</vt:i4>
      </vt:variant>
      <vt:variant>
        <vt:i4>5</vt:i4>
      </vt:variant>
      <vt:variant>
        <vt:lpwstr>http://www.drom.ru/</vt:lpwstr>
      </vt:variant>
      <vt:variant>
        <vt:lpwstr/>
      </vt:variant>
      <vt:variant>
        <vt:i4>7012405</vt:i4>
      </vt:variant>
      <vt:variant>
        <vt:i4>171</vt:i4>
      </vt:variant>
      <vt:variant>
        <vt:i4>0</vt:i4>
      </vt:variant>
      <vt:variant>
        <vt:i4>5</vt:i4>
      </vt:variant>
      <vt:variant>
        <vt:lpwstr>http://www.novosibstat.gks.ru/</vt:lpwstr>
      </vt:variant>
      <vt:variant>
        <vt:lpwstr/>
      </vt:variant>
      <vt:variant>
        <vt:i4>1900604</vt:i4>
      </vt:variant>
      <vt:variant>
        <vt:i4>164</vt:i4>
      </vt:variant>
      <vt:variant>
        <vt:i4>0</vt:i4>
      </vt:variant>
      <vt:variant>
        <vt:i4>5</vt:i4>
      </vt:variant>
      <vt:variant>
        <vt:lpwstr/>
      </vt:variant>
      <vt:variant>
        <vt:lpwstr>_Toc42253499</vt:lpwstr>
      </vt:variant>
      <vt:variant>
        <vt:i4>1835068</vt:i4>
      </vt:variant>
      <vt:variant>
        <vt:i4>158</vt:i4>
      </vt:variant>
      <vt:variant>
        <vt:i4>0</vt:i4>
      </vt:variant>
      <vt:variant>
        <vt:i4>5</vt:i4>
      </vt:variant>
      <vt:variant>
        <vt:lpwstr/>
      </vt:variant>
      <vt:variant>
        <vt:lpwstr>_Toc42253498</vt:lpwstr>
      </vt:variant>
      <vt:variant>
        <vt:i4>1245244</vt:i4>
      </vt:variant>
      <vt:variant>
        <vt:i4>152</vt:i4>
      </vt:variant>
      <vt:variant>
        <vt:i4>0</vt:i4>
      </vt:variant>
      <vt:variant>
        <vt:i4>5</vt:i4>
      </vt:variant>
      <vt:variant>
        <vt:lpwstr/>
      </vt:variant>
      <vt:variant>
        <vt:lpwstr>_Toc42253497</vt:lpwstr>
      </vt:variant>
      <vt:variant>
        <vt:i4>1179708</vt:i4>
      </vt:variant>
      <vt:variant>
        <vt:i4>146</vt:i4>
      </vt:variant>
      <vt:variant>
        <vt:i4>0</vt:i4>
      </vt:variant>
      <vt:variant>
        <vt:i4>5</vt:i4>
      </vt:variant>
      <vt:variant>
        <vt:lpwstr/>
      </vt:variant>
      <vt:variant>
        <vt:lpwstr>_Toc42253496</vt:lpwstr>
      </vt:variant>
      <vt:variant>
        <vt:i4>1114172</vt:i4>
      </vt:variant>
      <vt:variant>
        <vt:i4>140</vt:i4>
      </vt:variant>
      <vt:variant>
        <vt:i4>0</vt:i4>
      </vt:variant>
      <vt:variant>
        <vt:i4>5</vt:i4>
      </vt:variant>
      <vt:variant>
        <vt:lpwstr/>
      </vt:variant>
      <vt:variant>
        <vt:lpwstr>_Toc42253495</vt:lpwstr>
      </vt:variant>
      <vt:variant>
        <vt:i4>1048636</vt:i4>
      </vt:variant>
      <vt:variant>
        <vt:i4>134</vt:i4>
      </vt:variant>
      <vt:variant>
        <vt:i4>0</vt:i4>
      </vt:variant>
      <vt:variant>
        <vt:i4>5</vt:i4>
      </vt:variant>
      <vt:variant>
        <vt:lpwstr/>
      </vt:variant>
      <vt:variant>
        <vt:lpwstr>_Toc42253494</vt:lpwstr>
      </vt:variant>
      <vt:variant>
        <vt:i4>1507388</vt:i4>
      </vt:variant>
      <vt:variant>
        <vt:i4>128</vt:i4>
      </vt:variant>
      <vt:variant>
        <vt:i4>0</vt:i4>
      </vt:variant>
      <vt:variant>
        <vt:i4>5</vt:i4>
      </vt:variant>
      <vt:variant>
        <vt:lpwstr/>
      </vt:variant>
      <vt:variant>
        <vt:lpwstr>_Toc42253493</vt:lpwstr>
      </vt:variant>
      <vt:variant>
        <vt:i4>1441852</vt:i4>
      </vt:variant>
      <vt:variant>
        <vt:i4>122</vt:i4>
      </vt:variant>
      <vt:variant>
        <vt:i4>0</vt:i4>
      </vt:variant>
      <vt:variant>
        <vt:i4>5</vt:i4>
      </vt:variant>
      <vt:variant>
        <vt:lpwstr/>
      </vt:variant>
      <vt:variant>
        <vt:lpwstr>_Toc42253492</vt:lpwstr>
      </vt:variant>
      <vt:variant>
        <vt:i4>1376316</vt:i4>
      </vt:variant>
      <vt:variant>
        <vt:i4>116</vt:i4>
      </vt:variant>
      <vt:variant>
        <vt:i4>0</vt:i4>
      </vt:variant>
      <vt:variant>
        <vt:i4>5</vt:i4>
      </vt:variant>
      <vt:variant>
        <vt:lpwstr/>
      </vt:variant>
      <vt:variant>
        <vt:lpwstr>_Toc42253491</vt:lpwstr>
      </vt:variant>
      <vt:variant>
        <vt:i4>1310780</vt:i4>
      </vt:variant>
      <vt:variant>
        <vt:i4>110</vt:i4>
      </vt:variant>
      <vt:variant>
        <vt:i4>0</vt:i4>
      </vt:variant>
      <vt:variant>
        <vt:i4>5</vt:i4>
      </vt:variant>
      <vt:variant>
        <vt:lpwstr/>
      </vt:variant>
      <vt:variant>
        <vt:lpwstr>_Toc42253490</vt:lpwstr>
      </vt:variant>
      <vt:variant>
        <vt:i4>1900605</vt:i4>
      </vt:variant>
      <vt:variant>
        <vt:i4>104</vt:i4>
      </vt:variant>
      <vt:variant>
        <vt:i4>0</vt:i4>
      </vt:variant>
      <vt:variant>
        <vt:i4>5</vt:i4>
      </vt:variant>
      <vt:variant>
        <vt:lpwstr/>
      </vt:variant>
      <vt:variant>
        <vt:lpwstr>_Toc42253489</vt:lpwstr>
      </vt:variant>
      <vt:variant>
        <vt:i4>1835069</vt:i4>
      </vt:variant>
      <vt:variant>
        <vt:i4>98</vt:i4>
      </vt:variant>
      <vt:variant>
        <vt:i4>0</vt:i4>
      </vt:variant>
      <vt:variant>
        <vt:i4>5</vt:i4>
      </vt:variant>
      <vt:variant>
        <vt:lpwstr/>
      </vt:variant>
      <vt:variant>
        <vt:lpwstr>_Toc42253488</vt:lpwstr>
      </vt:variant>
      <vt:variant>
        <vt:i4>1245245</vt:i4>
      </vt:variant>
      <vt:variant>
        <vt:i4>92</vt:i4>
      </vt:variant>
      <vt:variant>
        <vt:i4>0</vt:i4>
      </vt:variant>
      <vt:variant>
        <vt:i4>5</vt:i4>
      </vt:variant>
      <vt:variant>
        <vt:lpwstr/>
      </vt:variant>
      <vt:variant>
        <vt:lpwstr>_Toc42253487</vt:lpwstr>
      </vt:variant>
      <vt:variant>
        <vt:i4>1179709</vt:i4>
      </vt:variant>
      <vt:variant>
        <vt:i4>86</vt:i4>
      </vt:variant>
      <vt:variant>
        <vt:i4>0</vt:i4>
      </vt:variant>
      <vt:variant>
        <vt:i4>5</vt:i4>
      </vt:variant>
      <vt:variant>
        <vt:lpwstr/>
      </vt:variant>
      <vt:variant>
        <vt:lpwstr>_Toc42253486</vt:lpwstr>
      </vt:variant>
      <vt:variant>
        <vt:i4>1114173</vt:i4>
      </vt:variant>
      <vt:variant>
        <vt:i4>80</vt:i4>
      </vt:variant>
      <vt:variant>
        <vt:i4>0</vt:i4>
      </vt:variant>
      <vt:variant>
        <vt:i4>5</vt:i4>
      </vt:variant>
      <vt:variant>
        <vt:lpwstr/>
      </vt:variant>
      <vt:variant>
        <vt:lpwstr>_Toc42253485</vt:lpwstr>
      </vt:variant>
      <vt:variant>
        <vt:i4>1048637</vt:i4>
      </vt:variant>
      <vt:variant>
        <vt:i4>74</vt:i4>
      </vt:variant>
      <vt:variant>
        <vt:i4>0</vt:i4>
      </vt:variant>
      <vt:variant>
        <vt:i4>5</vt:i4>
      </vt:variant>
      <vt:variant>
        <vt:lpwstr/>
      </vt:variant>
      <vt:variant>
        <vt:lpwstr>_Toc42253484</vt:lpwstr>
      </vt:variant>
      <vt:variant>
        <vt:i4>1507389</vt:i4>
      </vt:variant>
      <vt:variant>
        <vt:i4>68</vt:i4>
      </vt:variant>
      <vt:variant>
        <vt:i4>0</vt:i4>
      </vt:variant>
      <vt:variant>
        <vt:i4>5</vt:i4>
      </vt:variant>
      <vt:variant>
        <vt:lpwstr/>
      </vt:variant>
      <vt:variant>
        <vt:lpwstr>_Toc42253483</vt:lpwstr>
      </vt:variant>
      <vt:variant>
        <vt:i4>1441853</vt:i4>
      </vt:variant>
      <vt:variant>
        <vt:i4>62</vt:i4>
      </vt:variant>
      <vt:variant>
        <vt:i4>0</vt:i4>
      </vt:variant>
      <vt:variant>
        <vt:i4>5</vt:i4>
      </vt:variant>
      <vt:variant>
        <vt:lpwstr/>
      </vt:variant>
      <vt:variant>
        <vt:lpwstr>_Toc42253482</vt:lpwstr>
      </vt:variant>
      <vt:variant>
        <vt:i4>1376317</vt:i4>
      </vt:variant>
      <vt:variant>
        <vt:i4>56</vt:i4>
      </vt:variant>
      <vt:variant>
        <vt:i4>0</vt:i4>
      </vt:variant>
      <vt:variant>
        <vt:i4>5</vt:i4>
      </vt:variant>
      <vt:variant>
        <vt:lpwstr/>
      </vt:variant>
      <vt:variant>
        <vt:lpwstr>_Toc42253481</vt:lpwstr>
      </vt:variant>
      <vt:variant>
        <vt:i4>1310781</vt:i4>
      </vt:variant>
      <vt:variant>
        <vt:i4>50</vt:i4>
      </vt:variant>
      <vt:variant>
        <vt:i4>0</vt:i4>
      </vt:variant>
      <vt:variant>
        <vt:i4>5</vt:i4>
      </vt:variant>
      <vt:variant>
        <vt:lpwstr/>
      </vt:variant>
      <vt:variant>
        <vt:lpwstr>_Toc42253480</vt:lpwstr>
      </vt:variant>
      <vt:variant>
        <vt:i4>1900594</vt:i4>
      </vt:variant>
      <vt:variant>
        <vt:i4>44</vt:i4>
      </vt:variant>
      <vt:variant>
        <vt:i4>0</vt:i4>
      </vt:variant>
      <vt:variant>
        <vt:i4>5</vt:i4>
      </vt:variant>
      <vt:variant>
        <vt:lpwstr/>
      </vt:variant>
      <vt:variant>
        <vt:lpwstr>_Toc42253479</vt:lpwstr>
      </vt:variant>
      <vt:variant>
        <vt:i4>1835058</vt:i4>
      </vt:variant>
      <vt:variant>
        <vt:i4>38</vt:i4>
      </vt:variant>
      <vt:variant>
        <vt:i4>0</vt:i4>
      </vt:variant>
      <vt:variant>
        <vt:i4>5</vt:i4>
      </vt:variant>
      <vt:variant>
        <vt:lpwstr/>
      </vt:variant>
      <vt:variant>
        <vt:lpwstr>_Toc42253478</vt:lpwstr>
      </vt:variant>
      <vt:variant>
        <vt:i4>1245234</vt:i4>
      </vt:variant>
      <vt:variant>
        <vt:i4>32</vt:i4>
      </vt:variant>
      <vt:variant>
        <vt:i4>0</vt:i4>
      </vt:variant>
      <vt:variant>
        <vt:i4>5</vt:i4>
      </vt:variant>
      <vt:variant>
        <vt:lpwstr/>
      </vt:variant>
      <vt:variant>
        <vt:lpwstr>_Toc42253477</vt:lpwstr>
      </vt:variant>
      <vt:variant>
        <vt:i4>1179698</vt:i4>
      </vt:variant>
      <vt:variant>
        <vt:i4>26</vt:i4>
      </vt:variant>
      <vt:variant>
        <vt:i4>0</vt:i4>
      </vt:variant>
      <vt:variant>
        <vt:i4>5</vt:i4>
      </vt:variant>
      <vt:variant>
        <vt:lpwstr/>
      </vt:variant>
      <vt:variant>
        <vt:lpwstr>_Toc42253476</vt:lpwstr>
      </vt:variant>
      <vt:variant>
        <vt:i4>1114162</vt:i4>
      </vt:variant>
      <vt:variant>
        <vt:i4>20</vt:i4>
      </vt:variant>
      <vt:variant>
        <vt:i4>0</vt:i4>
      </vt:variant>
      <vt:variant>
        <vt:i4>5</vt:i4>
      </vt:variant>
      <vt:variant>
        <vt:lpwstr/>
      </vt:variant>
      <vt:variant>
        <vt:lpwstr>_Toc42253475</vt:lpwstr>
      </vt:variant>
      <vt:variant>
        <vt:i4>1048626</vt:i4>
      </vt:variant>
      <vt:variant>
        <vt:i4>14</vt:i4>
      </vt:variant>
      <vt:variant>
        <vt:i4>0</vt:i4>
      </vt:variant>
      <vt:variant>
        <vt:i4>5</vt:i4>
      </vt:variant>
      <vt:variant>
        <vt:lpwstr/>
      </vt:variant>
      <vt:variant>
        <vt:lpwstr>_Toc42253474</vt:lpwstr>
      </vt:variant>
      <vt:variant>
        <vt:i4>1507378</vt:i4>
      </vt:variant>
      <vt:variant>
        <vt:i4>8</vt:i4>
      </vt:variant>
      <vt:variant>
        <vt:i4>0</vt:i4>
      </vt:variant>
      <vt:variant>
        <vt:i4>5</vt:i4>
      </vt:variant>
      <vt:variant>
        <vt:lpwstr/>
      </vt:variant>
      <vt:variant>
        <vt:lpwstr>_Toc42253473</vt:lpwstr>
      </vt:variant>
      <vt:variant>
        <vt:i4>1441842</vt:i4>
      </vt:variant>
      <vt:variant>
        <vt:i4>2</vt:i4>
      </vt:variant>
      <vt:variant>
        <vt:i4>0</vt:i4>
      </vt:variant>
      <vt:variant>
        <vt:i4>5</vt:i4>
      </vt:variant>
      <vt:variant>
        <vt:lpwstr/>
      </vt:variant>
      <vt:variant>
        <vt:lpwstr>_Toc42253472</vt:lpwstr>
      </vt:variant>
      <vt:variant>
        <vt:i4>262212</vt:i4>
      </vt:variant>
      <vt:variant>
        <vt:i4>-1</vt:i4>
      </vt:variant>
      <vt:variant>
        <vt:i4>1040</vt:i4>
      </vt:variant>
      <vt:variant>
        <vt:i4>1</vt:i4>
      </vt:variant>
      <vt:variant>
        <vt:lpwstr>http://www.nso.ru/Common/PublishingImages/map1002.png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Основание для производства оценки                                                 Договор №2 от 07</dc:title>
  <dc:subject/>
  <dc:creator>Alex</dc:creator>
  <cp:keywords/>
  <dc:description/>
  <cp:lastModifiedBy>Лера Шишкина</cp:lastModifiedBy>
  <cp:revision>581</cp:revision>
  <cp:lastPrinted>2023-12-21T09:23:00Z</cp:lastPrinted>
  <dcterms:created xsi:type="dcterms:W3CDTF">2021-12-22T03:36:00Z</dcterms:created>
  <dcterms:modified xsi:type="dcterms:W3CDTF">2024-02-10T08:51:00Z</dcterms:modified>
</cp:coreProperties>
</file>